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444" w:rsidRDefault="00533444">
      <w:pPr>
        <w:pStyle w:val="a7"/>
        <w:ind w:right="-7" w:firstLine="567"/>
        <w:jc w:val="right"/>
        <w:rPr>
          <w:rStyle w:val="af9"/>
          <w:rFonts w:ascii="Sylfaen" w:hAnsi="Sylfaen"/>
          <w:i/>
          <w:sz w:val="18"/>
        </w:rPr>
      </w:pPr>
    </w:p>
    <w:p w:rsidR="00533444" w:rsidRDefault="009D0B4B">
      <w:pPr>
        <w:pStyle w:val="a7"/>
        <w:spacing w:after="0" w:line="480" w:lineRule="auto"/>
        <w:ind w:firstLine="567"/>
        <w:jc w:val="right"/>
        <w:rPr>
          <w:rFonts w:ascii="Sylfaen" w:hAnsi="Sylfaen"/>
          <w:i/>
        </w:rPr>
      </w:pPr>
      <w:r>
        <w:rPr>
          <w:rStyle w:val="af9"/>
          <w:rFonts w:ascii="Sylfaen" w:hAnsi="Sylfaen"/>
          <w:i/>
        </w:rPr>
        <w:t>Հավելված N 8</w:t>
      </w:r>
    </w:p>
    <w:p w:rsidR="00533444" w:rsidRDefault="009D0B4B">
      <w:pPr>
        <w:pStyle w:val="a7"/>
        <w:spacing w:after="0" w:line="480" w:lineRule="auto"/>
        <w:ind w:firstLine="567"/>
        <w:jc w:val="right"/>
        <w:rPr>
          <w:rFonts w:ascii="Sylfaen" w:hAnsi="Sylfaen"/>
          <w:i/>
        </w:rPr>
      </w:pPr>
      <w:r>
        <w:rPr>
          <w:rStyle w:val="af9"/>
          <w:rFonts w:ascii="Sylfaen" w:hAnsi="Sylfaen"/>
          <w:i/>
        </w:rPr>
        <w:t>ՀՀ ֆինանսների նախարարի 2020 թվականի</w:t>
      </w:r>
    </w:p>
    <w:p w:rsidR="00533444" w:rsidRDefault="009D0B4B">
      <w:pPr>
        <w:pStyle w:val="a7"/>
        <w:spacing w:after="0"/>
        <w:ind w:right="-7" w:firstLine="567"/>
        <w:jc w:val="right"/>
        <w:rPr>
          <w:rFonts w:ascii="Sylfaen" w:hAnsi="Sylfaen"/>
          <w:i/>
        </w:rPr>
      </w:pPr>
      <w:r>
        <w:rPr>
          <w:rStyle w:val="af9"/>
          <w:rFonts w:ascii="Sylfaen" w:hAnsi="Sylfaen"/>
          <w:i/>
        </w:rPr>
        <w:t>հունիսի 2-ի N  154-Ա հրամանի</w:t>
      </w:r>
    </w:p>
    <w:p w:rsidR="00533444" w:rsidRDefault="009D0B4B">
      <w:pPr>
        <w:pStyle w:val="a7"/>
        <w:spacing w:after="0"/>
        <w:ind w:right="-7" w:firstLine="567"/>
        <w:jc w:val="right"/>
        <w:rPr>
          <w:rFonts w:ascii="Sylfaen" w:hAnsi="Sylfaen"/>
          <w:i/>
        </w:rPr>
      </w:pPr>
      <w:r>
        <w:rPr>
          <w:rStyle w:val="af9"/>
          <w:rFonts w:ascii="Sylfaen" w:hAnsi="Sylfaen"/>
          <w:i/>
        </w:rPr>
        <w:tab/>
      </w:r>
    </w:p>
    <w:p w:rsidR="00533444" w:rsidRDefault="00533444">
      <w:pPr>
        <w:pStyle w:val="a1"/>
        <w:spacing w:line="240" w:lineRule="auto"/>
        <w:rPr>
          <w:rFonts w:ascii="Sylfaen" w:hAnsi="Sylfaen"/>
          <w:sz w:val="24"/>
        </w:rPr>
      </w:pPr>
    </w:p>
    <w:p w:rsidR="00533444" w:rsidRDefault="009D0B4B">
      <w:pPr>
        <w:pStyle w:val="a1"/>
        <w:spacing w:line="240" w:lineRule="auto"/>
        <w:jc w:val="center"/>
        <w:rPr>
          <w:rFonts w:ascii="Sylfaen" w:hAnsi="Sylfaen"/>
          <w:sz w:val="24"/>
        </w:rPr>
      </w:pPr>
      <w:r>
        <w:rPr>
          <w:rStyle w:val="af9"/>
          <w:rFonts w:ascii="Sylfaen" w:hAnsi="Sylfaen"/>
          <w:i w:val="0"/>
          <w:sz w:val="24"/>
        </w:rPr>
        <w:t>ՀԱՅՏԱՐԱՐՈՒԹՅՈՒՆ</w:t>
      </w:r>
    </w:p>
    <w:p w:rsidR="00533444" w:rsidRDefault="009D0B4B">
      <w:pPr>
        <w:pStyle w:val="a1"/>
        <w:spacing w:line="240" w:lineRule="auto"/>
        <w:jc w:val="center"/>
        <w:rPr>
          <w:rStyle w:val="af9"/>
          <w:rFonts w:ascii="Sylfaen" w:hAnsi="Sylfaen"/>
          <w:i w:val="0"/>
          <w:sz w:val="24"/>
        </w:rPr>
      </w:pPr>
      <w:r>
        <w:rPr>
          <w:rStyle w:val="af9"/>
          <w:rFonts w:ascii="Sylfaen" w:hAnsi="Sylfaen"/>
          <w:i w:val="0"/>
          <w:sz w:val="24"/>
        </w:rPr>
        <w:t>ԳՆԱՆՇՄԱՆ ՀԱՐՑՄԱՆ ՁԵՎՈՎ ԸՆԹԱՑԱԿԱՐԳԻ ՄԱՍԻՆ*</w:t>
      </w:r>
    </w:p>
    <w:p w:rsidR="00533444" w:rsidRDefault="009D0B4B">
      <w:pPr>
        <w:pStyle w:val="a7"/>
        <w:spacing w:after="0"/>
        <w:ind w:right="-7" w:firstLine="567"/>
        <w:jc w:val="center"/>
        <w:rPr>
          <w:rFonts w:ascii="Sylfaen" w:hAnsi="Sylfaen"/>
          <w:b/>
        </w:rPr>
      </w:pPr>
      <w:r>
        <w:rPr>
          <w:rStyle w:val="af9"/>
          <w:rFonts w:ascii="Sylfaen" w:hAnsi="Sylfaen"/>
          <w:b/>
        </w:rPr>
        <w:t>«ԳՆՈՒՄՆԵՐԻ ՄԱՍԻՆ  ՀՀ ՕՐԵՆՔԻ</w:t>
      </w:r>
    </w:p>
    <w:p w:rsidR="00533444" w:rsidRDefault="009D0B4B">
      <w:pPr>
        <w:pStyle w:val="a"/>
        <w:jc w:val="center"/>
        <w:rPr>
          <w:rFonts w:ascii="Sylfaen" w:hAnsi="Sylfaen"/>
        </w:rPr>
      </w:pPr>
      <w:r>
        <w:rPr>
          <w:rStyle w:val="af9"/>
          <w:rFonts w:ascii="Sylfaen" w:hAnsi="Sylfaen"/>
          <w:b/>
        </w:rPr>
        <w:t>15-ՐԴ ՀՈԴՎԱԾԻ 6-ՐԴ ԿԵՏԻ ՀԱՄԱՁԱՅՆ</w:t>
      </w:r>
    </w:p>
    <w:p w:rsidR="00533444" w:rsidRDefault="00533444">
      <w:pPr>
        <w:pStyle w:val="a1"/>
        <w:spacing w:line="240" w:lineRule="auto"/>
        <w:rPr>
          <w:rFonts w:ascii="Sylfaen" w:hAnsi="Sylfaen"/>
          <w:sz w:val="24"/>
        </w:rPr>
      </w:pPr>
    </w:p>
    <w:p w:rsidR="00533444" w:rsidRDefault="00533444">
      <w:pPr>
        <w:pStyle w:val="a1"/>
        <w:spacing w:line="240" w:lineRule="auto"/>
        <w:rPr>
          <w:rFonts w:ascii="Sylfaen" w:hAnsi="Sylfaen"/>
          <w:sz w:val="24"/>
        </w:rPr>
      </w:pPr>
    </w:p>
    <w:p w:rsidR="00533444" w:rsidRDefault="00533444">
      <w:pPr>
        <w:pStyle w:val="a1"/>
        <w:spacing w:line="240" w:lineRule="auto"/>
        <w:rPr>
          <w:rFonts w:ascii="Sylfaen" w:hAnsi="Sylfaen"/>
          <w:sz w:val="24"/>
        </w:rPr>
      </w:pPr>
    </w:p>
    <w:p w:rsidR="00533444" w:rsidRDefault="009D0B4B">
      <w:pPr>
        <w:pStyle w:val="a1"/>
        <w:spacing w:line="240" w:lineRule="auto"/>
        <w:jc w:val="center"/>
        <w:rPr>
          <w:rFonts w:ascii="Sylfaen" w:hAnsi="Sylfaen"/>
          <w:sz w:val="24"/>
        </w:rPr>
      </w:pPr>
      <w:r>
        <w:rPr>
          <w:rStyle w:val="af9"/>
          <w:rFonts w:ascii="Sylfaen" w:hAnsi="Sylfaen"/>
          <w:i w:val="0"/>
          <w:sz w:val="24"/>
        </w:rPr>
        <w:t xml:space="preserve">Հայտարարության սույն տեքստը հաստատված է գնահատող </w:t>
      </w:r>
      <w:r>
        <w:rPr>
          <w:rStyle w:val="af9"/>
          <w:rFonts w:ascii="Sylfaen" w:hAnsi="Sylfaen"/>
          <w:i w:val="0"/>
          <w:sz w:val="24"/>
        </w:rPr>
        <w:t>հանձնաժողովի</w:t>
      </w:r>
    </w:p>
    <w:p w:rsidR="00533444" w:rsidRDefault="009D0B4B">
      <w:pPr>
        <w:pStyle w:val="a1"/>
        <w:spacing w:line="240" w:lineRule="auto"/>
        <w:jc w:val="center"/>
        <w:rPr>
          <w:rFonts w:ascii="Sylfaen" w:hAnsi="Sylfaen"/>
          <w:sz w:val="24"/>
        </w:rPr>
      </w:pPr>
      <w:r>
        <w:rPr>
          <w:rStyle w:val="af9"/>
          <w:rFonts w:ascii="Sylfaen" w:hAnsi="Sylfaen"/>
          <w:i w:val="0"/>
          <w:sz w:val="24"/>
        </w:rPr>
        <w:t>2020   թվականի&lt;&lt;</w:t>
      </w:r>
      <w:r>
        <w:rPr>
          <w:rStyle w:val="af9"/>
          <w:rFonts w:ascii="Sylfaen" w:hAnsi="Sylfaen"/>
          <w:b/>
          <w:i w:val="0"/>
          <w:color w:val="8B0000"/>
          <w:sz w:val="24"/>
        </w:rPr>
        <w:t>հուլիսի&gt;&gt;  «&lt;&lt;01&gt;&gt;&lt;&lt;1 &gt;&gt;որոշմամբ</w:t>
      </w:r>
    </w:p>
    <w:p w:rsidR="00533444" w:rsidRDefault="00533444">
      <w:pPr>
        <w:pStyle w:val="a1"/>
        <w:spacing w:line="240" w:lineRule="auto"/>
        <w:jc w:val="center"/>
        <w:rPr>
          <w:rFonts w:ascii="Sylfaen" w:hAnsi="Sylfaen"/>
          <w:sz w:val="24"/>
        </w:rPr>
      </w:pPr>
    </w:p>
    <w:p w:rsidR="00533444" w:rsidRDefault="009D0B4B">
      <w:pPr>
        <w:pStyle w:val="a1"/>
        <w:spacing w:line="240" w:lineRule="auto"/>
        <w:jc w:val="center"/>
        <w:rPr>
          <w:rFonts w:ascii="Sylfaen" w:hAnsi="Sylfaen"/>
          <w:sz w:val="24"/>
        </w:rPr>
      </w:pPr>
      <w:r>
        <w:rPr>
          <w:rStyle w:val="af9"/>
          <w:rFonts w:ascii="Sylfaen" w:hAnsi="Sylfaen"/>
          <w:i w:val="0"/>
          <w:sz w:val="24"/>
        </w:rPr>
        <w:t>Ընթացակարգի ծածկագիրը`  ԱՄԵՀ-ԳՀԾՁԲ-20/2</w:t>
      </w:r>
    </w:p>
    <w:p w:rsidR="00533444" w:rsidRDefault="00533444">
      <w:pPr>
        <w:pStyle w:val="a1"/>
        <w:spacing w:line="240" w:lineRule="auto"/>
        <w:rPr>
          <w:rFonts w:ascii="Sylfaen" w:hAnsi="Sylfaen"/>
          <w:sz w:val="24"/>
        </w:rPr>
      </w:pPr>
    </w:p>
    <w:p w:rsidR="00533444" w:rsidRDefault="009D0B4B">
      <w:pPr>
        <w:pStyle w:val="a1"/>
        <w:spacing w:line="240" w:lineRule="auto"/>
        <w:ind w:firstLine="708"/>
        <w:rPr>
          <w:rFonts w:ascii="Sylfaen" w:hAnsi="Sylfaen"/>
          <w:sz w:val="24"/>
        </w:rPr>
      </w:pPr>
      <w:r>
        <w:rPr>
          <w:rStyle w:val="af9"/>
          <w:rFonts w:ascii="Sylfaen" w:hAnsi="Sylfaen"/>
          <w:i w:val="0"/>
          <w:sz w:val="24"/>
        </w:rPr>
        <w:t>Պատվիրատուն` _Եղեգնավանի համայնքապետարանը_, որը գտնվում է Արարատի մարզ գ. Եղեգնավան Խանջյան 20_ հասցեում, հայտարարում է գնանշման հարցման մրցույթ, որն իր</w:t>
      </w:r>
      <w:r>
        <w:rPr>
          <w:rStyle w:val="af9"/>
          <w:rFonts w:ascii="Sylfaen" w:hAnsi="Sylfaen"/>
          <w:i w:val="0"/>
          <w:sz w:val="24"/>
        </w:rPr>
        <w:t>ականացվում է մեկ փուլով:</w:t>
      </w:r>
    </w:p>
    <w:p w:rsidR="00533444" w:rsidRDefault="009D0B4B">
      <w:pPr>
        <w:pStyle w:val="a1"/>
        <w:spacing w:line="240" w:lineRule="auto"/>
        <w:ind w:firstLine="0"/>
        <w:rPr>
          <w:rFonts w:ascii="Sylfaen" w:hAnsi="Sylfaen"/>
          <w:sz w:val="24"/>
        </w:rPr>
      </w:pPr>
      <w:r>
        <w:rPr>
          <w:rStyle w:val="af9"/>
          <w:rFonts w:ascii="Sylfaen" w:hAnsi="Sylfaen"/>
          <w:i w:val="0"/>
          <w:sz w:val="24"/>
        </w:rPr>
        <w:tab/>
      </w:r>
      <w:bookmarkStart w:id="0" w:name="_Hlk23167417"/>
      <w:r>
        <w:rPr>
          <w:rStyle w:val="af9"/>
          <w:rFonts w:ascii="Sylfaen" w:hAnsi="Sylfaen"/>
          <w:i w:val="0"/>
          <w:sz w:val="24"/>
        </w:rPr>
        <w:t>Սույն ընթացակարգի</w:t>
      </w:r>
      <w:bookmarkEnd w:id="0"/>
      <w:r>
        <w:rPr>
          <w:rStyle w:val="af9"/>
          <w:rFonts w:ascii="Sylfaen" w:hAnsi="Sylfaen"/>
          <w:i w:val="0"/>
          <w:sz w:val="24"/>
        </w:rPr>
        <w:t xml:space="preserve"> արդյունքում ընտրված մասնակցին սահմանված կարգով կառաջարկվի կնքել </w:t>
      </w:r>
      <w:r>
        <w:rPr>
          <w:rFonts w:ascii="Sylfaen" w:hAnsi="Sylfaen"/>
          <w:sz w:val="24"/>
        </w:rPr>
        <w:t xml:space="preserve">Եղեգնավան համայնքի </w:t>
      </w:r>
      <w:r>
        <w:rPr>
          <w:rStyle w:val="af9"/>
          <w:rFonts w:ascii="Sylfaen" w:hAnsi="Sylfaen"/>
          <w:sz w:val="24"/>
        </w:rPr>
        <w:t xml:space="preserve">Ֆիդայու, Մ. Մաշտոց, Գ. Նժդեհ, Ազատություն,  Ա.Շիրվանզադե, Պ. Սևակ , Անկախություն փողոցների ասֆալտապատման ու Ա. Խանջյան փողոցի /մասնակի/ ասֆալտապատման աշխատանքների  </w:t>
      </w:r>
      <w:r>
        <w:rPr>
          <w:rStyle w:val="af9"/>
          <w:rFonts w:ascii="Sylfaen" w:hAnsi="Sylfaen"/>
          <w:b/>
          <w:sz w:val="24"/>
          <w:u w:val="double"/>
        </w:rPr>
        <w:t>ՏԵԽՆԻԿԱԿԱՆ ՀՍԿՈՂՈՒԹՅԱՆ</w:t>
      </w:r>
      <w:r>
        <w:rPr>
          <w:rStyle w:val="af9"/>
          <w:rFonts w:ascii="Sylfaen" w:hAnsi="Sylfaen"/>
          <w:i w:val="0"/>
          <w:sz w:val="24"/>
        </w:rPr>
        <w:t>կատարման պայմանագիր:</w:t>
      </w:r>
    </w:p>
    <w:p w:rsidR="00533444" w:rsidRDefault="00533444">
      <w:pPr>
        <w:pStyle w:val="a1"/>
        <w:spacing w:line="240" w:lineRule="auto"/>
        <w:ind w:firstLine="0"/>
        <w:rPr>
          <w:rFonts w:ascii="Sylfaen" w:hAnsi="Sylfaen"/>
          <w:sz w:val="24"/>
        </w:rPr>
      </w:pPr>
    </w:p>
    <w:p w:rsidR="00533444" w:rsidRDefault="009D0B4B">
      <w:pPr>
        <w:pStyle w:val="a1"/>
        <w:spacing w:line="240" w:lineRule="auto"/>
        <w:ind w:firstLine="0"/>
        <w:rPr>
          <w:rFonts w:ascii="Sylfaen" w:hAnsi="Sylfaen"/>
          <w:sz w:val="24"/>
        </w:rPr>
      </w:pPr>
      <w:r>
        <w:rPr>
          <w:rStyle w:val="af9"/>
          <w:rFonts w:ascii="Sylfaen" w:hAnsi="Sylfaen"/>
          <w:i w:val="0"/>
          <w:sz w:val="24"/>
        </w:rPr>
        <w:t>Գնումների մասին» ՀՀօրենքի 7-րդ հոդվածի համաձայն`</w:t>
      </w:r>
      <w:r>
        <w:rPr>
          <w:rStyle w:val="af9"/>
          <w:rFonts w:ascii="Sylfaen" w:hAnsi="Sylfaen"/>
          <w:i w:val="0"/>
          <w:sz w:val="24"/>
        </w:rPr>
        <w:t xml:space="preserve">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533444" w:rsidRDefault="009D0B4B">
      <w:pPr>
        <w:pStyle w:val="a"/>
        <w:ind w:firstLine="720"/>
        <w:jc w:val="both"/>
        <w:rPr>
          <w:rFonts w:ascii="Sylfaen" w:hAnsi="Sylfaen"/>
        </w:rPr>
      </w:pPr>
      <w:r>
        <w:rPr>
          <w:rStyle w:val="af9"/>
          <w:rFonts w:ascii="Sylfaen" w:hAnsi="Sylfaen"/>
        </w:rPr>
        <w:t>Սույն ընթացակարգին մասնակցելու իրավունք չունեցող անձանց, ինչպես նաև մասնակիցների</w:t>
      </w:r>
      <w:r>
        <w:rPr>
          <w:rStyle w:val="af9"/>
          <w:rFonts w:ascii="Sylfaen" w:hAnsi="Sylfaen"/>
        </w:rPr>
        <w:t>ն ներկայացվող պայմանները սահմանված են սույն ընթացակարգի հրավերով:</w:t>
      </w:r>
    </w:p>
    <w:p w:rsidR="00533444" w:rsidRDefault="009D0B4B">
      <w:pPr>
        <w:pStyle w:val="a1"/>
        <w:rPr>
          <w:rFonts w:ascii="Sylfaen" w:hAnsi="Sylfaen"/>
          <w:b/>
          <w:sz w:val="24"/>
        </w:rPr>
      </w:pPr>
      <w:r>
        <w:rPr>
          <w:rStyle w:val="af9"/>
          <w:rFonts w:ascii="Sylfaen" w:hAnsi="Sylfaen"/>
          <w:b/>
          <w:i w:val="0"/>
          <w:sz w:val="24"/>
        </w:rPr>
        <w:t>Ընտրված մասնակիցը որոշվում է</w:t>
      </w:r>
      <w:bookmarkStart w:id="1" w:name="_Hlk23167512"/>
      <w:r>
        <w:rPr>
          <w:rStyle w:val="af9"/>
          <w:rFonts w:ascii="Sylfaen" w:hAnsi="Sylfaen"/>
          <w:b/>
          <w:i w:val="0"/>
          <w:sz w:val="24"/>
        </w:rPr>
        <w:t xml:space="preserve"> ոչ գնային պայմաններով բավարար գնահատված</w:t>
      </w:r>
      <w:bookmarkEnd w:id="1"/>
      <w:r>
        <w:rPr>
          <w:rStyle w:val="af9"/>
          <w:rFonts w:ascii="Sylfaen" w:hAnsi="Sylfaen"/>
          <w:b/>
          <w:i w:val="0"/>
          <w:sz w:val="24"/>
        </w:rPr>
        <w:t xml:space="preserve"> հայտեր ներկայացրած մասնակիցների թվից` նվազագույն գնային առաջարկ ներկայացրած մասնակցին նախապատվություն տալու սկզբունքով։</w:t>
      </w:r>
    </w:p>
    <w:p w:rsidR="00533444" w:rsidRDefault="009D0B4B">
      <w:pPr>
        <w:pStyle w:val="a1"/>
        <w:rPr>
          <w:rFonts w:ascii="Sylfaen" w:hAnsi="Sylfaen"/>
          <w:sz w:val="24"/>
        </w:rPr>
      </w:pPr>
      <w:r>
        <w:rPr>
          <w:rStyle w:val="af9"/>
          <w:rFonts w:ascii="Sylfaen" w:hAnsi="Sylfaen"/>
          <w:sz w:val="24"/>
        </w:rPr>
        <w:t>Սույն ընթացակարգի նկատմամբ կիրառվում են Առևտրի համաշխարհային կազմակերպության պետական գնումների համաձայնագրի դրույթները:</w:t>
      </w:r>
    </w:p>
    <w:p w:rsidR="00533444" w:rsidRDefault="009D0B4B">
      <w:pPr>
        <w:pStyle w:val="a1"/>
        <w:rPr>
          <w:rStyle w:val="af9"/>
          <w:rFonts w:ascii="Sylfaen" w:hAnsi="Sylfaen"/>
          <w:sz w:val="24"/>
        </w:rPr>
      </w:pPr>
      <w:r>
        <w:rPr>
          <w:rStyle w:val="af9"/>
          <w:rFonts w:ascii="Sylfaen" w:hAnsi="Sylfaen"/>
          <w:sz w:val="24"/>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Style w:val="af9"/>
          <w:rFonts w:ascii="Sylfaen" w:hAnsi="Sylfaen"/>
          <w:sz w:val="24"/>
          <w:u w:val="single"/>
        </w:rPr>
        <w:t xml:space="preserve"> 7 </w:t>
      </w:r>
      <w:r>
        <w:rPr>
          <w:rStyle w:val="af9"/>
          <w:rFonts w:ascii="Sylfaen" w:hAnsi="Sylfaen"/>
          <w:sz w:val="24"/>
        </w:rPr>
        <w:t>-րդ</w:t>
      </w:r>
      <w:r>
        <w:rPr>
          <w:rStyle w:val="af9"/>
          <w:rFonts w:ascii="Sylfaen" w:hAnsi="Sylfaen"/>
          <w:sz w:val="24"/>
        </w:rPr>
        <w:t xml:space="preserve"> օրը ժամը _11-ը։</w:t>
      </w:r>
    </w:p>
    <w:p w:rsidR="00533444" w:rsidRDefault="009D0B4B">
      <w:pPr>
        <w:pStyle w:val="a1"/>
        <w:rPr>
          <w:rFonts w:ascii="Sylfaen" w:hAnsi="Sylfaen"/>
          <w:sz w:val="24"/>
        </w:rPr>
      </w:pPr>
      <w:r>
        <w:rPr>
          <w:rStyle w:val="af9"/>
          <w:rFonts w:ascii="Sylfaen" w:hAnsi="Sylfaen"/>
          <w:sz w:val="24"/>
        </w:rPr>
        <w:t xml:space="preserve">Ընդ որում, թղթային ձևով հրավեր ստանալու համար պատվիրատուին պետք է ներկայացնել գրավոր դիմում։ Պատվիրատուն ապահովում է թղթային ձևով հրավերի </w:t>
      </w:r>
      <w:r>
        <w:rPr>
          <w:rStyle w:val="af9"/>
          <w:rFonts w:ascii="Sylfaen" w:hAnsi="Sylfaen"/>
          <w:sz w:val="24"/>
        </w:rPr>
        <w:lastRenderedPageBreak/>
        <w:t>տրամադրումն անվճար (կամ ՀՀ դրամը, որը չի կարող գերազանցել հրավերի պատճենահանման և առաքման համար կատար</w:t>
      </w:r>
      <w:r>
        <w:rPr>
          <w:rStyle w:val="af9"/>
          <w:rFonts w:ascii="Sylfaen" w:hAnsi="Sylfaen"/>
          <w:sz w:val="24"/>
        </w:rPr>
        <w:t>վող ծախսերի չափը, վճարված լինելը հավաստող՝ բանկի կողմից տրված փաստաթղթի պատճենը դիմումի հետ միասին ներկայացնելու դեպքում) այդպիսի պահանջ ստանալուն հաջորդող առաջին աշխատանքային օրը (վճարումն անհրաժեշտ է իրականացնել հաշվեհամարին</w:t>
      </w:r>
      <w:r>
        <w:rPr>
          <w:rStyle w:val="af9"/>
          <w:rFonts w:ascii="Sylfaen" w:hAnsi="Sylfaen"/>
          <w:i w:val="0"/>
          <w:sz w:val="24"/>
        </w:rPr>
        <w:t>)։</w:t>
      </w:r>
    </w:p>
    <w:p w:rsidR="00533444" w:rsidRDefault="009D0B4B">
      <w:pPr>
        <w:pStyle w:val="a1"/>
        <w:rPr>
          <w:rFonts w:ascii="Sylfaen" w:hAnsi="Sylfaen"/>
          <w:sz w:val="24"/>
        </w:rPr>
      </w:pPr>
      <w:r>
        <w:rPr>
          <w:rStyle w:val="af9"/>
          <w:rFonts w:ascii="Sylfaen" w:hAnsi="Sylfaen"/>
          <w:i w:val="0"/>
          <w:sz w:val="24"/>
        </w:rPr>
        <w:t>Էլեկտրոնային ձևով հրավեր տր</w:t>
      </w:r>
      <w:r>
        <w:rPr>
          <w:rStyle w:val="af9"/>
          <w:rFonts w:ascii="Sylfaen" w:hAnsi="Sylfaen"/>
          <w:i w:val="0"/>
          <w:sz w:val="24"/>
        </w:rPr>
        <w:t>ամադրելու պահանջի դեպքում պատվիրատուն անվճար ապահովում է հրավերի` էլեկտրոնային ձևով տրամադրումը դիմումը ստանալու օրվան հաջորդող աշխատանքային օրվաը նթացքում։</w:t>
      </w:r>
    </w:p>
    <w:p w:rsidR="00533444" w:rsidRDefault="009D0B4B">
      <w:pPr>
        <w:pStyle w:val="a1"/>
        <w:rPr>
          <w:rFonts w:ascii="Sylfaen" w:hAnsi="Sylfaen"/>
          <w:sz w:val="24"/>
        </w:rPr>
      </w:pPr>
      <w:r>
        <w:rPr>
          <w:rStyle w:val="af9"/>
          <w:rFonts w:ascii="Sylfaen" w:hAnsi="Sylfaen"/>
          <w:i w:val="0"/>
          <w:sz w:val="24"/>
        </w:rPr>
        <w:t>Հրավեր չստանալը չի սահմանափակում մասնակցի` սույն ընթացակարգին մասնակցելու իրավունքը։</w:t>
      </w:r>
    </w:p>
    <w:p w:rsidR="00533444" w:rsidRDefault="009D0B4B">
      <w:pPr>
        <w:pStyle w:val="a1"/>
        <w:rPr>
          <w:rFonts w:ascii="Sylfaen" w:hAnsi="Sylfaen"/>
          <w:sz w:val="24"/>
        </w:rPr>
      </w:pPr>
      <w:r>
        <w:rPr>
          <w:rStyle w:val="af9"/>
          <w:rFonts w:ascii="Sylfaen" w:hAnsi="Sylfaen"/>
          <w:i w:val="0"/>
          <w:sz w:val="24"/>
        </w:rPr>
        <w:t>Սույն ընթացակա</w:t>
      </w:r>
      <w:r>
        <w:rPr>
          <w:rStyle w:val="af9"/>
          <w:rFonts w:ascii="Sylfaen" w:hAnsi="Sylfaen"/>
          <w:i w:val="0"/>
          <w:sz w:val="24"/>
        </w:rPr>
        <w:t xml:space="preserve">րգին մասնակցության հայտերն անհրաժեշտ է ներկայացնել </w:t>
      </w:r>
      <w:r>
        <w:rPr>
          <w:rStyle w:val="af9"/>
          <w:rFonts w:ascii="Sylfaen" w:hAnsi="Sylfaen"/>
          <w:sz w:val="24"/>
        </w:rPr>
        <w:t>Արարատի մարզ գ. Եղեգնավան Խանջյան 20_</w:t>
      </w:r>
      <w:r>
        <w:rPr>
          <w:rStyle w:val="af9"/>
          <w:rFonts w:ascii="Sylfaen" w:hAnsi="Sylfaen"/>
          <w:i w:val="0"/>
          <w:sz w:val="24"/>
        </w:rPr>
        <w:t xml:space="preserve">_ հասցեով, </w:t>
      </w:r>
    </w:p>
    <w:p w:rsidR="00533444" w:rsidRDefault="009D0B4B">
      <w:pPr>
        <w:pStyle w:val="a1"/>
        <w:spacing w:line="240" w:lineRule="auto"/>
        <w:ind w:firstLine="0"/>
        <w:rPr>
          <w:rFonts w:ascii="Sylfaen" w:hAnsi="Sylfaen"/>
          <w:sz w:val="24"/>
        </w:rPr>
      </w:pPr>
      <w:r>
        <w:rPr>
          <w:rStyle w:val="af9"/>
          <w:rFonts w:ascii="Sylfaen" w:hAnsi="Sylfaen"/>
          <w:i w:val="0"/>
          <w:sz w:val="24"/>
        </w:rPr>
        <w:t>Փաստաթղթային ձևով մինչև սույն հայտարարության հրապարակման օրվանից հաշված</w:t>
      </w:r>
      <w:r>
        <w:rPr>
          <w:rStyle w:val="af9"/>
          <w:rFonts w:ascii="Sylfaen" w:hAnsi="Sylfaen"/>
          <w:i w:val="0"/>
          <w:sz w:val="24"/>
          <w:u w:val="single"/>
        </w:rPr>
        <w:t xml:space="preserve">  7</w:t>
      </w:r>
      <w:r>
        <w:rPr>
          <w:rStyle w:val="af9"/>
          <w:rFonts w:ascii="Sylfaen" w:hAnsi="Sylfaen"/>
          <w:i w:val="0"/>
          <w:sz w:val="24"/>
        </w:rPr>
        <w:t>-րդ օրվա ժամը</w:t>
      </w:r>
      <w:r>
        <w:rPr>
          <w:rStyle w:val="af9"/>
          <w:rFonts w:ascii="Sylfaen" w:hAnsi="Sylfaen"/>
          <w:i w:val="0"/>
          <w:sz w:val="24"/>
          <w:u w:val="single"/>
        </w:rPr>
        <w:t xml:space="preserve">     11    </w:t>
      </w:r>
      <w:r>
        <w:rPr>
          <w:rStyle w:val="af9"/>
          <w:rFonts w:ascii="Sylfaen" w:hAnsi="Sylfaen"/>
          <w:i w:val="0"/>
          <w:sz w:val="24"/>
        </w:rPr>
        <w:t>-ը: Հայտերը, հայերենից բացի, կարող են ներկայացվել նաև անգլ</w:t>
      </w:r>
      <w:r>
        <w:rPr>
          <w:rStyle w:val="af9"/>
          <w:rFonts w:ascii="Sylfaen" w:hAnsi="Sylfaen"/>
          <w:i w:val="0"/>
          <w:sz w:val="24"/>
        </w:rPr>
        <w:t xml:space="preserve">երեն կամ ռուսերեն: </w:t>
      </w:r>
    </w:p>
    <w:p w:rsidR="00533444" w:rsidRDefault="009D0B4B">
      <w:pPr>
        <w:pStyle w:val="a1"/>
        <w:spacing w:line="240" w:lineRule="auto"/>
        <w:ind w:firstLine="708"/>
        <w:rPr>
          <w:rFonts w:ascii="Sylfaen" w:hAnsi="Sylfaen"/>
          <w:b/>
          <w:sz w:val="24"/>
          <w:u w:val="double"/>
        </w:rPr>
      </w:pPr>
      <w:r>
        <w:rPr>
          <w:rStyle w:val="af9"/>
          <w:rFonts w:ascii="Sylfaen" w:hAnsi="Sylfaen"/>
          <w:b/>
          <w:i w:val="0"/>
          <w:sz w:val="24"/>
          <w:u w:val="double"/>
        </w:rPr>
        <w:t>Հայտերի բացումը տեղի կունենա ____Ա</w:t>
      </w:r>
      <w:r>
        <w:rPr>
          <w:rStyle w:val="af9"/>
          <w:rFonts w:ascii="Sylfaen" w:hAnsi="Sylfaen"/>
          <w:b/>
          <w:sz w:val="24"/>
          <w:u w:val="double"/>
        </w:rPr>
        <w:t>րարատի մարզ գ. Եղեգնավան Խանջյան 20</w:t>
      </w:r>
      <w:r>
        <w:rPr>
          <w:rStyle w:val="af9"/>
          <w:rFonts w:ascii="Sylfaen" w:hAnsi="Sylfaen"/>
          <w:b/>
          <w:i w:val="0"/>
          <w:sz w:val="24"/>
          <w:u w:val="double"/>
        </w:rPr>
        <w:t>_հասցեում,  « 2020   «հու</w:t>
      </w:r>
      <w:r>
        <w:rPr>
          <w:rStyle w:val="af9"/>
          <w:rFonts w:ascii="Sylfaen" w:hAnsi="Sylfaen"/>
          <w:b/>
          <w:sz w:val="24"/>
          <w:u w:val="double"/>
        </w:rPr>
        <w:t>լ</w:t>
      </w:r>
      <w:r w:rsidR="00B41364">
        <w:rPr>
          <w:rStyle w:val="af9"/>
          <w:rFonts w:ascii="Sylfaen" w:hAnsi="Sylfaen"/>
          <w:b/>
          <w:i w:val="0"/>
          <w:sz w:val="24"/>
          <w:u w:val="double"/>
        </w:rPr>
        <w:t>իսի  «  10</w:t>
      </w:r>
      <w:r>
        <w:rPr>
          <w:rStyle w:val="af9"/>
          <w:rFonts w:ascii="Sylfaen" w:hAnsi="Sylfaen"/>
          <w:b/>
          <w:i w:val="0"/>
          <w:sz w:val="24"/>
          <w:u w:val="double"/>
        </w:rPr>
        <w:t>-ին  ժամը 11___-ին։</w:t>
      </w:r>
    </w:p>
    <w:p w:rsidR="00533444" w:rsidRDefault="00533444">
      <w:pPr>
        <w:pStyle w:val="a1"/>
        <w:spacing w:line="240" w:lineRule="auto"/>
        <w:ind w:firstLine="708"/>
        <w:rPr>
          <w:rFonts w:ascii="Sylfaen" w:hAnsi="Sylfaen"/>
          <w:sz w:val="24"/>
        </w:rPr>
      </w:pPr>
    </w:p>
    <w:p w:rsidR="00533444" w:rsidRDefault="009D0B4B">
      <w:pPr>
        <w:pStyle w:val="a1"/>
        <w:spacing w:line="240" w:lineRule="auto"/>
        <w:rPr>
          <w:rFonts w:ascii="Sylfaen" w:hAnsi="Sylfaen"/>
          <w:sz w:val="24"/>
        </w:rPr>
      </w:pPr>
      <w:r>
        <w:rPr>
          <w:rStyle w:val="af9"/>
          <w:rFonts w:ascii="Sylfaen" w:hAnsi="Sylfaen"/>
          <w:i w:val="0"/>
          <w:sz w:val="24"/>
        </w:rPr>
        <w:t xml:space="preserve">Սույն ընթացակարգի վերաբերյալ բողոքները պետք է ներկայացնել գնումների հետ կապված բողոքներ քննող անձին` ք. Երևան, </w:t>
      </w:r>
      <w:r>
        <w:rPr>
          <w:rStyle w:val="af9"/>
          <w:rFonts w:ascii="Sylfaen" w:hAnsi="Sylfaen"/>
          <w:i w:val="0"/>
          <w:sz w:val="24"/>
        </w:rPr>
        <w:t>Մելիք-Ադամյան փող. 1  հասցեով։ Բողոքարկումն իրականացվում է սույն մրցույթի հրավերովսահմանված կարգով։Բողոքը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w:t>
      </w:r>
      <w:r>
        <w:rPr>
          <w:rStyle w:val="af9"/>
          <w:rFonts w:ascii="Sylfaen" w:hAnsi="Sylfaen"/>
          <w:i w:val="0"/>
          <w:sz w:val="24"/>
        </w:rPr>
        <w:t xml:space="preserve">վամբ բացված &lt;&lt;900008000482&gt;&gt; գանձապետական հաշվեհամարին: </w:t>
      </w:r>
    </w:p>
    <w:p w:rsidR="00533444" w:rsidRDefault="009D0B4B">
      <w:pPr>
        <w:pStyle w:val="a1"/>
        <w:spacing w:line="240" w:lineRule="auto"/>
        <w:rPr>
          <w:rFonts w:ascii="Sylfaen" w:hAnsi="Sylfaen"/>
          <w:sz w:val="24"/>
        </w:rPr>
      </w:pPr>
      <w:r>
        <w:rPr>
          <w:rStyle w:val="af9"/>
          <w:rFonts w:ascii="Sylfaen" w:hAnsi="Sylfaen"/>
          <w:i w:val="0"/>
          <w:sz w:val="24"/>
        </w:rPr>
        <w:t>Սույն հայտարարության հետ կապված լրացուցիչ տեղեկություններ ստանալու համար կարող եք դիմել գնահատող հանձնաժողովի քարտուղար `</w:t>
      </w:r>
      <w:r>
        <w:rPr>
          <w:rStyle w:val="af9"/>
          <w:rFonts w:ascii="Sylfaen" w:hAnsi="Sylfaen"/>
          <w:i w:val="0"/>
          <w:sz w:val="24"/>
          <w:u w:val="single"/>
        </w:rPr>
        <w:tab/>
      </w:r>
      <w:r>
        <w:rPr>
          <w:rStyle w:val="af9"/>
          <w:rFonts w:ascii="Sylfaen" w:hAnsi="Sylfaen"/>
          <w:b/>
          <w:i w:val="0"/>
          <w:sz w:val="24"/>
          <w:u w:val="single"/>
        </w:rPr>
        <w:t>Մարիետա Համբարձումյան</w:t>
      </w:r>
      <w:r>
        <w:rPr>
          <w:rStyle w:val="af9"/>
          <w:rFonts w:ascii="Sylfaen" w:hAnsi="Sylfaen"/>
          <w:b/>
          <w:i w:val="0"/>
          <w:sz w:val="24"/>
        </w:rPr>
        <w:t>-ին</w:t>
      </w:r>
    </w:p>
    <w:p w:rsidR="00533444" w:rsidRDefault="009D0B4B">
      <w:pPr>
        <w:pStyle w:val="a1"/>
        <w:spacing w:line="240" w:lineRule="auto"/>
        <w:ind w:firstLine="0"/>
        <w:rPr>
          <w:rFonts w:ascii="Sylfaen" w:hAnsi="Sylfaen"/>
          <w:sz w:val="24"/>
        </w:rPr>
      </w:pPr>
      <w:r>
        <w:rPr>
          <w:rStyle w:val="af9"/>
          <w:rFonts w:ascii="Sylfaen" w:hAnsi="Sylfaen"/>
          <w:i w:val="0"/>
          <w:sz w:val="24"/>
        </w:rPr>
        <w:tab/>
      </w:r>
      <w:r>
        <w:rPr>
          <w:rStyle w:val="af9"/>
          <w:rFonts w:ascii="Sylfaen" w:hAnsi="Sylfaen"/>
          <w:i w:val="0"/>
          <w:sz w:val="24"/>
        </w:rPr>
        <w:tab/>
      </w:r>
      <w:r>
        <w:rPr>
          <w:rStyle w:val="af9"/>
          <w:rFonts w:ascii="Sylfaen" w:hAnsi="Sylfaen"/>
          <w:i w:val="0"/>
          <w:sz w:val="24"/>
        </w:rPr>
        <w:tab/>
      </w:r>
      <w:r>
        <w:rPr>
          <w:rStyle w:val="af9"/>
          <w:rFonts w:ascii="Sylfaen" w:hAnsi="Sylfaen"/>
          <w:i w:val="0"/>
          <w:sz w:val="24"/>
        </w:rPr>
        <w:tab/>
      </w:r>
      <w:r>
        <w:rPr>
          <w:rStyle w:val="af9"/>
          <w:rFonts w:ascii="Sylfaen" w:hAnsi="Sylfaen"/>
          <w:i w:val="0"/>
          <w:sz w:val="24"/>
        </w:rPr>
        <w:tab/>
        <w:t>անունը, ազգանունը</w:t>
      </w:r>
    </w:p>
    <w:p w:rsidR="00533444" w:rsidRDefault="009D0B4B">
      <w:pPr>
        <w:pStyle w:val="a1"/>
        <w:spacing w:line="240" w:lineRule="auto"/>
        <w:rPr>
          <w:rFonts w:ascii="Sylfaen" w:hAnsi="Sylfaen"/>
          <w:b/>
          <w:sz w:val="24"/>
          <w:u w:val="single"/>
        </w:rPr>
      </w:pPr>
      <w:r>
        <w:rPr>
          <w:rStyle w:val="af9"/>
          <w:rFonts w:ascii="Sylfaen" w:hAnsi="Sylfaen"/>
          <w:i w:val="0"/>
          <w:sz w:val="24"/>
        </w:rPr>
        <w:t>Հ</w:t>
      </w:r>
      <w:r>
        <w:rPr>
          <w:rStyle w:val="af9"/>
          <w:rFonts w:ascii="Sylfaen" w:hAnsi="Sylfaen"/>
          <w:b/>
          <w:i w:val="0"/>
          <w:sz w:val="24"/>
        </w:rPr>
        <w:t>եռախոս</w:t>
      </w:r>
      <w:r>
        <w:rPr>
          <w:rStyle w:val="af9"/>
          <w:rFonts w:ascii="Sylfaen" w:hAnsi="Sylfaen"/>
          <w:b/>
          <w:i w:val="0"/>
          <w:sz w:val="24"/>
          <w:u w:val="single"/>
        </w:rPr>
        <w:tab/>
        <w:t>093-77-24-97</w:t>
      </w:r>
    </w:p>
    <w:p w:rsidR="00533444" w:rsidRDefault="00533444">
      <w:pPr>
        <w:pStyle w:val="a1"/>
        <w:spacing w:line="240" w:lineRule="auto"/>
        <w:rPr>
          <w:rFonts w:ascii="Sylfaen" w:hAnsi="Sylfaen"/>
          <w:b/>
          <w:sz w:val="24"/>
        </w:rPr>
      </w:pPr>
    </w:p>
    <w:p w:rsidR="00533444" w:rsidRDefault="009D0B4B">
      <w:pPr>
        <w:pStyle w:val="a1"/>
        <w:spacing w:line="240" w:lineRule="auto"/>
        <w:rPr>
          <w:rFonts w:ascii="Sylfaen" w:hAnsi="Sylfaen"/>
          <w:b/>
          <w:sz w:val="24"/>
          <w:u w:val="single"/>
        </w:rPr>
      </w:pPr>
      <w:r>
        <w:rPr>
          <w:rStyle w:val="af9"/>
          <w:rFonts w:ascii="Sylfaen" w:hAnsi="Sylfaen"/>
          <w:b/>
          <w:i w:val="0"/>
          <w:sz w:val="24"/>
        </w:rPr>
        <w:t xml:space="preserve">Էլ. </w:t>
      </w:r>
      <w:r>
        <w:rPr>
          <w:rStyle w:val="af9"/>
          <w:rFonts w:ascii="Sylfaen" w:hAnsi="Sylfaen"/>
          <w:b/>
          <w:i w:val="0"/>
          <w:sz w:val="24"/>
        </w:rPr>
        <w:t>փոստ</w:t>
      </w:r>
      <w:r>
        <w:rPr>
          <w:rStyle w:val="af9"/>
          <w:rFonts w:ascii="Sylfaen" w:hAnsi="Sylfaen"/>
          <w:b/>
          <w:i w:val="0"/>
          <w:sz w:val="24"/>
          <w:u w:val="single"/>
        </w:rPr>
        <w:tab/>
        <w:t>mari.hambardzumyan@mail.ru</w:t>
      </w:r>
      <w:r>
        <w:rPr>
          <w:rStyle w:val="af9"/>
          <w:rFonts w:ascii="Sylfaen" w:hAnsi="Sylfaen"/>
          <w:b/>
          <w:i w:val="0"/>
          <w:sz w:val="24"/>
          <w:u w:val="single"/>
        </w:rPr>
        <w:tab/>
      </w:r>
      <w:r>
        <w:rPr>
          <w:rStyle w:val="af9"/>
          <w:rFonts w:ascii="Sylfaen" w:hAnsi="Sylfaen"/>
          <w:b/>
          <w:i w:val="0"/>
          <w:sz w:val="24"/>
          <w:u w:val="single"/>
        </w:rPr>
        <w:tab/>
      </w:r>
      <w:r>
        <w:rPr>
          <w:rStyle w:val="af9"/>
          <w:rFonts w:ascii="Sylfaen" w:hAnsi="Sylfaen"/>
          <w:b/>
          <w:i w:val="0"/>
          <w:sz w:val="24"/>
          <w:u w:val="single"/>
        </w:rPr>
        <w:tab/>
      </w:r>
    </w:p>
    <w:p w:rsidR="00533444" w:rsidRDefault="00533444">
      <w:pPr>
        <w:pStyle w:val="a1"/>
        <w:spacing w:line="240" w:lineRule="auto"/>
        <w:rPr>
          <w:rFonts w:ascii="Sylfaen" w:hAnsi="Sylfaen"/>
          <w:b/>
          <w:sz w:val="24"/>
        </w:rPr>
      </w:pPr>
    </w:p>
    <w:p w:rsidR="00533444" w:rsidRDefault="00533444">
      <w:pPr>
        <w:pStyle w:val="a1"/>
        <w:spacing w:line="240" w:lineRule="auto"/>
        <w:rPr>
          <w:rFonts w:ascii="Sylfaen" w:hAnsi="Sylfaen"/>
          <w:b/>
          <w:sz w:val="24"/>
        </w:rPr>
      </w:pPr>
    </w:p>
    <w:p w:rsidR="00533444" w:rsidRDefault="009D0B4B">
      <w:pPr>
        <w:pStyle w:val="a1"/>
        <w:spacing w:line="240" w:lineRule="auto"/>
        <w:ind w:firstLine="0"/>
        <w:rPr>
          <w:rStyle w:val="af9"/>
          <w:rFonts w:ascii="Sylfaen" w:hAnsi="Sylfaen"/>
          <w:b/>
          <w:sz w:val="24"/>
          <w:u w:val="single"/>
        </w:rPr>
      </w:pPr>
      <w:r>
        <w:rPr>
          <w:rStyle w:val="af9"/>
          <w:rFonts w:ascii="Sylfaen" w:hAnsi="Sylfaen"/>
          <w:b/>
          <w:i w:val="0"/>
          <w:sz w:val="24"/>
        </w:rPr>
        <w:t>Պատվիրատու</w:t>
      </w:r>
      <w:r>
        <w:rPr>
          <w:rStyle w:val="af9"/>
          <w:rFonts w:ascii="Sylfaen" w:hAnsi="Sylfaen"/>
          <w:b/>
          <w:i w:val="0"/>
          <w:sz w:val="24"/>
          <w:u w:val="single"/>
        </w:rPr>
        <w:tab/>
        <w:t>Եղեգնավանի համայնքապետարան</w:t>
      </w:r>
    </w:p>
    <w:p w:rsidR="00533444" w:rsidRDefault="009D0B4B">
      <w:pPr>
        <w:pStyle w:val="a1"/>
        <w:spacing w:line="240" w:lineRule="auto"/>
        <w:ind w:firstLine="0"/>
        <w:rPr>
          <w:rStyle w:val="af9"/>
          <w:rFonts w:ascii="Sylfaen" w:hAnsi="Sylfaen"/>
          <w:b/>
          <w:sz w:val="24"/>
        </w:rPr>
      </w:pPr>
      <w:r>
        <w:rPr>
          <w:rStyle w:val="af9"/>
          <w:rFonts w:ascii="Sylfaen" w:hAnsi="Sylfaen"/>
          <w:b/>
          <w:i w:val="0"/>
          <w:sz w:val="24"/>
        </w:rPr>
        <w:tab/>
      </w:r>
      <w:r>
        <w:rPr>
          <w:rStyle w:val="af9"/>
          <w:rFonts w:ascii="Sylfaen" w:hAnsi="Sylfaen"/>
          <w:b/>
          <w:i w:val="0"/>
          <w:sz w:val="24"/>
        </w:rPr>
        <w:tab/>
      </w:r>
      <w:r>
        <w:rPr>
          <w:rStyle w:val="af9"/>
          <w:rFonts w:ascii="Sylfaen" w:hAnsi="Sylfaen"/>
          <w:b/>
          <w:i w:val="0"/>
          <w:sz w:val="24"/>
        </w:rPr>
        <w:tab/>
        <w:t>անվանումը</w:t>
      </w:r>
    </w:p>
    <w:p w:rsidR="00533444" w:rsidRDefault="00533444">
      <w:pPr>
        <w:pStyle w:val="31"/>
        <w:spacing w:after="240" w:line="240" w:lineRule="auto"/>
        <w:ind w:firstLine="709"/>
        <w:rPr>
          <w:rStyle w:val="af9"/>
          <w:rFonts w:ascii="Sylfaen" w:hAnsi="Sylfaen"/>
          <w:b/>
          <w:sz w:val="24"/>
        </w:rPr>
      </w:pPr>
    </w:p>
    <w:p w:rsidR="00533444" w:rsidRDefault="00533444">
      <w:pPr>
        <w:pStyle w:val="a1"/>
        <w:spacing w:line="240" w:lineRule="auto"/>
        <w:ind w:left="1404"/>
        <w:rPr>
          <w:rStyle w:val="af9"/>
          <w:rFonts w:ascii="Sylfaen" w:hAnsi="Sylfaen"/>
          <w:sz w:val="24"/>
        </w:rPr>
      </w:pPr>
    </w:p>
    <w:p w:rsidR="00533444" w:rsidRDefault="00533444">
      <w:pPr>
        <w:pStyle w:val="a1"/>
        <w:spacing w:line="240" w:lineRule="auto"/>
        <w:ind w:left="1404"/>
        <w:rPr>
          <w:rStyle w:val="af9"/>
          <w:rFonts w:ascii="Sylfaen" w:hAnsi="Sylfaen"/>
          <w:sz w:val="24"/>
        </w:rPr>
      </w:pPr>
    </w:p>
    <w:p w:rsidR="00533444" w:rsidRDefault="00533444">
      <w:pPr>
        <w:pStyle w:val="a7"/>
        <w:ind w:right="-7" w:firstLine="567"/>
        <w:jc w:val="both"/>
        <w:rPr>
          <w:rStyle w:val="af9"/>
          <w:rFonts w:ascii="Sylfaen" w:hAnsi="Sylfaen"/>
          <w:i/>
        </w:rPr>
      </w:pPr>
    </w:p>
    <w:p w:rsidR="00533444" w:rsidRDefault="00533444">
      <w:pPr>
        <w:pStyle w:val="a7"/>
        <w:ind w:right="-7" w:firstLine="567"/>
        <w:jc w:val="both"/>
        <w:rPr>
          <w:rStyle w:val="af9"/>
          <w:rFonts w:ascii="Sylfaen" w:hAnsi="Sylfaen"/>
          <w:i/>
          <w:sz w:val="22"/>
        </w:rPr>
      </w:pPr>
    </w:p>
    <w:p w:rsidR="00533444" w:rsidRDefault="00533444">
      <w:pPr>
        <w:pStyle w:val="a7"/>
        <w:ind w:right="-7" w:firstLine="567"/>
        <w:jc w:val="both"/>
        <w:rPr>
          <w:rStyle w:val="af9"/>
          <w:rFonts w:ascii="Sylfaen" w:hAnsi="Sylfaen"/>
          <w:i/>
          <w:sz w:val="22"/>
        </w:rPr>
      </w:pPr>
    </w:p>
    <w:p w:rsidR="00533444" w:rsidRDefault="00533444">
      <w:pPr>
        <w:pStyle w:val="a7"/>
        <w:ind w:right="-7" w:firstLine="567"/>
        <w:jc w:val="both"/>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533444">
      <w:pPr>
        <w:pStyle w:val="a7"/>
        <w:ind w:right="-7" w:firstLine="567"/>
        <w:jc w:val="right"/>
        <w:rPr>
          <w:rStyle w:val="af9"/>
          <w:rFonts w:ascii="Sylfaen" w:hAnsi="Sylfaen"/>
          <w:i/>
          <w:sz w:val="22"/>
        </w:rPr>
      </w:pPr>
    </w:p>
    <w:p w:rsidR="00533444" w:rsidRDefault="009D0B4B">
      <w:pPr>
        <w:pStyle w:val="a7"/>
        <w:spacing w:after="0"/>
        <w:ind w:firstLine="567"/>
        <w:jc w:val="right"/>
        <w:rPr>
          <w:rStyle w:val="af9"/>
          <w:rFonts w:ascii="Sylfaen" w:hAnsi="Sylfaen"/>
          <w:i/>
          <w:sz w:val="20"/>
        </w:rPr>
      </w:pPr>
      <w:r>
        <w:rPr>
          <w:rStyle w:val="af9"/>
          <w:rFonts w:ascii="Sylfaen" w:hAnsi="Sylfaen"/>
          <w:i/>
          <w:sz w:val="20"/>
        </w:rPr>
        <w:br w:type="page"/>
      </w:r>
      <w:r>
        <w:rPr>
          <w:rStyle w:val="af9"/>
          <w:rFonts w:ascii="Sylfaen" w:hAnsi="Sylfaen"/>
          <w:i/>
          <w:sz w:val="20"/>
        </w:rPr>
        <w:lastRenderedPageBreak/>
        <w:t>Հաստատված է</w:t>
      </w:r>
    </w:p>
    <w:p w:rsidR="00533444" w:rsidRDefault="009D0B4B">
      <w:pPr>
        <w:pStyle w:val="a7"/>
        <w:spacing w:after="0"/>
        <w:ind w:firstLine="567"/>
        <w:jc w:val="right"/>
        <w:rPr>
          <w:rStyle w:val="af9"/>
          <w:rFonts w:ascii="Sylfaen" w:hAnsi="Sylfaen"/>
          <w:i/>
          <w:sz w:val="20"/>
        </w:rPr>
      </w:pPr>
      <w:r>
        <w:rPr>
          <w:rStyle w:val="af9"/>
          <w:rFonts w:ascii="Sylfaen" w:hAnsi="Sylfaen"/>
        </w:rPr>
        <w:t xml:space="preserve">ԱՄԵՀ-ԳՀԾՁԲ-20/2 </w:t>
      </w:r>
      <w:r>
        <w:rPr>
          <w:rStyle w:val="af9"/>
          <w:rFonts w:ascii="Sylfaen" w:hAnsi="Sylfaen"/>
          <w:i/>
          <w:sz w:val="20"/>
        </w:rPr>
        <w:t>ծածկագրով</w:t>
      </w:r>
    </w:p>
    <w:p w:rsidR="00533444" w:rsidRDefault="009D0B4B">
      <w:pPr>
        <w:pStyle w:val="a7"/>
        <w:spacing w:after="0"/>
        <w:ind w:firstLine="567"/>
        <w:jc w:val="right"/>
        <w:rPr>
          <w:rStyle w:val="af9"/>
          <w:rFonts w:ascii="Sylfaen" w:hAnsi="Sylfaen"/>
          <w:i/>
          <w:sz w:val="20"/>
        </w:rPr>
      </w:pPr>
      <w:r>
        <w:rPr>
          <w:rStyle w:val="af9"/>
          <w:rFonts w:ascii="Sylfaen" w:hAnsi="Sylfaen"/>
          <w:i/>
          <w:sz w:val="20"/>
        </w:rPr>
        <w:t>գնանշման հարցման  գնահատող հանձնաժողովի</w:t>
      </w:r>
    </w:p>
    <w:p w:rsidR="00533444" w:rsidRDefault="009D0B4B">
      <w:pPr>
        <w:pStyle w:val="a7"/>
        <w:spacing w:after="0"/>
        <w:ind w:firstLine="567"/>
        <w:jc w:val="right"/>
        <w:rPr>
          <w:rStyle w:val="af9"/>
          <w:rFonts w:ascii="Sylfaen" w:hAnsi="Sylfaen"/>
          <w:i/>
          <w:sz w:val="20"/>
        </w:rPr>
      </w:pPr>
      <w:r>
        <w:rPr>
          <w:rStyle w:val="af9"/>
          <w:rFonts w:ascii="Sylfaen" w:hAnsi="Sylfaen"/>
          <w:i/>
          <w:sz w:val="20"/>
        </w:rPr>
        <w:t xml:space="preserve"> 2020 թ.  </w:t>
      </w:r>
      <w:r>
        <w:rPr>
          <w:rStyle w:val="af9"/>
          <w:rFonts w:ascii="Sylfaen" w:hAnsi="Sylfaen"/>
          <w:i/>
          <w:sz w:val="20"/>
          <w:u w:val="single"/>
        </w:rPr>
        <w:t xml:space="preserve">հուլիսի 01  թիվ 1     </w:t>
      </w:r>
      <w:r>
        <w:rPr>
          <w:rStyle w:val="af9"/>
          <w:rFonts w:ascii="Sylfaen" w:hAnsi="Sylfaen"/>
          <w:i/>
          <w:sz w:val="20"/>
        </w:rPr>
        <w:t>որոշմամբ</w:t>
      </w: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9D0B4B">
      <w:pPr>
        <w:pStyle w:val="a7"/>
        <w:ind w:right="-7" w:firstLine="567"/>
        <w:jc w:val="center"/>
        <w:rPr>
          <w:rStyle w:val="af9"/>
          <w:rFonts w:ascii="Sylfaen" w:hAnsi="Sylfaen"/>
        </w:rPr>
      </w:pPr>
      <w:r>
        <w:rPr>
          <w:rStyle w:val="af9"/>
          <w:rFonts w:ascii="Sylfaen" w:hAnsi="Sylfaen"/>
          <w:u w:val="single"/>
        </w:rPr>
        <w:t xml:space="preserve">Եղեգնավանի </w:t>
      </w:r>
      <w:r>
        <w:rPr>
          <w:rStyle w:val="af9"/>
          <w:rFonts w:ascii="Sylfaen" w:hAnsi="Sylfaen"/>
          <w:u w:val="single"/>
        </w:rPr>
        <w:t>համայնքապետարան</w:t>
      </w:r>
    </w:p>
    <w:p w:rsidR="00533444" w:rsidRDefault="009D0B4B">
      <w:pPr>
        <w:pStyle w:val="a7"/>
        <w:tabs>
          <w:tab w:val="left" w:pos="5968"/>
        </w:tabs>
        <w:ind w:right="-7" w:firstLine="567"/>
        <w:rPr>
          <w:rStyle w:val="af9"/>
          <w:rFonts w:ascii="Sylfaen" w:hAnsi="Sylfaen"/>
        </w:rPr>
      </w:pPr>
      <w:r>
        <w:rPr>
          <w:rStyle w:val="af9"/>
          <w:rFonts w:ascii="Sylfaen" w:hAnsi="Sylfaen"/>
        </w:rPr>
        <w:tab/>
      </w: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9D0B4B">
      <w:pPr>
        <w:pStyle w:val="a7"/>
        <w:ind w:right="-7" w:firstLine="567"/>
        <w:jc w:val="center"/>
        <w:rPr>
          <w:rStyle w:val="af9"/>
          <w:rFonts w:ascii="Sylfaen" w:hAnsi="Sylfaen"/>
          <w:b/>
        </w:rPr>
      </w:pPr>
      <w:r>
        <w:rPr>
          <w:rStyle w:val="af9"/>
          <w:rFonts w:ascii="Sylfaen" w:hAnsi="Sylfaen"/>
          <w:b/>
        </w:rPr>
        <w:t>ՀՐԱՎԵՐ</w:t>
      </w:r>
    </w:p>
    <w:p w:rsidR="00533444" w:rsidRDefault="00533444">
      <w:pPr>
        <w:pStyle w:val="a7"/>
        <w:ind w:right="-7" w:firstLine="567"/>
        <w:jc w:val="center"/>
        <w:rPr>
          <w:rStyle w:val="af9"/>
          <w:rFonts w:ascii="Sylfaen" w:hAnsi="Sylfaen"/>
          <w:b/>
        </w:rPr>
      </w:pPr>
    </w:p>
    <w:p w:rsidR="00533444" w:rsidRDefault="00533444">
      <w:pPr>
        <w:pStyle w:val="a7"/>
        <w:ind w:right="-7" w:firstLine="567"/>
        <w:jc w:val="center"/>
        <w:rPr>
          <w:rStyle w:val="af9"/>
          <w:rFonts w:ascii="Sylfaen" w:hAnsi="Sylfaen"/>
          <w:b/>
        </w:rPr>
      </w:pPr>
    </w:p>
    <w:p w:rsidR="00533444" w:rsidRDefault="009D0B4B">
      <w:pPr>
        <w:pStyle w:val="a7"/>
        <w:ind w:right="-7"/>
        <w:jc w:val="center"/>
        <w:rPr>
          <w:rStyle w:val="af9"/>
          <w:rFonts w:ascii="Sylfaen" w:hAnsi="Sylfaen"/>
          <w:b/>
        </w:rPr>
      </w:pPr>
      <w:r>
        <w:rPr>
          <w:rStyle w:val="af9"/>
          <w:rFonts w:ascii="Sylfaen" w:hAnsi="Sylfaen"/>
          <w:b/>
          <w:u w:val="single"/>
        </w:rPr>
        <w:t xml:space="preserve">Եղեգնավան </w:t>
      </w:r>
      <w:r>
        <w:rPr>
          <w:rFonts w:ascii="Sylfaen" w:hAnsi="Sylfaen"/>
          <w:b/>
        </w:rPr>
        <w:t xml:space="preserve">համայնքի </w:t>
      </w:r>
      <w:r>
        <w:rPr>
          <w:rStyle w:val="af9"/>
          <w:rFonts w:ascii="Sylfaen" w:hAnsi="Sylfaen"/>
          <w:b/>
        </w:rPr>
        <w:t>Ֆիդայու, Մ. Մաշտոց, Գ. Նժդեհ, Ազատություն,  Ա.Շիրվանզադե, Պ. Սևակ , ԱնկախությունփողոցներիասֆալտապատմանուԱ. Խանջյան փողոցի /մասնակի/ ասֆալտապատման աշխատանքների</w:t>
      </w:r>
    </w:p>
    <w:p w:rsidR="00533444" w:rsidRDefault="009D0B4B">
      <w:pPr>
        <w:pStyle w:val="a7"/>
        <w:ind w:right="-7"/>
        <w:jc w:val="center"/>
        <w:rPr>
          <w:rStyle w:val="af9"/>
          <w:rFonts w:ascii="Sylfaen" w:hAnsi="Sylfaen"/>
          <w:b/>
        </w:rPr>
      </w:pPr>
      <w:r>
        <w:rPr>
          <w:rStyle w:val="af9"/>
          <w:rFonts w:ascii="Sylfaen" w:hAnsi="Sylfaen"/>
          <w:b/>
        </w:rPr>
        <w:t xml:space="preserve"> ՏԵԽՆԻԿԱԿԱՆ ՀՍԿՈՂՈՒԹՅԱՆ ԾԱՌԱՅՈՒԹՅԱՆ</w:t>
      </w:r>
    </w:p>
    <w:p w:rsidR="00533444" w:rsidRDefault="009D0B4B">
      <w:pPr>
        <w:pStyle w:val="a7"/>
        <w:ind w:right="-7"/>
        <w:jc w:val="center"/>
        <w:rPr>
          <w:rStyle w:val="af9"/>
          <w:rFonts w:ascii="Sylfaen" w:hAnsi="Sylfaen"/>
          <w:b/>
        </w:rPr>
      </w:pPr>
      <w:r>
        <w:rPr>
          <w:rStyle w:val="af9"/>
          <w:rFonts w:ascii="Sylfaen" w:hAnsi="Sylfaen"/>
          <w:b/>
        </w:rPr>
        <w:t>ՁԵՌՔ ԲԵՐՄԱՆ</w:t>
      </w:r>
      <w:r>
        <w:rPr>
          <w:rStyle w:val="af9"/>
          <w:rFonts w:ascii="Sylfaen" w:hAnsi="Sylfaen"/>
          <w:b/>
        </w:rPr>
        <w:t xml:space="preserve"> ՆՊԱՏԱԿՈՎ ՀԱՅՏԱՐԱՐՎԱԾ ԳՆԱՆՇՄԱՆ ՀԱՐՑՄԱՆ ՁԵՎՈՎ ԸՆԹԱՑԱԿԱՐԳԻ</w:t>
      </w:r>
    </w:p>
    <w:p w:rsidR="00533444" w:rsidRDefault="00533444">
      <w:pPr>
        <w:pStyle w:val="a7"/>
        <w:ind w:right="-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533444">
      <w:pPr>
        <w:pStyle w:val="a7"/>
        <w:ind w:right="-7" w:firstLine="567"/>
        <w:jc w:val="center"/>
        <w:rPr>
          <w:rStyle w:val="af9"/>
          <w:rFonts w:ascii="Sylfaen" w:hAnsi="Sylfaen"/>
        </w:rPr>
      </w:pPr>
    </w:p>
    <w:p w:rsidR="00533444" w:rsidRDefault="009D0B4B">
      <w:pPr>
        <w:pStyle w:val="a"/>
        <w:ind w:firstLine="567"/>
        <w:jc w:val="both"/>
        <w:rPr>
          <w:rStyle w:val="af9"/>
          <w:rFonts w:ascii="Sylfaen" w:hAnsi="Sylfaen"/>
          <w:i/>
          <w:sz w:val="22"/>
        </w:rPr>
      </w:pPr>
      <w:r>
        <w:rPr>
          <w:rStyle w:val="af9"/>
          <w:rFonts w:ascii="Sylfaen" w:hAnsi="Sylfaen"/>
          <w:i/>
          <w:sz w:val="22"/>
        </w:rPr>
        <w:br w:type="page"/>
      </w:r>
      <w:r>
        <w:rPr>
          <w:rStyle w:val="af9"/>
          <w:rFonts w:ascii="Sylfaen" w:hAnsi="Sylfaen"/>
          <w:i/>
          <w:sz w:val="22"/>
        </w:rPr>
        <w:lastRenderedPageBreak/>
        <w:t xml:space="preserve">Հարգելի մասնակից նախքան հայտ կազմելը և ներկայացնելը խնդրում ենք մանրամասնորեն ուսումնասիրել սույն հրավերը, քանի որ հրավերին չհամապատասխանող հայտերը ենթակա են մերժման: </w:t>
      </w:r>
    </w:p>
    <w:p w:rsidR="00533444" w:rsidRDefault="00533444">
      <w:pPr>
        <w:pStyle w:val="a"/>
        <w:ind w:firstLine="567"/>
        <w:jc w:val="center"/>
        <w:rPr>
          <w:rStyle w:val="af9"/>
          <w:rFonts w:ascii="Sylfaen" w:hAnsi="Sylfaen"/>
          <w:b/>
          <w:sz w:val="20"/>
        </w:rPr>
      </w:pPr>
    </w:p>
    <w:p w:rsidR="00533444" w:rsidRDefault="00533444">
      <w:pPr>
        <w:pStyle w:val="a"/>
        <w:ind w:firstLine="567"/>
        <w:jc w:val="center"/>
        <w:rPr>
          <w:rStyle w:val="af9"/>
          <w:rFonts w:ascii="Sylfaen" w:hAnsi="Sylfaen"/>
          <w:b/>
          <w:sz w:val="22"/>
        </w:rPr>
      </w:pPr>
    </w:p>
    <w:p w:rsidR="00533444" w:rsidRDefault="009D0B4B">
      <w:pPr>
        <w:pStyle w:val="a"/>
        <w:ind w:firstLine="567"/>
        <w:jc w:val="center"/>
        <w:rPr>
          <w:rStyle w:val="af9"/>
          <w:rFonts w:ascii="Sylfaen" w:hAnsi="Sylfaen"/>
          <w:b/>
          <w:sz w:val="20"/>
        </w:rPr>
      </w:pPr>
      <w:r>
        <w:rPr>
          <w:rStyle w:val="af9"/>
          <w:rFonts w:ascii="Sylfaen" w:hAnsi="Sylfaen"/>
          <w:b/>
          <w:sz w:val="20"/>
        </w:rPr>
        <w:t>ԲՈՎԱՆԴԱԿՈւԹՅՈւՆ</w:t>
      </w:r>
    </w:p>
    <w:p w:rsidR="00533444" w:rsidRDefault="00533444">
      <w:pPr>
        <w:pStyle w:val="a"/>
        <w:ind w:firstLine="567"/>
        <w:jc w:val="center"/>
        <w:rPr>
          <w:rStyle w:val="af9"/>
          <w:rFonts w:ascii="Sylfaen" w:hAnsi="Sylfaen"/>
          <w:i/>
          <w:sz w:val="20"/>
        </w:rPr>
      </w:pPr>
    </w:p>
    <w:p w:rsidR="00533444" w:rsidRDefault="009D0B4B">
      <w:pPr>
        <w:pStyle w:val="a7"/>
        <w:ind w:right="-7" w:firstLine="567"/>
        <w:jc w:val="center"/>
        <w:rPr>
          <w:rStyle w:val="af9"/>
          <w:rFonts w:ascii="Sylfaen" w:hAnsi="Sylfaen"/>
          <w:sz w:val="16"/>
        </w:rPr>
      </w:pPr>
      <w:r>
        <w:rPr>
          <w:rStyle w:val="af9"/>
          <w:rFonts w:ascii="Sylfaen" w:hAnsi="Sylfaen"/>
          <w:u w:val="single"/>
        </w:rPr>
        <w:t xml:space="preserve">Եղեգնավանի համայնքապետարանի </w:t>
      </w:r>
      <w:r>
        <w:rPr>
          <w:rStyle w:val="af9"/>
          <w:rFonts w:ascii="Sylfaen" w:hAnsi="Sylfaen"/>
          <w:b/>
          <w:sz w:val="20"/>
        </w:rPr>
        <w:t xml:space="preserve">ԿԱՐԻՔՆԵՐԻ ՀԱՄԱՐ </w:t>
      </w:r>
      <w:r>
        <w:rPr>
          <w:rStyle w:val="af9"/>
          <w:rFonts w:ascii="Sylfaen" w:hAnsi="Sylfaen"/>
          <w:u w:val="single"/>
        </w:rPr>
        <w:t xml:space="preserve">Եղեգնավան </w:t>
      </w:r>
      <w:r>
        <w:rPr>
          <w:rFonts w:ascii="Sylfaen" w:hAnsi="Sylfaen"/>
        </w:rPr>
        <w:t xml:space="preserve">համայնքի </w:t>
      </w:r>
      <w:r>
        <w:rPr>
          <w:rStyle w:val="af9"/>
          <w:rFonts w:ascii="Sylfaen" w:hAnsi="Sylfaen"/>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w:t>
      </w:r>
      <w:r>
        <w:rPr>
          <w:rStyle w:val="af9"/>
          <w:rFonts w:ascii="Sylfaen" w:hAnsi="Sylfaen"/>
        </w:rPr>
        <w:t>ԿՈՂՈՒԹՅԱՆ ԾԱՌԱՅՈՒԹՅԱՆ</w:t>
      </w:r>
    </w:p>
    <w:p w:rsidR="00533444" w:rsidRDefault="009D0B4B">
      <w:pPr>
        <w:pStyle w:val="a"/>
        <w:ind w:firstLine="567"/>
        <w:jc w:val="center"/>
        <w:rPr>
          <w:rStyle w:val="af9"/>
          <w:rFonts w:ascii="Sylfaen" w:hAnsi="Sylfaen"/>
          <w:i/>
          <w:sz w:val="20"/>
        </w:rPr>
      </w:pPr>
      <w:r>
        <w:rPr>
          <w:rStyle w:val="af9"/>
          <w:rFonts w:ascii="Sylfaen" w:hAnsi="Sylfaen"/>
          <w:b/>
          <w:sz w:val="20"/>
        </w:rPr>
        <w:t>ՁԵՌՔԲԵՐՄԱՆ ՆՊԱՏԱԿՈՎ ՀԱՅՏԱՐԱՐՎԱԾ ԳՆԱՆՇՄԱՆ ՀԱՐՑՄԱՆ ԸՆԹԱՑԱԿԱՐԳՈՎ ՀՐԱՎԵՐԻ</w:t>
      </w:r>
    </w:p>
    <w:p w:rsidR="00533444" w:rsidRDefault="00533444">
      <w:pPr>
        <w:pStyle w:val="a"/>
        <w:ind w:firstLine="567"/>
        <w:jc w:val="center"/>
        <w:rPr>
          <w:rStyle w:val="af9"/>
          <w:rFonts w:ascii="Sylfaen" w:hAnsi="Sylfaen"/>
          <w:b/>
          <w:sz w:val="20"/>
        </w:rPr>
      </w:pPr>
    </w:p>
    <w:p w:rsidR="00533444" w:rsidRDefault="00533444">
      <w:pPr>
        <w:pStyle w:val="a"/>
        <w:ind w:firstLine="567"/>
        <w:jc w:val="center"/>
        <w:rPr>
          <w:rStyle w:val="af9"/>
          <w:rFonts w:ascii="Sylfaen" w:hAnsi="Sylfaen"/>
          <w:b/>
          <w:sz w:val="20"/>
        </w:rPr>
      </w:pPr>
    </w:p>
    <w:p w:rsidR="00533444" w:rsidRDefault="009D0B4B">
      <w:pPr>
        <w:pStyle w:val="a"/>
        <w:ind w:firstLine="567"/>
        <w:jc w:val="center"/>
        <w:rPr>
          <w:rStyle w:val="af9"/>
          <w:rFonts w:ascii="Sylfaen" w:hAnsi="Sylfaen"/>
          <w:sz w:val="20"/>
        </w:rPr>
      </w:pPr>
      <w:r>
        <w:rPr>
          <w:rStyle w:val="af9"/>
          <w:rFonts w:ascii="Sylfaen" w:hAnsi="Sylfaen"/>
          <w:b/>
          <w:sz w:val="20"/>
        </w:rPr>
        <w:t>ՄԱՍ  I.</w:t>
      </w:r>
    </w:p>
    <w:p w:rsidR="00533444" w:rsidRDefault="00533444">
      <w:pPr>
        <w:pStyle w:val="a"/>
        <w:ind w:firstLine="567"/>
        <w:jc w:val="both"/>
        <w:rPr>
          <w:rStyle w:val="af9"/>
          <w:rFonts w:ascii="Sylfaen" w:hAnsi="Sylfaen"/>
          <w:sz w:val="20"/>
        </w:rPr>
      </w:pPr>
    </w:p>
    <w:p w:rsidR="00533444" w:rsidRDefault="009D0B4B">
      <w:pPr>
        <w:pStyle w:val="a"/>
        <w:ind w:firstLine="1134"/>
        <w:rPr>
          <w:rStyle w:val="af9"/>
          <w:rFonts w:ascii="Sylfaen" w:hAnsi="Sylfaen"/>
          <w:sz w:val="20"/>
        </w:rPr>
      </w:pPr>
      <w:r>
        <w:rPr>
          <w:rStyle w:val="af9"/>
          <w:rFonts w:ascii="Sylfaen" w:hAnsi="Sylfaen"/>
          <w:sz w:val="20"/>
        </w:rPr>
        <w:t>1.  Գնման առարկայի բնութագիրը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 xml:space="preserve">2. Մասնակցի մասնակցության իրավունքի պահանջները և դրանց գնահատման կարգը, ընտրված մասնակից ճանաչվելու դեպքում որակավորման </w:t>
      </w:r>
      <w:r>
        <w:rPr>
          <w:rStyle w:val="af9"/>
          <w:rFonts w:ascii="Sylfaen" w:hAnsi="Sylfaen"/>
          <w:sz w:val="20"/>
        </w:rPr>
        <w:t>ապահովում ներկայացնելու պայմանները</w:t>
      </w:r>
    </w:p>
    <w:p w:rsidR="00533444" w:rsidRDefault="009D0B4B">
      <w:pPr>
        <w:pStyle w:val="a"/>
        <w:ind w:firstLine="1134"/>
        <w:rPr>
          <w:rStyle w:val="af9"/>
          <w:rFonts w:ascii="Sylfaen" w:hAnsi="Sylfaen"/>
          <w:sz w:val="20"/>
        </w:rPr>
      </w:pPr>
      <w:r>
        <w:rPr>
          <w:rStyle w:val="af9"/>
          <w:rFonts w:ascii="Sylfaen" w:hAnsi="Sylfaen"/>
          <w:sz w:val="20"/>
        </w:rPr>
        <w:t>3. Հրավերի պարզաբանումը և հրավերում փոփոխություն կատարելու կարգը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4. Հայտը ներկայացնելու կարգը</w:t>
      </w:r>
    </w:p>
    <w:p w:rsidR="00533444" w:rsidRDefault="009D0B4B">
      <w:pPr>
        <w:pStyle w:val="a"/>
        <w:ind w:firstLine="1134"/>
        <w:rPr>
          <w:rStyle w:val="af9"/>
          <w:rFonts w:ascii="Sylfaen" w:hAnsi="Sylfaen"/>
          <w:sz w:val="20"/>
        </w:rPr>
      </w:pPr>
      <w:r>
        <w:rPr>
          <w:rStyle w:val="af9"/>
          <w:rFonts w:ascii="Sylfaen" w:hAnsi="Sylfaen"/>
          <w:sz w:val="20"/>
        </w:rPr>
        <w:t>5.</w:t>
      </w:r>
      <w:r>
        <w:rPr>
          <w:rStyle w:val="af9"/>
          <w:rFonts w:ascii="Sylfaen" w:hAnsi="Sylfaen"/>
          <w:sz w:val="20"/>
        </w:rPr>
        <w:tab/>
        <w:t>Հայտի գնային առաջարկը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6. Հայտիգործողությանժամկետը, հայտերում փոփոխություն կատարելու և դրանք հետ վերցնելու կարգը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 xml:space="preserve">7. </w:t>
      </w:r>
      <w:r>
        <w:rPr>
          <w:rStyle w:val="af9"/>
          <w:rFonts w:ascii="Sylfaen" w:hAnsi="Sylfaen"/>
          <w:sz w:val="20"/>
        </w:rPr>
        <w:t>Հայտիապահովումը</w:t>
      </w:r>
      <w:r>
        <w:rPr>
          <w:rStyle w:val="afc"/>
          <w:rFonts w:ascii="Sylfaen" w:hAnsi="Sylfaen"/>
          <w:sz w:val="20"/>
        </w:rPr>
        <w:footnoteReference w:id="2"/>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8. Հայտերի բացումը, գնահատումը և արդյունքների ամփոփումը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9. Պայմանագրի կնքումը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10. Որակավորման և պայմանագրի ապահովումները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11. Ընթացակարգը չկայացած հայտարարելը</w:t>
      </w:r>
      <w:r>
        <w:rPr>
          <w:rStyle w:val="af9"/>
          <w:rFonts w:ascii="Sylfaen" w:hAnsi="Sylfaen"/>
          <w:sz w:val="20"/>
        </w:rPr>
        <w:tab/>
      </w:r>
    </w:p>
    <w:p w:rsidR="00533444" w:rsidRDefault="009D0B4B">
      <w:pPr>
        <w:pStyle w:val="a"/>
        <w:ind w:firstLine="1134"/>
        <w:rPr>
          <w:rStyle w:val="af9"/>
          <w:rFonts w:ascii="Sylfaen" w:hAnsi="Sylfaen"/>
          <w:sz w:val="20"/>
        </w:rPr>
      </w:pPr>
      <w:r>
        <w:rPr>
          <w:rStyle w:val="af9"/>
          <w:rFonts w:ascii="Sylfaen" w:hAnsi="Sylfaen"/>
          <w:sz w:val="20"/>
        </w:rPr>
        <w:t>12. Գնման գործընթացի հետ կապված գործողությունները և  (կամ) ընդունված որոշում</w:t>
      </w:r>
      <w:r>
        <w:rPr>
          <w:rStyle w:val="af9"/>
          <w:rFonts w:ascii="Sylfaen" w:hAnsi="Sylfaen"/>
          <w:sz w:val="20"/>
        </w:rPr>
        <w:t>ները բողոքարկելու մասնակցի իրավունքը և կարգը</w:t>
      </w:r>
      <w:r>
        <w:rPr>
          <w:rStyle w:val="af9"/>
          <w:rFonts w:ascii="Sylfaen" w:hAnsi="Sylfaen"/>
          <w:sz w:val="20"/>
        </w:rPr>
        <w:tab/>
      </w:r>
    </w:p>
    <w:p w:rsidR="00533444" w:rsidRDefault="00533444">
      <w:pPr>
        <w:pStyle w:val="a"/>
        <w:ind w:firstLine="567"/>
        <w:jc w:val="both"/>
        <w:rPr>
          <w:rStyle w:val="af9"/>
          <w:rFonts w:ascii="Sylfaen" w:hAnsi="Sylfaen"/>
          <w:sz w:val="20"/>
        </w:rPr>
      </w:pPr>
    </w:p>
    <w:p w:rsidR="00533444" w:rsidRDefault="00533444">
      <w:pPr>
        <w:pStyle w:val="a"/>
        <w:ind w:firstLine="567"/>
        <w:jc w:val="both"/>
        <w:rPr>
          <w:rStyle w:val="af9"/>
          <w:rFonts w:ascii="Sylfaen" w:hAnsi="Sylfaen"/>
          <w:sz w:val="20"/>
        </w:rPr>
      </w:pPr>
    </w:p>
    <w:p w:rsidR="00533444" w:rsidRDefault="009D0B4B">
      <w:pPr>
        <w:pStyle w:val="a"/>
        <w:ind w:firstLine="567"/>
        <w:jc w:val="center"/>
        <w:rPr>
          <w:rStyle w:val="af9"/>
          <w:rFonts w:ascii="Sylfaen" w:hAnsi="Sylfaen"/>
          <w:b/>
          <w:sz w:val="20"/>
        </w:rPr>
      </w:pPr>
      <w:r>
        <w:rPr>
          <w:rStyle w:val="af9"/>
          <w:rFonts w:ascii="Sylfaen" w:hAnsi="Sylfaen"/>
          <w:b/>
          <w:sz w:val="20"/>
        </w:rPr>
        <w:t>ՄԱՍ  II. ԳՆԱՆՇՄԱՆ ՀԱՐՑՄԱՆ ՄՐՑՒՅԹԻ ՀԱՅՏԸ ՊԱՏՐԱՍՏԵԼՈՒ ՀՐԱՀԱՆԳ</w:t>
      </w:r>
    </w:p>
    <w:p w:rsidR="00533444" w:rsidRDefault="00533444">
      <w:pPr>
        <w:pStyle w:val="a"/>
        <w:ind w:firstLine="567"/>
        <w:jc w:val="both"/>
        <w:rPr>
          <w:rStyle w:val="af9"/>
          <w:rFonts w:ascii="Sylfaen" w:hAnsi="Sylfaen"/>
          <w:sz w:val="20"/>
        </w:rPr>
      </w:pPr>
    </w:p>
    <w:p w:rsidR="00533444" w:rsidRDefault="009D0B4B">
      <w:pPr>
        <w:pStyle w:val="a"/>
        <w:ind w:firstLine="1134"/>
        <w:jc w:val="both"/>
        <w:rPr>
          <w:rStyle w:val="af9"/>
          <w:rFonts w:ascii="Sylfaen" w:hAnsi="Sylfaen"/>
          <w:sz w:val="20"/>
        </w:rPr>
      </w:pPr>
      <w:r>
        <w:rPr>
          <w:rStyle w:val="af9"/>
          <w:rFonts w:ascii="Sylfaen" w:hAnsi="Sylfaen"/>
          <w:sz w:val="20"/>
        </w:rPr>
        <w:t>1.</w:t>
      </w:r>
      <w:r>
        <w:rPr>
          <w:rStyle w:val="af9"/>
          <w:rFonts w:ascii="Sylfaen" w:hAnsi="Sylfaen"/>
          <w:sz w:val="20"/>
        </w:rPr>
        <w:tab/>
        <w:t>Ընդհանուր դրույթներ</w:t>
      </w:r>
      <w:r>
        <w:rPr>
          <w:rStyle w:val="af9"/>
          <w:rFonts w:ascii="Sylfaen" w:hAnsi="Sylfaen"/>
          <w:sz w:val="20"/>
        </w:rPr>
        <w:tab/>
      </w:r>
    </w:p>
    <w:p w:rsidR="00533444" w:rsidRDefault="009D0B4B">
      <w:pPr>
        <w:pStyle w:val="a"/>
        <w:ind w:firstLine="1134"/>
        <w:jc w:val="both"/>
        <w:rPr>
          <w:rStyle w:val="af9"/>
          <w:rFonts w:ascii="Sylfaen" w:hAnsi="Sylfaen"/>
          <w:sz w:val="20"/>
        </w:rPr>
      </w:pPr>
      <w:r>
        <w:rPr>
          <w:rStyle w:val="af9"/>
          <w:rFonts w:ascii="Sylfaen" w:hAnsi="Sylfaen"/>
          <w:sz w:val="20"/>
        </w:rPr>
        <w:t>2.</w:t>
      </w:r>
      <w:r>
        <w:rPr>
          <w:rStyle w:val="af9"/>
          <w:rFonts w:ascii="Sylfaen" w:hAnsi="Sylfaen"/>
          <w:sz w:val="20"/>
        </w:rPr>
        <w:tab/>
        <w:t>Ընթացակարգի հայտը</w:t>
      </w:r>
      <w:r>
        <w:rPr>
          <w:rStyle w:val="af9"/>
          <w:rFonts w:ascii="Sylfaen" w:hAnsi="Sylfaen"/>
          <w:sz w:val="20"/>
        </w:rPr>
        <w:tab/>
      </w:r>
    </w:p>
    <w:p w:rsidR="00533444" w:rsidRDefault="009D0B4B">
      <w:pPr>
        <w:pStyle w:val="a"/>
        <w:ind w:firstLine="1134"/>
        <w:jc w:val="both"/>
        <w:rPr>
          <w:rStyle w:val="af9"/>
          <w:rFonts w:ascii="Sylfaen" w:hAnsi="Sylfaen"/>
          <w:sz w:val="20"/>
        </w:rPr>
      </w:pPr>
      <w:r>
        <w:rPr>
          <w:rStyle w:val="af9"/>
          <w:rFonts w:ascii="Sylfaen" w:hAnsi="Sylfaen"/>
          <w:sz w:val="20"/>
        </w:rPr>
        <w:t>3.</w:t>
      </w:r>
      <w:r>
        <w:rPr>
          <w:rStyle w:val="af9"/>
          <w:rFonts w:ascii="Sylfaen" w:hAnsi="Sylfaen"/>
          <w:sz w:val="20"/>
        </w:rPr>
        <w:tab/>
        <w:t>Հավելվածներ 1-7</w:t>
      </w:r>
      <w:r>
        <w:rPr>
          <w:rStyle w:val="af9"/>
          <w:rFonts w:ascii="Sylfaen" w:hAnsi="Sylfaen"/>
          <w:sz w:val="20"/>
        </w:rPr>
        <w:tab/>
      </w:r>
    </w:p>
    <w:p w:rsidR="00533444" w:rsidRDefault="00533444">
      <w:pPr>
        <w:pStyle w:val="a"/>
        <w:ind w:firstLine="1134"/>
        <w:jc w:val="both"/>
        <w:rPr>
          <w:rStyle w:val="af9"/>
          <w:rFonts w:ascii="Sylfaen" w:hAnsi="Sylfaen"/>
          <w:sz w:val="20"/>
        </w:rPr>
      </w:pPr>
    </w:p>
    <w:p w:rsidR="00533444" w:rsidRDefault="00533444">
      <w:pPr>
        <w:pStyle w:val="a"/>
        <w:ind w:firstLine="1134"/>
        <w:jc w:val="both"/>
        <w:rPr>
          <w:rStyle w:val="af9"/>
          <w:rFonts w:ascii="Sylfaen" w:hAnsi="Sylfaen"/>
          <w:sz w:val="20"/>
        </w:rPr>
      </w:pPr>
    </w:p>
    <w:p w:rsidR="00533444" w:rsidRDefault="00533444">
      <w:pPr>
        <w:pStyle w:val="a"/>
        <w:ind w:firstLine="1134"/>
        <w:jc w:val="both"/>
        <w:rPr>
          <w:rStyle w:val="af9"/>
          <w:rFonts w:ascii="Sylfaen" w:hAnsi="Sylfaen"/>
          <w:sz w:val="20"/>
        </w:rPr>
      </w:pPr>
    </w:p>
    <w:p w:rsidR="00533444" w:rsidRDefault="00533444">
      <w:pPr>
        <w:pStyle w:val="a"/>
        <w:ind w:firstLine="1134"/>
        <w:jc w:val="both"/>
        <w:rPr>
          <w:rStyle w:val="af9"/>
          <w:rFonts w:ascii="Sylfaen" w:hAnsi="Sylfaen"/>
          <w:sz w:val="20"/>
        </w:rPr>
      </w:pPr>
    </w:p>
    <w:p w:rsidR="00533444" w:rsidRDefault="00533444">
      <w:pPr>
        <w:pStyle w:val="a"/>
        <w:ind w:firstLine="1134"/>
        <w:jc w:val="both"/>
        <w:rPr>
          <w:rStyle w:val="af9"/>
          <w:rFonts w:ascii="Sylfaen" w:hAnsi="Sylfaen"/>
          <w:sz w:val="20"/>
        </w:rPr>
      </w:pPr>
    </w:p>
    <w:p w:rsidR="00533444" w:rsidRDefault="00533444">
      <w:pPr>
        <w:pStyle w:val="a"/>
        <w:ind w:firstLine="1134"/>
        <w:jc w:val="both"/>
        <w:rPr>
          <w:rStyle w:val="af9"/>
          <w:rFonts w:ascii="Sylfaen" w:hAnsi="Sylfaen"/>
          <w:sz w:val="20"/>
        </w:rPr>
      </w:pPr>
    </w:p>
    <w:p w:rsidR="00533444" w:rsidRDefault="009D0B4B">
      <w:pPr>
        <w:pStyle w:val="a"/>
        <w:ind w:firstLine="1134"/>
        <w:jc w:val="both"/>
        <w:rPr>
          <w:rStyle w:val="af9"/>
          <w:rFonts w:ascii="Sylfaen" w:hAnsi="Sylfaen"/>
          <w:sz w:val="20"/>
        </w:rPr>
      </w:pPr>
      <w:r>
        <w:rPr>
          <w:rStyle w:val="af9"/>
          <w:rFonts w:ascii="Sylfaen" w:hAnsi="Sylfaen"/>
          <w:sz w:val="20"/>
        </w:rPr>
        <w:br w:type="page"/>
      </w:r>
      <w:r>
        <w:rPr>
          <w:rStyle w:val="af9"/>
          <w:rFonts w:ascii="Sylfaen" w:hAnsi="Sylfaen"/>
          <w:sz w:val="20"/>
        </w:rPr>
        <w:lastRenderedPageBreak/>
        <w:tab/>
      </w:r>
    </w:p>
    <w:p w:rsidR="00533444" w:rsidRDefault="009D0B4B">
      <w:pPr>
        <w:pStyle w:val="a1"/>
        <w:spacing w:line="240" w:lineRule="auto"/>
        <w:jc w:val="center"/>
        <w:rPr>
          <w:rFonts w:ascii="Sylfaen" w:hAnsi="Sylfaen"/>
          <w:sz w:val="24"/>
        </w:rPr>
      </w:pPr>
      <w:r>
        <w:rPr>
          <w:rStyle w:val="af9"/>
          <w:rFonts w:ascii="Sylfaen" w:hAnsi="Sylfaen"/>
        </w:rPr>
        <w:t xml:space="preserve">Սույն հրավերը տրամադրվում է ի լրումն </w:t>
      </w:r>
      <w:r>
        <w:rPr>
          <w:rStyle w:val="af9"/>
          <w:rFonts w:ascii="Sylfaen" w:hAnsi="Sylfaen"/>
          <w:i w:val="0"/>
          <w:sz w:val="24"/>
        </w:rPr>
        <w:t>ԱՄԵՀ-ԳՀԾՁԲ-20/2</w:t>
      </w:r>
    </w:p>
    <w:p w:rsidR="00533444" w:rsidRDefault="009D0B4B">
      <w:pPr>
        <w:pStyle w:val="a"/>
        <w:jc w:val="both"/>
        <w:rPr>
          <w:rStyle w:val="af9"/>
          <w:rFonts w:ascii="Sylfaen" w:hAnsi="Sylfaen"/>
        </w:rPr>
      </w:pPr>
      <w:r>
        <w:rPr>
          <w:rStyle w:val="af9"/>
          <w:rFonts w:ascii="Sylfaen" w:hAnsi="Sylfaen"/>
        </w:rPr>
        <w:t xml:space="preserve"> ծածկագրով անցկացվող գնանշման հարցման  (այսուհետև` ընթացակարգ) հայտարարության։</w:t>
      </w:r>
    </w:p>
    <w:p w:rsidR="00533444" w:rsidRDefault="009D0B4B">
      <w:pPr>
        <w:pStyle w:val="a"/>
        <w:ind w:firstLine="567"/>
        <w:jc w:val="both"/>
        <w:rPr>
          <w:rStyle w:val="af9"/>
          <w:rFonts w:ascii="Sylfaen" w:hAnsi="Sylfaen"/>
        </w:rPr>
      </w:pPr>
      <w:r>
        <w:rPr>
          <w:rStyle w:val="af9"/>
          <w:rFonts w:ascii="Sylfaen" w:hAnsi="Sylfaen"/>
        </w:rPr>
        <w:t>Սույն հրավերը կազմվել է գնումների մասին ՀՀ օրենսդրության, այդ թվում` «Գնումների մասին ՀՀօրենքի (այսուհետ` Օրենք), ՀՀ կառավարության 2017թ. մայիսի 4-ի N 526-Ն որոշմամբհաստատված «Գ</w:t>
      </w:r>
      <w:r>
        <w:rPr>
          <w:rStyle w:val="af9"/>
          <w:rFonts w:ascii="Sylfaen" w:hAnsi="Sylfaen"/>
        </w:rPr>
        <w:t>նումների գործընթացի կազմակերպման կարգի (այսուհետ` Կարգ) ևայլիրավականակտերի պահանջներին համապատասխան և նպատակ ունի «</w:t>
      </w:r>
      <w:r>
        <w:rPr>
          <w:rStyle w:val="af9"/>
          <w:rFonts w:ascii="Sylfaen" w:hAnsi="Sylfaen"/>
          <w:b/>
          <w:u w:val="single"/>
        </w:rPr>
        <w:t>Եղեգնավանի համայնքապետարան</w:t>
      </w:r>
      <w:r>
        <w:rPr>
          <w:rStyle w:val="af9"/>
          <w:rFonts w:ascii="Sylfaen" w:hAnsi="Sylfaen"/>
          <w:b/>
        </w:rPr>
        <w:t>-ի</w:t>
      </w:r>
      <w:r>
        <w:rPr>
          <w:rStyle w:val="af9"/>
          <w:rFonts w:ascii="Sylfaen" w:hAnsi="Sylfaen"/>
        </w:rPr>
        <w:t xml:space="preserve"> (այսուհետ` պատվիրատու) կողմից հայտարարված ընթացակարգին մասնակցելու մտադրություն ունեցող անձանց (այսուհետ`  մասնա</w:t>
      </w:r>
      <w:r>
        <w:rPr>
          <w:rStyle w:val="af9"/>
          <w:rFonts w:ascii="Sylfaen" w:hAnsi="Sylfaen"/>
        </w:rPr>
        <w:t>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rsidR="00533444" w:rsidRDefault="009D0B4B">
      <w:pPr>
        <w:pStyle w:val="a"/>
        <w:ind w:firstLine="567"/>
        <w:jc w:val="both"/>
        <w:rPr>
          <w:rStyle w:val="af9"/>
          <w:rFonts w:ascii="Sylfaen" w:hAnsi="Sylfaen"/>
        </w:rPr>
      </w:pPr>
      <w:r>
        <w:rPr>
          <w:rStyle w:val="af9"/>
          <w:rFonts w:ascii="Sylfaen" w:hAnsi="Sylfaen"/>
        </w:rPr>
        <w:t>Հայտեր կարող են ներկայացնել բոլոր անձիք, անկախ նրանց` օտար</w:t>
      </w:r>
      <w:r>
        <w:rPr>
          <w:rStyle w:val="af9"/>
          <w:rFonts w:ascii="Sylfaen" w:hAnsi="Sylfaen"/>
        </w:rPr>
        <w:t>երկրյա ֆիզիկական անձ, կազմակերպություն, քաղաքացիություն չունեցող անձ լինելու հանգամանքից։</w:t>
      </w:r>
    </w:p>
    <w:p w:rsidR="00533444" w:rsidRDefault="009D0B4B">
      <w:pPr>
        <w:pStyle w:val="a"/>
        <w:ind w:firstLine="567"/>
        <w:jc w:val="both"/>
        <w:rPr>
          <w:rStyle w:val="af9"/>
          <w:rFonts w:ascii="Sylfaen" w:hAnsi="Sylfaen"/>
        </w:rPr>
      </w:pPr>
      <w:r>
        <w:rPr>
          <w:rStyle w:val="af9"/>
          <w:rFonts w:ascii="Sylfaen" w:hAnsi="Sylfaen"/>
        </w:rPr>
        <w:t>Սույն ընթացակարգի հետ կապված հարաբերությունների նկատմամբ կիրառվում է Հայաստանի Հանրապետության իրավունքը։ Սույն ընթացակարգի հետ կապված վեճերը ենթակա են քննության Հայաս</w:t>
      </w:r>
      <w:r>
        <w:rPr>
          <w:rStyle w:val="af9"/>
          <w:rFonts w:ascii="Sylfaen" w:hAnsi="Sylfaen"/>
        </w:rPr>
        <w:t>տանի Հանրապետության դատարաններում։</w:t>
      </w:r>
    </w:p>
    <w:p w:rsidR="00533444" w:rsidRDefault="009D0B4B">
      <w:pPr>
        <w:pStyle w:val="23"/>
        <w:spacing w:line="240" w:lineRule="auto"/>
        <w:ind w:firstLine="567"/>
        <w:jc w:val="center"/>
        <w:rPr>
          <w:rStyle w:val="af9"/>
          <w:rFonts w:ascii="Sylfaen" w:hAnsi="Sylfaen"/>
          <w:b/>
          <w:sz w:val="24"/>
        </w:rPr>
      </w:pPr>
      <w:r>
        <w:rPr>
          <w:rStyle w:val="af9"/>
          <w:rFonts w:ascii="Sylfaen" w:hAnsi="Sylfaen"/>
          <w:b/>
          <w:sz w:val="24"/>
        </w:rPr>
        <w:t>Գնահատող հանձնաժողովի քարտուղարի էլեկտրոնային փոստի հասցեն է` «</w:t>
      </w:r>
      <w:r>
        <w:rPr>
          <w:rStyle w:val="af9"/>
          <w:rFonts w:ascii="Sylfaen" w:hAnsi="Sylfaen"/>
          <w:b/>
          <w:sz w:val="24"/>
          <w:u w:val="single"/>
        </w:rPr>
        <w:t>mari.hambardzumyan@mail.ru:</w:t>
      </w:r>
    </w:p>
    <w:p w:rsidR="00533444" w:rsidRDefault="009D0B4B">
      <w:pPr>
        <w:pStyle w:val="a"/>
        <w:jc w:val="center"/>
        <w:rPr>
          <w:rStyle w:val="af9"/>
          <w:rFonts w:ascii="Sylfaen" w:hAnsi="Sylfaen"/>
        </w:rPr>
      </w:pPr>
      <w:r>
        <w:rPr>
          <w:rStyle w:val="af9"/>
          <w:rFonts w:ascii="Sylfaen" w:hAnsi="Sylfaen"/>
          <w:sz w:val="16"/>
        </w:rPr>
        <w:br w:type="page"/>
      </w:r>
      <w:r>
        <w:rPr>
          <w:rStyle w:val="af9"/>
          <w:rFonts w:ascii="Sylfaen" w:hAnsi="Sylfaen"/>
        </w:rPr>
        <w:lastRenderedPageBreak/>
        <w:t>ՄԱՍ  I</w:t>
      </w:r>
    </w:p>
    <w:p w:rsidR="00533444" w:rsidRDefault="00533444">
      <w:pPr>
        <w:pStyle w:val="3"/>
        <w:spacing w:line="240" w:lineRule="auto"/>
        <w:ind w:firstLine="567"/>
        <w:rPr>
          <w:rStyle w:val="af9"/>
          <w:rFonts w:ascii="Sylfaen" w:hAnsi="Sylfaen"/>
          <w:sz w:val="24"/>
        </w:rPr>
      </w:pPr>
    </w:p>
    <w:p w:rsidR="00533444" w:rsidRDefault="009D0B4B">
      <w:pPr>
        <w:pStyle w:val="a"/>
        <w:numPr>
          <w:ilvl w:val="0"/>
          <w:numId w:val="3"/>
        </w:numPr>
        <w:jc w:val="center"/>
        <w:rPr>
          <w:rStyle w:val="af9"/>
          <w:rFonts w:ascii="Sylfaen" w:hAnsi="Sylfaen"/>
          <w:b/>
          <w:sz w:val="20"/>
        </w:rPr>
      </w:pPr>
      <w:r>
        <w:rPr>
          <w:rStyle w:val="af9"/>
          <w:rFonts w:ascii="Sylfaen" w:hAnsi="Sylfaen"/>
          <w:b/>
          <w:sz w:val="20"/>
        </w:rPr>
        <w:t>ԳՆՄԱՆ ԱՌԱՐԿԱՅԻ ԲՆՈՒԹԱԳԻՐԸ</w:t>
      </w:r>
    </w:p>
    <w:p w:rsidR="00533444" w:rsidRDefault="00533444">
      <w:pPr>
        <w:pStyle w:val="a"/>
        <w:ind w:left="360"/>
        <w:jc w:val="center"/>
        <w:rPr>
          <w:rStyle w:val="af9"/>
          <w:rFonts w:ascii="Sylfaen" w:hAnsi="Sylfaen"/>
          <w:b/>
          <w:sz w:val="20"/>
        </w:rPr>
      </w:pPr>
    </w:p>
    <w:p w:rsidR="00533444" w:rsidRDefault="009D0B4B">
      <w:pPr>
        <w:pStyle w:val="a7"/>
        <w:ind w:right="-7" w:firstLine="567"/>
        <w:jc w:val="center"/>
        <w:rPr>
          <w:rFonts w:ascii="Sylfaen" w:hAnsi="Sylfaen"/>
          <w:sz w:val="16"/>
        </w:rPr>
      </w:pPr>
      <w:r>
        <w:rPr>
          <w:rStyle w:val="af9"/>
          <w:rFonts w:ascii="Sylfaen" w:hAnsi="Sylfaen"/>
        </w:rPr>
        <w:t xml:space="preserve">1.1 Գնման առարկա է հանդիսանում </w:t>
      </w:r>
      <w:r>
        <w:rPr>
          <w:rStyle w:val="af9"/>
          <w:rFonts w:ascii="Sylfaen" w:hAnsi="Sylfaen"/>
          <w:u w:val="single"/>
        </w:rPr>
        <w:t xml:space="preserve">Եղեգնավանի համայնքապետարանի </w:t>
      </w:r>
      <w:r>
        <w:rPr>
          <w:rStyle w:val="af9"/>
          <w:rFonts w:ascii="Sylfaen" w:hAnsi="Sylfaen"/>
        </w:rPr>
        <w:t xml:space="preserve">կարիքների համար` </w:t>
      </w:r>
      <w:r>
        <w:rPr>
          <w:rStyle w:val="af9"/>
          <w:rFonts w:ascii="Sylfaen" w:hAnsi="Sylfaen"/>
          <w:u w:val="single"/>
        </w:rPr>
        <w:t xml:space="preserve">Եղեգնավան </w:t>
      </w:r>
      <w:r>
        <w:rPr>
          <w:rFonts w:ascii="Sylfaen" w:hAnsi="Sylfaen"/>
        </w:rPr>
        <w:t xml:space="preserve">համայնքի </w:t>
      </w:r>
      <w:r>
        <w:rPr>
          <w:rStyle w:val="af9"/>
          <w:rFonts w:ascii="Sylfaen" w:hAnsi="Sylfaen"/>
        </w:rPr>
        <w:t xml:space="preserve">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ՀՍԿՂՈՒԹՅԱՆ ԾԱՌԱՅՈՒԹՅԱՆ </w:t>
      </w:r>
    </w:p>
    <w:p w:rsidR="00533444" w:rsidRDefault="009D0B4B">
      <w:pPr>
        <w:pStyle w:val="3"/>
        <w:spacing w:line="240" w:lineRule="auto"/>
        <w:ind w:firstLine="567"/>
        <w:jc w:val="both"/>
        <w:rPr>
          <w:rStyle w:val="af9"/>
          <w:rFonts w:ascii="Sylfaen" w:hAnsi="Sylfaen"/>
        </w:rPr>
      </w:pPr>
      <w:r>
        <w:rPr>
          <w:rStyle w:val="af9"/>
          <w:rFonts w:ascii="Sylfaen" w:hAnsi="Sylfaen"/>
          <w:i w:val="0"/>
        </w:rPr>
        <w:t>ձեռքբերումը (այսուհետ` նաևապրանք), որոնք խմբավորվ</w:t>
      </w:r>
      <w:r>
        <w:rPr>
          <w:rStyle w:val="af9"/>
          <w:rFonts w:ascii="Sylfaen" w:hAnsi="Sylfaen"/>
          <w:i w:val="0"/>
        </w:rPr>
        <w:t>ած են&lt;&lt;</w:t>
      </w:r>
      <w:r>
        <w:rPr>
          <w:rStyle w:val="af9"/>
          <w:rFonts w:ascii="Sylfaen" w:hAnsi="Sylfaen"/>
          <w:b/>
          <w:i w:val="0"/>
          <w:sz w:val="28"/>
        </w:rPr>
        <w:t>1</w:t>
      </w:r>
      <w:r>
        <w:rPr>
          <w:rStyle w:val="af9"/>
          <w:rFonts w:ascii="Sylfaen" w:hAnsi="Sylfaen"/>
          <w:i w:val="0"/>
        </w:rPr>
        <w:t>&gt;&gt;չափաբաժնում`</w:t>
      </w:r>
    </w:p>
    <w:tbl>
      <w:tblPr>
        <w:tblStyle w:val="aff2"/>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8820"/>
      </w:tblGrid>
      <w:tr w:rsidR="00533444">
        <w:tc>
          <w:tcPr>
            <w:tcW w:w="1530" w:type="dxa"/>
            <w:vAlign w:val="center"/>
          </w:tcPr>
          <w:p w:rsidR="00533444" w:rsidRDefault="009D0B4B">
            <w:pPr>
              <w:pStyle w:val="23"/>
              <w:spacing w:line="240" w:lineRule="auto"/>
              <w:ind w:firstLine="0"/>
              <w:jc w:val="center"/>
              <w:rPr>
                <w:rStyle w:val="af9"/>
                <w:rFonts w:ascii="Sylfaen" w:hAnsi="Sylfaen"/>
                <w:b/>
                <w:i/>
                <w:sz w:val="14"/>
              </w:rPr>
            </w:pPr>
            <w:r>
              <w:rPr>
                <w:rStyle w:val="af9"/>
                <w:rFonts w:ascii="Sylfaen" w:hAnsi="Sylfaen"/>
                <w:b/>
                <w:i/>
                <w:sz w:val="14"/>
              </w:rPr>
              <w:t>Չափաբաժիններիհամարները</w:t>
            </w:r>
          </w:p>
        </w:tc>
        <w:tc>
          <w:tcPr>
            <w:tcW w:w="8820" w:type="dxa"/>
            <w:vAlign w:val="center"/>
          </w:tcPr>
          <w:p w:rsidR="00533444" w:rsidRDefault="009D0B4B">
            <w:pPr>
              <w:pStyle w:val="23"/>
              <w:spacing w:line="240" w:lineRule="auto"/>
              <w:ind w:firstLine="0"/>
              <w:jc w:val="center"/>
              <w:rPr>
                <w:rStyle w:val="af9"/>
                <w:rFonts w:ascii="Sylfaen" w:hAnsi="Sylfaen"/>
                <w:b/>
                <w:i/>
              </w:rPr>
            </w:pPr>
            <w:r>
              <w:rPr>
                <w:rStyle w:val="af9"/>
                <w:rFonts w:ascii="Sylfaen" w:hAnsi="Sylfaen"/>
                <w:b/>
                <w:i/>
              </w:rPr>
              <w:t>Չափաբաժնիանվանումը</w:t>
            </w:r>
          </w:p>
        </w:tc>
      </w:tr>
      <w:tr w:rsidR="00533444">
        <w:tc>
          <w:tcPr>
            <w:tcW w:w="1530" w:type="dxa"/>
            <w:vAlign w:val="center"/>
          </w:tcPr>
          <w:p w:rsidR="00533444" w:rsidRDefault="009D0B4B">
            <w:pPr>
              <w:pStyle w:val="23"/>
              <w:spacing w:line="240" w:lineRule="auto"/>
              <w:ind w:firstLine="0"/>
              <w:jc w:val="center"/>
              <w:rPr>
                <w:rStyle w:val="af9"/>
                <w:rFonts w:ascii="Sylfaen" w:hAnsi="Sylfaen"/>
                <w:sz w:val="16"/>
              </w:rPr>
            </w:pPr>
            <w:r>
              <w:rPr>
                <w:rStyle w:val="af9"/>
                <w:rFonts w:ascii="Sylfaen" w:hAnsi="Sylfaen"/>
                <w:sz w:val="16"/>
              </w:rPr>
              <w:t>1</w:t>
            </w:r>
          </w:p>
        </w:tc>
        <w:tc>
          <w:tcPr>
            <w:tcW w:w="8820" w:type="dxa"/>
            <w:vAlign w:val="center"/>
          </w:tcPr>
          <w:p w:rsidR="00533444" w:rsidRDefault="009D0B4B">
            <w:pPr>
              <w:pStyle w:val="a7"/>
              <w:ind w:right="-7" w:firstLine="567"/>
              <w:jc w:val="center"/>
              <w:rPr>
                <w:rFonts w:ascii="Sylfaen" w:hAnsi="Sylfaen"/>
                <w:sz w:val="16"/>
              </w:rPr>
            </w:pPr>
            <w:r>
              <w:rPr>
                <w:rStyle w:val="af9"/>
                <w:rFonts w:ascii="Sylfaen" w:hAnsi="Sylfaen"/>
                <w:u w:val="single"/>
              </w:rPr>
              <w:t xml:space="preserve">Եղեգնավան </w:t>
            </w:r>
            <w:r>
              <w:rPr>
                <w:rFonts w:ascii="Sylfaen" w:hAnsi="Sylfaen"/>
              </w:rPr>
              <w:t xml:space="preserve">համայնքի </w:t>
            </w:r>
            <w:r>
              <w:rPr>
                <w:rStyle w:val="af9"/>
                <w:rFonts w:ascii="Sylfaen" w:hAnsi="Sylfaen"/>
              </w:rPr>
              <w:t xml:space="preserve">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ՀՍԿՈՂՈՒԹՅԱՆ ԾԱՌԱՅՈՒԹՅԱՆ </w:t>
            </w:r>
          </w:p>
          <w:p w:rsidR="00533444" w:rsidRDefault="00533444">
            <w:pPr>
              <w:pStyle w:val="23"/>
              <w:spacing w:line="240" w:lineRule="auto"/>
              <w:ind w:firstLine="0"/>
              <w:jc w:val="center"/>
              <w:rPr>
                <w:rStyle w:val="af9"/>
                <w:rFonts w:ascii="Sylfaen" w:hAnsi="Sylfaen"/>
                <w:u w:val="single"/>
                <w:vertAlign w:val="subscript"/>
              </w:rPr>
            </w:pPr>
          </w:p>
        </w:tc>
      </w:tr>
    </w:tbl>
    <w:p w:rsidR="00533444" w:rsidRDefault="009D0B4B">
      <w:pPr>
        <w:pStyle w:val="23"/>
        <w:spacing w:line="240" w:lineRule="auto"/>
        <w:ind w:firstLine="567"/>
        <w:rPr>
          <w:rStyle w:val="af9"/>
          <w:rFonts w:ascii="Sylfaen" w:hAnsi="Sylfaen"/>
        </w:rPr>
      </w:pPr>
      <w:r>
        <w:rPr>
          <w:rStyle w:val="af9"/>
          <w:rFonts w:ascii="Sylfaen" w:hAnsi="Sylfaen"/>
        </w:rPr>
        <w:t>Աշխատանքի տեխնիկական բնութագրերը, ինչպես նաև մասնագիրը,</w:t>
      </w:r>
      <w:r>
        <w:rPr>
          <w:rStyle w:val="af9"/>
          <w:rFonts w:ascii="Sylfaen" w:hAnsi="Sylfaen"/>
        </w:rPr>
        <w:t xml:space="preserve">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533444" w:rsidRDefault="00533444">
      <w:pPr>
        <w:pStyle w:val="23"/>
        <w:spacing w:line="240" w:lineRule="auto"/>
        <w:ind w:firstLine="567"/>
        <w:rPr>
          <w:rFonts w:ascii="Sylfaen" w:hAnsi="Sylfaen"/>
        </w:rPr>
      </w:pPr>
    </w:p>
    <w:p w:rsidR="00533444" w:rsidRDefault="009D0B4B">
      <w:pPr>
        <w:pStyle w:val="BodyTextIndent2"/>
        <w:spacing w:line="240" w:lineRule="auto"/>
        <w:ind w:firstLine="0"/>
        <w:rPr>
          <w:rFonts w:ascii="GHEA Grapalat" w:hAnsi="GHEA Grapalat"/>
        </w:rPr>
      </w:pPr>
      <w:r>
        <w:rPr>
          <w:rFonts w:ascii="Times Unicode" w:hAnsi="Times Unicode"/>
        </w:rPr>
        <w:t>Սույնհրավերովնախատեսվածաշխատանքներիկատարմանհամարպահանջվումենհե</w:t>
      </w:r>
      <w:r>
        <w:rPr>
          <w:rFonts w:ascii="Times Unicode" w:hAnsi="Times Unicode"/>
        </w:rPr>
        <w:t>տևյալլիցենզիանները</w:t>
      </w:r>
      <w:r>
        <w:rPr>
          <w:rFonts w:ascii="GHEA Grapalat" w:hAnsi="GHEA Grapalat"/>
        </w:rPr>
        <w:t>.</w:t>
      </w:r>
    </w:p>
    <w:p w:rsidR="00533444" w:rsidRDefault="009D0B4B">
      <w:pPr>
        <w:pStyle w:val="BodyTextIndent"/>
        <w:ind w:firstLine="0"/>
        <w:jc w:val="center"/>
        <w:rPr>
          <w:rFonts w:ascii="GHEA Grapalat" w:hAnsi="GHEA Grapalat"/>
          <w:b/>
          <w:i w:val="0"/>
        </w:rPr>
      </w:pPr>
      <w:r>
        <w:rPr>
          <w:rFonts w:ascii="Times Unicode" w:hAnsi="Times Unicode"/>
          <w:i w:val="0"/>
        </w:rPr>
        <w:t>ըստ</w:t>
      </w:r>
      <w:r>
        <w:rPr>
          <w:rFonts w:ascii="Times Unicode" w:hAnsi="Times Unicode"/>
          <w:b/>
          <w:i w:val="0"/>
        </w:rPr>
        <w:t>Քաղաքաշինությանբնագավառումշինարարությանիրականացում</w:t>
      </w:r>
      <w:r>
        <w:rPr>
          <w:rFonts w:ascii="GHEA Grapalat" w:hAnsi="GHEA Grapalat"/>
          <w:b/>
          <w:i w:val="0"/>
        </w:rPr>
        <w:t>,</w:t>
      </w:r>
    </w:p>
    <w:p w:rsidR="00533444" w:rsidRDefault="009D0B4B">
      <w:pPr>
        <w:pStyle w:val="BodyTextIndent"/>
        <w:ind w:firstLine="0"/>
        <w:jc w:val="center"/>
        <w:rPr>
          <w:rFonts w:ascii="GHEA Grapalat" w:hAnsi="GHEA Grapalat"/>
        </w:rPr>
      </w:pPr>
      <w:r>
        <w:rPr>
          <w:rFonts w:ascii="Times Unicode" w:hAnsi="Times Unicode"/>
          <w:i w:val="0"/>
        </w:rPr>
        <w:t>ըստհետևյալոլորտների</w:t>
      </w:r>
      <w:r>
        <w:rPr>
          <w:rFonts w:ascii="GHEA Grapalat" w:hAnsi="GHEA Grapalat"/>
          <w:i w:val="0"/>
        </w:rPr>
        <w:t xml:space="preserve">` </w:t>
      </w:r>
    </w:p>
    <w:tbl>
      <w:tblPr>
        <w:tblW w:w="10379" w:type="dxa"/>
        <w:jc w:val="center"/>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90"/>
        <w:gridCol w:w="8789"/>
      </w:tblGrid>
      <w:tr w:rsidR="00533444">
        <w:trPr>
          <w:jc w:val="center"/>
        </w:trPr>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tabs>
                <w:tab w:val="left" w:pos="1134"/>
              </w:tabs>
              <w:jc w:val="center"/>
              <w:rPr>
                <w:rFonts w:ascii="GHEA Grapalat" w:hAnsi="GHEA Grapalat"/>
                <w:b/>
                <w:i/>
              </w:rPr>
            </w:pPr>
            <w:r>
              <w:rPr>
                <w:rFonts w:ascii="Times Unicode" w:hAnsi="Times Unicode"/>
                <w:b/>
                <w:i/>
              </w:rPr>
              <w:t>Չափաբաժիններիհամարները</w:t>
            </w:r>
          </w:p>
        </w:tc>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BodyTextIndent2"/>
              <w:ind w:firstLine="0"/>
              <w:jc w:val="center"/>
              <w:rPr>
                <w:rFonts w:ascii="GHEA Grapalat" w:hAnsi="GHEA Grapalat"/>
                <w:b/>
                <w:i/>
              </w:rPr>
            </w:pPr>
            <w:r>
              <w:rPr>
                <w:rFonts w:ascii="Times Unicode" w:hAnsi="Times Unicode"/>
                <w:b/>
                <w:i/>
              </w:rPr>
              <w:t>Պահանջվողլիցենզիայի</w:t>
            </w:r>
            <w:r>
              <w:rPr>
                <w:rFonts w:ascii="GHEA Grapalat" w:hAnsi="GHEA Grapalat"/>
                <w:b/>
                <w:i/>
              </w:rPr>
              <w:t>(</w:t>
            </w:r>
            <w:r>
              <w:rPr>
                <w:rFonts w:ascii="Times Unicode" w:hAnsi="Times Unicode"/>
                <w:b/>
                <w:i/>
              </w:rPr>
              <w:t>ների</w:t>
            </w:r>
            <w:r>
              <w:rPr>
                <w:rFonts w:ascii="GHEA Grapalat" w:hAnsi="GHEA Grapalat"/>
                <w:b/>
                <w:i/>
              </w:rPr>
              <w:t xml:space="preserve">) </w:t>
            </w:r>
            <w:r>
              <w:rPr>
                <w:rFonts w:ascii="Times Unicode" w:hAnsi="Times Unicode"/>
                <w:b/>
                <w:i/>
              </w:rPr>
              <w:t>տեսակը</w:t>
            </w:r>
            <w:r>
              <w:rPr>
                <w:rFonts w:ascii="GHEA Grapalat" w:hAnsi="GHEA Grapalat"/>
                <w:b/>
                <w:i/>
              </w:rPr>
              <w:t>(</w:t>
            </w:r>
            <w:r>
              <w:rPr>
                <w:rFonts w:ascii="Times Unicode" w:hAnsi="Times Unicode"/>
                <w:b/>
                <w:i/>
              </w:rPr>
              <w:t>ները</w:t>
            </w:r>
            <w:r>
              <w:rPr>
                <w:rFonts w:ascii="GHEA Grapalat" w:hAnsi="GHEA Grapalat"/>
                <w:b/>
                <w:i/>
              </w:rPr>
              <w:t>).</w:t>
            </w:r>
          </w:p>
        </w:tc>
      </w:tr>
      <w:tr w:rsidR="00533444">
        <w:trPr>
          <w:jc w:val="center"/>
        </w:trPr>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GHEA Grapalat" w:hAnsi="GHEA Grapalat"/>
                <w:i/>
              </w:rPr>
            </w:pPr>
            <w:r>
              <w:rPr>
                <w:rFonts w:ascii="GHEA Grapalat" w:hAnsi="GHEA Grapalat"/>
                <w:i/>
              </w:rPr>
              <w:t>1</w:t>
            </w:r>
          </w:p>
        </w:tc>
        <w:tc>
          <w:tcPr>
            <w:tcW w:w="87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BodyTextIndent"/>
              <w:ind w:firstLine="0"/>
              <w:jc w:val="center"/>
              <w:rPr>
                <w:rFonts w:ascii="GHEA Grapalat" w:hAnsi="GHEA Grapalat"/>
              </w:rPr>
            </w:pPr>
            <w:r>
              <w:rPr>
                <w:rFonts w:ascii="Times Unicode" w:hAnsi="Times Unicode"/>
                <w:b/>
                <w:i w:val="0"/>
              </w:rPr>
              <w:t>տրանսպորտային</w:t>
            </w:r>
          </w:p>
        </w:tc>
      </w:tr>
    </w:tbl>
    <w:p w:rsidR="00533444" w:rsidRDefault="00533444">
      <w:pPr>
        <w:pStyle w:val="a"/>
        <w:ind w:firstLine="375"/>
        <w:jc w:val="both"/>
        <w:rPr>
          <w:rFonts w:ascii="Sylfaen" w:hAnsi="Sylfaen"/>
        </w:rPr>
      </w:pPr>
    </w:p>
    <w:p w:rsidR="00533444" w:rsidRDefault="00533444">
      <w:pPr>
        <w:pStyle w:val="a"/>
        <w:ind w:firstLine="567"/>
        <w:rPr>
          <w:rStyle w:val="af9"/>
          <w:rFonts w:ascii="Sylfaen" w:hAnsi="Sylfaen"/>
          <w:i/>
          <w:sz w:val="20"/>
        </w:rPr>
      </w:pPr>
    </w:p>
    <w:p w:rsidR="00533444" w:rsidRDefault="009D0B4B">
      <w:pPr>
        <w:pStyle w:val="a"/>
        <w:jc w:val="center"/>
        <w:rPr>
          <w:rStyle w:val="af9"/>
          <w:rFonts w:ascii="Sylfaen" w:hAnsi="Sylfaen"/>
          <w:b/>
          <w:sz w:val="20"/>
        </w:rPr>
      </w:pPr>
      <w:r>
        <w:rPr>
          <w:rStyle w:val="af9"/>
          <w:rFonts w:ascii="Sylfaen" w:hAnsi="Sylfaen"/>
          <w:b/>
          <w:sz w:val="20"/>
        </w:rPr>
        <w:t>2.  ՄԱՍՆԱԿՑԻ ՄԱՍՆԱԿՑՈՒԹՅԱՆ ԻՐԱՎՈՒՆՔԻ ՊԱՀԱՆՋՆԵՐԸ, ՈՐԱԿԱՎՈՐՄԱՆ ՉԱՓԱՆԻՇՆԵՐԸ ԵՎ ԴՐԱՆՑ ԳՆԱՀԱՏՄԱՆ ԿԱՐԳԸ</w:t>
      </w:r>
    </w:p>
    <w:p w:rsidR="00533444" w:rsidRDefault="00533444">
      <w:pPr>
        <w:pStyle w:val="a"/>
        <w:ind w:firstLine="567"/>
        <w:jc w:val="both"/>
        <w:rPr>
          <w:rStyle w:val="af9"/>
          <w:rFonts w:ascii="Sylfaen" w:hAnsi="Sylfaen"/>
        </w:rPr>
      </w:pPr>
    </w:p>
    <w:p w:rsidR="00533444" w:rsidRDefault="009D0B4B">
      <w:pPr>
        <w:pStyle w:val="a"/>
        <w:ind w:firstLine="567"/>
        <w:jc w:val="both"/>
        <w:rPr>
          <w:rFonts w:ascii="Sylfaen" w:hAnsi="Sylfaen"/>
          <w:sz w:val="20"/>
        </w:rPr>
      </w:pPr>
      <w:r>
        <w:rPr>
          <w:rStyle w:val="af9"/>
          <w:rFonts w:ascii="Sylfaen" w:hAnsi="Sylfaen"/>
          <w:sz w:val="20"/>
        </w:rPr>
        <w:t>2.1 Սույն  ընթացակարգին մասնակցելու իրավունք չունեն անձինք.</w:t>
      </w:r>
    </w:p>
    <w:p w:rsidR="00533444" w:rsidRDefault="009D0B4B">
      <w:pPr>
        <w:pStyle w:val="a"/>
        <w:ind w:firstLine="720"/>
        <w:jc w:val="both"/>
        <w:rPr>
          <w:rFonts w:ascii="Sylfaen" w:hAnsi="Sylfaen"/>
          <w:sz w:val="20"/>
        </w:rPr>
      </w:pPr>
      <w:r>
        <w:rPr>
          <w:rStyle w:val="af9"/>
          <w:rFonts w:ascii="Sylfaen" w:hAnsi="Sylfaen"/>
          <w:sz w:val="20"/>
        </w:rPr>
        <w:t xml:space="preserve">1) որոնք հայտը ներկայացնելու օրվա դրությամբ դատական կարգով ճանաչվել են սնանկ. </w:t>
      </w:r>
    </w:p>
    <w:p w:rsidR="00533444" w:rsidRDefault="009D0B4B">
      <w:pPr>
        <w:pStyle w:val="a"/>
        <w:tabs>
          <w:tab w:val="left" w:pos="7200"/>
        </w:tabs>
        <w:ind w:firstLine="720"/>
        <w:jc w:val="both"/>
        <w:rPr>
          <w:rFonts w:ascii="Sylfaen" w:hAnsi="Sylfaen"/>
          <w:sz w:val="20"/>
        </w:rPr>
      </w:pPr>
      <w:r>
        <w:rPr>
          <w:rStyle w:val="af9"/>
          <w:rFonts w:ascii="Sylfaen" w:hAnsi="Sylfaen"/>
          <w:sz w:val="20"/>
        </w:rPr>
        <w:t>2) որոնք հայտը ներ</w:t>
      </w:r>
      <w:r>
        <w:rPr>
          <w:rStyle w:val="af9"/>
          <w:rFonts w:ascii="Sylfaen" w:hAnsi="Sylfaen"/>
          <w:sz w:val="20"/>
        </w:rPr>
        <w:t>կայացնելու օրվա դրությամբ հարկային մարմնի կողմից վերահսկվող եկամուտների գծով ունեն իրենց ներկայացրած գնային առաջարկի մինչև մեկ տոկոսը, բայց ոչ ավելի, քան հիսուն հազար Հայաստանի Հանրապետության դրամը գերազանցող ժամկետանց պարտավորություններ.</w:t>
      </w:r>
    </w:p>
    <w:p w:rsidR="00533444" w:rsidRDefault="009D0B4B">
      <w:pPr>
        <w:pStyle w:val="a"/>
        <w:ind w:firstLine="720"/>
        <w:jc w:val="both"/>
        <w:rPr>
          <w:rFonts w:ascii="Sylfaen" w:hAnsi="Sylfaen"/>
          <w:sz w:val="20"/>
        </w:rPr>
      </w:pPr>
      <w:r>
        <w:rPr>
          <w:rStyle w:val="af9"/>
          <w:rFonts w:ascii="Sylfaen" w:hAnsi="Sylfaen"/>
          <w:sz w:val="20"/>
        </w:rPr>
        <w:t>3) որոնք կամ որոն</w:t>
      </w:r>
      <w:r>
        <w:rPr>
          <w:rStyle w:val="af9"/>
          <w:rFonts w:ascii="Sylfaen" w:hAnsi="Sylfaen"/>
          <w:sz w:val="20"/>
        </w:rPr>
        <w:t xml:space="preserve">ց գործադիր մարմնի ներկայացուցիչը հայտը ներկայացնելու օրվան նախորդող երեք տարիների ընթացքում դատապարտված է եղել ահաբեկչության ֆինանսավորման, երեխայի շահագործման կամ մարդկային թրաֆիքինգ ներառող հանցագործության, հանցավոր համագործակցություն ստեղծելու կամ դրան </w:t>
      </w:r>
      <w:r>
        <w:rPr>
          <w:rStyle w:val="af9"/>
          <w:rFonts w:ascii="Sylfaen" w:hAnsi="Sylfaen"/>
          <w:sz w:val="20"/>
        </w:rPr>
        <w:t xml:space="preserve">մասնակցելու, կաշառք ստանալու, կաշառք տալու կամ կաշառքի միջնորդության և օրենքով նախատեսված տնտեսական գործունեության դեմ ուղղված հանցագործությունների համար, բացառությամբ այն դեպքերի, երբ դատվածությունը օրենքով սահմանված կարգով հանված կամ մարված է.  </w:t>
      </w:r>
    </w:p>
    <w:p w:rsidR="00533444" w:rsidRDefault="009D0B4B">
      <w:pPr>
        <w:pStyle w:val="a"/>
        <w:ind w:firstLine="720"/>
        <w:jc w:val="both"/>
        <w:rPr>
          <w:rFonts w:ascii="Sylfaen" w:hAnsi="Sylfaen"/>
          <w:sz w:val="20"/>
        </w:rPr>
      </w:pPr>
      <w:r>
        <w:rPr>
          <w:rStyle w:val="af9"/>
          <w:rFonts w:ascii="Sylfaen" w:hAnsi="Sylfaen"/>
          <w:sz w:val="20"/>
        </w:rPr>
        <w:t>4) որոնց</w:t>
      </w:r>
      <w:r>
        <w:rPr>
          <w:rStyle w:val="af9"/>
          <w:rFonts w:ascii="Sylfaen" w:hAnsi="Sylfaen"/>
          <w:sz w:val="20"/>
        </w:rPr>
        <w:t xml:space="preserve"> վերաբերյալ հայտը ներկայացվելու օրվան նախորդող մեկ տարվա ընթացքում առկա է օրենքով սահմանված կարգով կայացված անբողոքարկելի վարչական ակտ` գնումների ոլորտում հակամրցակցային համաձայնության կամ գերիշխող դիրքի չարաշահման համար.</w:t>
      </w:r>
    </w:p>
    <w:p w:rsidR="00533444" w:rsidRDefault="009D0B4B">
      <w:pPr>
        <w:pStyle w:val="a"/>
        <w:ind w:firstLine="720"/>
        <w:jc w:val="both"/>
        <w:rPr>
          <w:rFonts w:ascii="Sylfaen" w:hAnsi="Sylfaen"/>
          <w:sz w:val="20"/>
        </w:rPr>
      </w:pPr>
      <w:r>
        <w:rPr>
          <w:rStyle w:val="af9"/>
          <w:rFonts w:ascii="Sylfaen" w:hAnsi="Sylfaen"/>
          <w:sz w:val="20"/>
        </w:rPr>
        <w:t xml:space="preserve">5) որոնք հայտը ներկայացնելու օրվա </w:t>
      </w:r>
      <w:r>
        <w:rPr>
          <w:rStyle w:val="af9"/>
          <w:rFonts w:ascii="Sylfaen" w:hAnsi="Sylfaen"/>
          <w:sz w:val="20"/>
        </w:rPr>
        <w:t xml:space="preserve">դրությամբ ներառված են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w:t>
      </w:r>
    </w:p>
    <w:p w:rsidR="00533444" w:rsidRDefault="009D0B4B">
      <w:pPr>
        <w:pStyle w:val="a"/>
        <w:ind w:firstLine="567"/>
        <w:jc w:val="both"/>
        <w:rPr>
          <w:rFonts w:ascii="Sylfaen" w:hAnsi="Sylfaen"/>
          <w:sz w:val="20"/>
        </w:rPr>
      </w:pPr>
      <w:r>
        <w:rPr>
          <w:rStyle w:val="af9"/>
          <w:rFonts w:ascii="Sylfaen" w:hAnsi="Sylfaen"/>
          <w:sz w:val="20"/>
        </w:rPr>
        <w:t xml:space="preserve">   6) որոնք հայտը ներկայացնելու օրվա դրությամբ ներառված</w:t>
      </w:r>
      <w:r>
        <w:rPr>
          <w:rStyle w:val="af9"/>
          <w:rFonts w:ascii="Sylfaen" w:hAnsi="Sylfaen"/>
          <w:sz w:val="20"/>
        </w:rPr>
        <w:t xml:space="preserve"> են գնումների գործընթացին մասնակցելու իրավունք չունեցող մասնակիցների ցուցակում:</w:t>
      </w:r>
    </w:p>
    <w:p w:rsidR="00533444" w:rsidRDefault="009D0B4B">
      <w:pPr>
        <w:pStyle w:val="a"/>
        <w:ind w:firstLine="567"/>
        <w:jc w:val="both"/>
        <w:rPr>
          <w:rFonts w:ascii="Sylfaen" w:hAnsi="Sylfaen"/>
          <w:sz w:val="20"/>
        </w:rPr>
      </w:pPr>
      <w:r>
        <w:rPr>
          <w:rStyle w:val="af9"/>
          <w:rFonts w:ascii="Sylfaen" w:hAnsi="Sylfaen"/>
          <w:sz w:val="20"/>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533444" w:rsidRDefault="009D0B4B">
      <w:pPr>
        <w:ind w:firstLine="567"/>
        <w:jc w:val="both"/>
        <w:rPr>
          <w:rFonts w:ascii="Sylfaen" w:hAnsi="Sylfaen"/>
          <w:b/>
        </w:rPr>
      </w:pPr>
      <w:r>
        <w:rPr>
          <w:rFonts w:ascii="Sylfaen" w:hAnsi="Sylfaen"/>
          <w:b/>
        </w:rPr>
        <w:t xml:space="preserve">2.2 </w:t>
      </w:r>
      <w:r>
        <w:rPr>
          <w:rFonts w:ascii="Sylfaen" w:hAnsi="Sylfaen"/>
          <w:b/>
        </w:rPr>
        <w:t>Մասնակիցը հայտով պետք է ներկայացնի հետևյալ փաստաթղթերը՝</w:t>
      </w:r>
    </w:p>
    <w:p w:rsidR="00533444" w:rsidRDefault="009D0B4B">
      <w:pPr>
        <w:ind w:firstLine="567"/>
        <w:jc w:val="both"/>
        <w:rPr>
          <w:rFonts w:ascii="Sylfaen" w:hAnsi="Sylfaen"/>
        </w:rPr>
      </w:pPr>
      <w:r>
        <w:rPr>
          <w:rFonts w:ascii="Sylfaen" w:hAnsi="Sylfaen"/>
          <w:b/>
        </w:rPr>
        <w:lastRenderedPageBreak/>
        <w:t xml:space="preserve">2,2,1 Մասնակցության իրավունքի </w:t>
      </w:r>
      <w:r>
        <w:rPr>
          <w:rFonts w:ascii="Sylfaen" w:hAnsi="Sylfaen"/>
        </w:rPr>
        <w:t>գնահատման համար իր կողմից հաստատված` սույն հրավերի 2-րդ մասի 2.1 կետով նախատեսված գրավոր հայտարարություն: Բացի սույն կետով նախատեսված հայտարարությունիցմասնակցության իրավո</w:t>
      </w:r>
      <w:r>
        <w:rPr>
          <w:rFonts w:ascii="Sylfaen" w:hAnsi="Sylfaen"/>
        </w:rPr>
        <w:t>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533444" w:rsidRDefault="009D0B4B">
      <w:pPr>
        <w:ind w:firstLine="567"/>
        <w:jc w:val="both"/>
        <w:rPr>
          <w:rFonts w:ascii="Sylfaen" w:hAnsi="Sylfaen"/>
        </w:rPr>
      </w:pPr>
      <w:r>
        <w:rPr>
          <w:rFonts w:ascii="Sylfaen" w:hAnsi="Sylfaen"/>
        </w:rPr>
        <w:t xml:space="preserve">2.2.2 </w:t>
      </w:r>
      <w:r>
        <w:rPr>
          <w:rFonts w:ascii="Sylfaen" w:hAnsi="Sylfaen"/>
          <w:b/>
        </w:rPr>
        <w:t>«Աշ</w:t>
      </w:r>
      <w:r>
        <w:rPr>
          <w:rFonts w:ascii="Sylfaen" w:hAnsi="Sylfaen"/>
          <w:b/>
        </w:rPr>
        <w:t xml:space="preserve">խատանքային փորձ </w:t>
      </w:r>
      <w:r>
        <w:rPr>
          <w:rFonts w:ascii="Sylfaen" w:hAnsi="Sylfaen"/>
        </w:rPr>
        <w:t xml:space="preserve">որակավորման  չափանիշի գնահատման համար` </w:t>
      </w:r>
    </w:p>
    <w:p w:rsidR="00533444" w:rsidRDefault="009D0B4B">
      <w:pPr>
        <w:ind w:firstLine="567"/>
        <w:jc w:val="both"/>
        <w:rPr>
          <w:rFonts w:ascii="Sylfaen" w:hAnsi="Sylfaen"/>
        </w:rPr>
      </w:pPr>
      <w:r>
        <w:rPr>
          <w:rFonts w:ascii="Sylfaen" w:hAnsi="Sylfaen"/>
        </w:rPr>
        <w:t xml:space="preserve">ա. մասնակիցը պետք է </w:t>
      </w:r>
      <w:r>
        <w:rPr>
          <w:rFonts w:ascii="Sylfaen" w:hAnsi="Sylfaen"/>
          <w:b/>
        </w:rPr>
        <w:t xml:space="preserve">2017-2020 թթ </w:t>
      </w:r>
      <w:r>
        <w:rPr>
          <w:rFonts w:ascii="Sylfaen" w:hAnsi="Sylfaen"/>
        </w:rPr>
        <w:t xml:space="preserve">ընթացքում պատշաճ ձևով իրականացրած լինի </w:t>
      </w:r>
      <w:r>
        <w:rPr>
          <w:rFonts w:ascii="Sylfaen" w:hAnsi="Sylfaen"/>
          <w:b/>
          <w:color w:val="FF0000"/>
        </w:rPr>
        <w:t xml:space="preserve">առնվազն երեք </w:t>
      </w:r>
      <w:r>
        <w:rPr>
          <w:rFonts w:ascii="Sylfaen" w:hAnsi="Sylfaen"/>
        </w:rPr>
        <w:t xml:space="preserve">նմանատիպ պայմանագրեր: </w:t>
      </w:r>
    </w:p>
    <w:p w:rsidR="00533444" w:rsidRDefault="009D0B4B">
      <w:pPr>
        <w:ind w:firstLine="567"/>
        <w:jc w:val="both"/>
        <w:rPr>
          <w:rFonts w:ascii="Sylfaen" w:hAnsi="Sylfaen"/>
        </w:rPr>
      </w:pPr>
      <w:r>
        <w:rPr>
          <w:rFonts w:ascii="Sylfaen" w:hAnsi="Sylfaen"/>
        </w:rPr>
        <w:t>Սույն ընթացակարգի իմաստով նմանատիպ են համարվում հետևյալ պայմանագրերի կատարված լինելը՝</w:t>
      </w:r>
    </w:p>
    <w:p w:rsidR="00533444" w:rsidRDefault="009D0B4B">
      <w:pPr>
        <w:ind w:firstLine="567"/>
        <w:jc w:val="both"/>
        <w:rPr>
          <w:rFonts w:ascii="Sylfaen" w:hAnsi="Sylfaen"/>
        </w:rPr>
      </w:pPr>
      <w:r>
        <w:rPr>
          <w:rFonts w:ascii="Sylfaen" w:hAnsi="Sylfaen"/>
        </w:rPr>
        <w:t>բ. սու</w:t>
      </w:r>
      <w:r>
        <w:rPr>
          <w:rFonts w:ascii="Sylfaen" w:hAnsi="Sylfaen"/>
        </w:rPr>
        <w:t>յն ենթակետի ա) պարբերությամ բնախատեսված պահանջներին իր համապատասխանությունը հիմնավորելու համար մասնակիցը հայտով ներկայացնում է իր կողմից հաստատված հայտարարություն, պայմանով, որ պահանջի դեպքում սահմանված ժամկետում հանձնաժողովին կներկայացնի նախկինում կատարած</w:t>
      </w:r>
      <w:r>
        <w:rPr>
          <w:rFonts w:ascii="Sylfaen" w:hAnsi="Sylfaen"/>
        </w:rPr>
        <w:t xml:space="preserve">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w:t>
      </w:r>
      <w:r>
        <w:rPr>
          <w:rFonts w:ascii="Sylfaen" w:hAnsi="Sylfaen"/>
        </w:rPr>
        <w:t xml:space="preserve">րություն, ակտ, հաշիվ, նախագիծ, նախահաշիվ, անհրաժեշտության դեպքում այլ փաստաթղթեր) պատճենը կամ տվյալ պայմանագրի կատարումն ընդունած կողմի գրավոր հավաստումը: </w:t>
      </w:r>
    </w:p>
    <w:p w:rsidR="00533444" w:rsidRDefault="00533444">
      <w:pPr>
        <w:ind w:firstLine="567"/>
        <w:jc w:val="both"/>
        <w:rPr>
          <w:rFonts w:ascii="Sylfaen" w:hAnsi="Sylfaen"/>
        </w:rPr>
      </w:pPr>
    </w:p>
    <w:tbl>
      <w:tblPr>
        <w:tblW w:w="103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1350"/>
        <w:gridCol w:w="1350"/>
        <w:gridCol w:w="2700"/>
        <w:gridCol w:w="4230"/>
      </w:tblGrid>
      <w:tr w:rsidR="00533444">
        <w:tc>
          <w:tcPr>
            <w:tcW w:w="103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sz w:val="22"/>
              </w:rPr>
            </w:pPr>
            <w:r>
              <w:rPr>
                <w:rFonts w:ascii="Sylfaen" w:hAnsi="Sylfaen"/>
                <w:sz w:val="22"/>
              </w:rPr>
              <w:t xml:space="preserve">Կազմակերպության կողմից իրականացված </w:t>
            </w:r>
            <w:r>
              <w:rPr>
                <w:rFonts w:ascii="Sylfaen" w:hAnsi="Sylfaen"/>
                <w:b/>
                <w:sz w:val="22"/>
              </w:rPr>
              <w:t>նմանատիպ</w:t>
            </w:r>
            <w:r>
              <w:rPr>
                <w:rFonts w:ascii="Sylfaen" w:hAnsi="Sylfaen"/>
                <w:sz w:val="22"/>
              </w:rPr>
              <w:t>`  աշխատանքների</w:t>
            </w:r>
          </w:p>
        </w:tc>
      </w:tr>
      <w:tr w:rsidR="00533444">
        <w:tc>
          <w:tcPr>
            <w:tcW w:w="103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Պայմանագրերի</w:t>
            </w: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Հ/հ</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Տարեթիվը</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գումարի չափը</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անվանումը</w:t>
            </w: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Կողմի (պատվիրատուի) անվանումը և կապ հաստատելու տվյալները՝ հեռախոս, էլ. փոստ</w:t>
            </w: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ind w:firstLine="567"/>
              <w:jc w:val="center"/>
              <w:rPr>
                <w:rFonts w:ascii="Sylfaen" w:hAnsi="Sylfaen"/>
              </w:rPr>
            </w:pP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center"/>
              <w:rPr>
                <w:rFonts w:ascii="Sylfaen" w:hAnsi="Sylfaen"/>
              </w:rPr>
            </w:pP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ind w:firstLine="567"/>
              <w:jc w:val="center"/>
              <w:rPr>
                <w:rFonts w:ascii="Sylfaen" w:hAnsi="Sylfaen"/>
              </w:rPr>
            </w:pP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center"/>
              <w:rPr>
                <w:rFonts w:ascii="Sylfaen" w:hAnsi="Sylfaen"/>
              </w:rPr>
            </w:pPr>
          </w:p>
        </w:tc>
      </w:tr>
    </w:tbl>
    <w:p w:rsidR="00533444" w:rsidRDefault="00533444">
      <w:pPr>
        <w:ind w:firstLine="567"/>
        <w:jc w:val="both"/>
        <w:rPr>
          <w:rFonts w:ascii="Sylfaen" w:hAnsi="Sylfaen"/>
        </w:rPr>
      </w:pPr>
    </w:p>
    <w:p w:rsidR="00533444" w:rsidRDefault="009D0B4B">
      <w:pPr>
        <w:ind w:firstLine="567"/>
        <w:jc w:val="both"/>
        <w:rPr>
          <w:rFonts w:ascii="Sylfaen" w:hAnsi="Sylfaen"/>
        </w:rPr>
      </w:pPr>
      <w:r>
        <w:rPr>
          <w:rFonts w:ascii="Sylfaen" w:hAnsi="Sylfaen"/>
        </w:rPr>
        <w:t xml:space="preserve">Ընդ որում գնահատող հանձնաժողովը կարող է մասնակցի կողմից ներկայացված պայմանագրի (համաձայնագրի) կատարված լինելու իսկությունը ստուգել՝օգտագործելով պաշտոնական </w:t>
      </w:r>
      <w:r>
        <w:rPr>
          <w:rFonts w:ascii="Sylfaen" w:hAnsi="Sylfaen"/>
        </w:rPr>
        <w:t>աղբյուրներից ստացված տվյալներ կամ դրա մասին ստանալով իրավասու մարմինների գրավոր եզրակացությունը:</w:t>
      </w:r>
    </w:p>
    <w:p w:rsidR="00533444" w:rsidRDefault="009D0B4B">
      <w:pPr>
        <w:ind w:firstLine="567"/>
        <w:jc w:val="both"/>
        <w:rPr>
          <w:rFonts w:ascii="Sylfaen" w:hAnsi="Sylfaen"/>
        </w:rPr>
      </w:pPr>
      <w:r>
        <w:rPr>
          <w:rFonts w:ascii="Sylfaen" w:hAnsi="Sylfaen"/>
        </w:rPr>
        <w:t xml:space="preserve">գ. մասնակցի որակավորումը այս չափանիշի գծով գնահատվում է հետևյալ ձևով. </w:t>
      </w:r>
    </w:p>
    <w:p w:rsidR="00533444" w:rsidRDefault="009D0B4B">
      <w:pPr>
        <w:ind w:firstLine="567"/>
        <w:jc w:val="both"/>
        <w:rPr>
          <w:rFonts w:ascii="Sylfaen" w:hAnsi="Sylfaen"/>
          <w:b/>
        </w:rPr>
      </w:pPr>
      <w:r>
        <w:rPr>
          <w:rFonts w:ascii="Sylfaen" w:hAnsi="Sylfaen"/>
          <w:b/>
        </w:rPr>
        <w:t>Նվազագույն քանակին չբավարարող պայմանագրերը չեն գնահատվի։</w:t>
      </w:r>
    </w:p>
    <w:p w:rsidR="00533444" w:rsidRDefault="009D0B4B">
      <w:pPr>
        <w:ind w:firstLine="567"/>
        <w:jc w:val="both"/>
        <w:rPr>
          <w:rFonts w:ascii="Sylfaen" w:hAnsi="Sylfaen"/>
          <w:b/>
          <w:color w:val="FF0000"/>
        </w:rPr>
      </w:pPr>
      <w:r>
        <w:rPr>
          <w:rFonts w:ascii="Sylfaen" w:hAnsi="Sylfaen"/>
        </w:rPr>
        <w:t xml:space="preserve">Գնահատման չափանիշը՝ </w:t>
      </w:r>
      <w:r>
        <w:rPr>
          <w:rFonts w:ascii="Sylfaen" w:hAnsi="Sylfaen"/>
          <w:b/>
          <w:color w:val="FF0000"/>
        </w:rPr>
        <w:t>առավելագույ</w:t>
      </w:r>
      <w:r>
        <w:rPr>
          <w:rFonts w:ascii="Sylfaen" w:hAnsi="Sylfaen"/>
          <w:b/>
          <w:color w:val="FF0000"/>
        </w:rPr>
        <w:t>ն քանակ։</w:t>
      </w:r>
    </w:p>
    <w:p w:rsidR="00533444" w:rsidRDefault="009D0B4B">
      <w:pPr>
        <w:ind w:firstLine="567"/>
        <w:jc w:val="both"/>
        <w:rPr>
          <w:rFonts w:ascii="Sylfaen" w:hAnsi="Sylfaen"/>
          <w:b/>
        </w:rPr>
      </w:pPr>
      <w:r>
        <w:rPr>
          <w:rFonts w:ascii="Sylfaen" w:hAnsi="Sylfaen"/>
          <w:b/>
        </w:rPr>
        <w:t>Առավելագույն քանակի պայմանագրեր ներկայացրած մասնակցի առաջարկը գնահատվում է առավելագուն՝100 միավոր։ Առավելագույն միավոր ստացած մասնակցի համեմատությամբ գնահատվում են մնացած բոլոր մասնակիցների «Աշխատանքային փորձ չափանիշը հետևյալ բանաձևով՝</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 xml:space="preserve">ԱՓ=ԳՊ X </w:t>
      </w:r>
      <w:r>
        <w:rPr>
          <w:rFonts w:ascii="Sylfaen" w:hAnsi="Sylfaen"/>
          <w:b/>
        </w:rPr>
        <w:t>100 / ԱՊ</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Որտեղ՝</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ԱՓ – գնահատվող մասնակցի աշխատանքային փորձին տրվող միավորն է</w:t>
      </w:r>
    </w:p>
    <w:p w:rsidR="00533444" w:rsidRDefault="009D0B4B">
      <w:pPr>
        <w:ind w:firstLine="567"/>
        <w:jc w:val="both"/>
        <w:rPr>
          <w:rFonts w:ascii="Sylfaen" w:hAnsi="Sylfaen"/>
          <w:b/>
        </w:rPr>
      </w:pPr>
      <w:r>
        <w:rPr>
          <w:rFonts w:ascii="Sylfaen" w:hAnsi="Sylfaen"/>
          <w:b/>
        </w:rPr>
        <w:t>ԳՊ – գնահատվող մասնակցի կողմից ներկայացված պայմանագրերի քանակն է</w:t>
      </w:r>
    </w:p>
    <w:p w:rsidR="00533444" w:rsidRDefault="009D0B4B">
      <w:pPr>
        <w:ind w:firstLine="567"/>
        <w:jc w:val="both"/>
        <w:rPr>
          <w:rFonts w:ascii="Sylfaen" w:hAnsi="Sylfaen"/>
          <w:b/>
        </w:rPr>
      </w:pPr>
      <w:r>
        <w:rPr>
          <w:rFonts w:ascii="Sylfaen" w:hAnsi="Sylfaen"/>
          <w:b/>
        </w:rPr>
        <w:t>ԱՊ – առավելագույն միավոր ստացած մասնակցի կողմից ներկայացված պայմանագրերի քանակն է</w:t>
      </w:r>
    </w:p>
    <w:p w:rsidR="00533444" w:rsidRDefault="00533444">
      <w:pPr>
        <w:ind w:firstLine="567"/>
        <w:jc w:val="both"/>
        <w:rPr>
          <w:rFonts w:ascii="Sylfaen" w:hAnsi="Sylfaen"/>
          <w:b/>
          <w:color w:val="FF0000"/>
        </w:rPr>
      </w:pPr>
    </w:p>
    <w:p w:rsidR="00533444" w:rsidRDefault="009D0B4B">
      <w:pPr>
        <w:ind w:firstLine="567"/>
        <w:jc w:val="both"/>
        <w:rPr>
          <w:rFonts w:ascii="Sylfaen" w:hAnsi="Sylfaen"/>
          <w:b/>
          <w:color w:val="FF0000"/>
        </w:rPr>
      </w:pPr>
      <w:r>
        <w:rPr>
          <w:rFonts w:ascii="Sylfaen" w:hAnsi="Sylfaen"/>
          <w:b/>
          <w:color w:val="FF0000"/>
        </w:rPr>
        <w:t>Սույն չափանիշով պահանջվող Հավե</w:t>
      </w:r>
      <w:r>
        <w:rPr>
          <w:rFonts w:ascii="Sylfaen" w:hAnsi="Sylfaen"/>
          <w:b/>
          <w:color w:val="FF0000"/>
        </w:rPr>
        <w:t>լված 1.1-ով ներկայացված տեղեկատվությունը, որի հիման վրա հաշվարկվումէմասնակցին տրված միավորը, ենթակաչէփոփոխման։</w:t>
      </w:r>
    </w:p>
    <w:p w:rsidR="00533444" w:rsidRDefault="009D0B4B">
      <w:pPr>
        <w:ind w:firstLine="567"/>
        <w:jc w:val="both"/>
        <w:rPr>
          <w:rFonts w:ascii="Sylfaen" w:hAnsi="Sylfaen"/>
          <w:b/>
          <w:color w:val="FF0000"/>
        </w:rPr>
      </w:pPr>
      <w:r>
        <w:rPr>
          <w:rFonts w:ascii="Sylfaen" w:hAnsi="Sylfaen"/>
          <w:b/>
          <w:color w:val="FF0000"/>
        </w:rPr>
        <w:t>Հրավերի նվազագույն պահանջները չբավարարողհայտերը գնահատվում են անբավարար և մերժվումեն:</w:t>
      </w:r>
    </w:p>
    <w:p w:rsidR="00533444" w:rsidRDefault="009D0B4B">
      <w:pPr>
        <w:pStyle w:val="norm"/>
        <w:spacing w:line="240" w:lineRule="auto"/>
        <w:ind w:firstLine="540"/>
        <w:rPr>
          <w:rFonts w:ascii="Sylfaen" w:hAnsi="Sylfaen"/>
          <w:b/>
          <w:color w:val="FF0000"/>
          <w:sz w:val="20"/>
        </w:rPr>
      </w:pPr>
      <w:r>
        <w:rPr>
          <w:rFonts w:ascii="Sylfaen" w:hAnsi="Sylfaen"/>
          <w:b/>
          <w:sz w:val="20"/>
        </w:rPr>
        <w:t xml:space="preserve"> «Աշխատանքային փորձ </w:t>
      </w:r>
      <w:r>
        <w:rPr>
          <w:rFonts w:ascii="Sylfaen" w:hAnsi="Sylfaen"/>
          <w:sz w:val="20"/>
        </w:rPr>
        <w:t>որակավորման չափանիշի կշիռը ընդհանուր գն</w:t>
      </w:r>
      <w:r>
        <w:rPr>
          <w:rFonts w:ascii="Sylfaen" w:hAnsi="Sylfaen"/>
          <w:sz w:val="20"/>
        </w:rPr>
        <w:t xml:space="preserve">ահատականում կազմում է </w:t>
      </w:r>
      <w:r>
        <w:rPr>
          <w:rFonts w:ascii="Sylfaen" w:hAnsi="Sylfaen"/>
          <w:b/>
          <w:color w:val="FF0000"/>
          <w:sz w:val="20"/>
        </w:rPr>
        <w:t>30 տոկոս։</w:t>
      </w:r>
    </w:p>
    <w:p w:rsidR="00533444" w:rsidRDefault="00533444">
      <w:pPr>
        <w:pStyle w:val="norm"/>
        <w:spacing w:line="240" w:lineRule="auto"/>
        <w:ind w:firstLine="540"/>
        <w:rPr>
          <w:rFonts w:ascii="Sylfaen" w:hAnsi="Sylfaen"/>
          <w:sz w:val="20"/>
        </w:rPr>
      </w:pPr>
    </w:p>
    <w:p w:rsidR="00533444" w:rsidRDefault="009D0B4B">
      <w:pPr>
        <w:ind w:firstLine="567"/>
        <w:jc w:val="both"/>
        <w:rPr>
          <w:rFonts w:ascii="Sylfaen" w:hAnsi="Sylfaen"/>
        </w:rPr>
      </w:pPr>
      <w:r>
        <w:rPr>
          <w:rFonts w:ascii="Sylfaen" w:hAnsi="Sylfaen"/>
        </w:rPr>
        <w:t xml:space="preserve">2.2.3 </w:t>
      </w:r>
      <w:r>
        <w:rPr>
          <w:rFonts w:ascii="Sylfaen" w:hAnsi="Sylfaen"/>
          <w:b/>
        </w:rPr>
        <w:t xml:space="preserve">«Աշխատակազմի որակավորում </w:t>
      </w:r>
      <w:r>
        <w:rPr>
          <w:rFonts w:ascii="Sylfaen" w:hAnsi="Sylfaen"/>
        </w:rPr>
        <w:t xml:space="preserve">չափանիշի գնահատման համար` </w:t>
      </w:r>
    </w:p>
    <w:p w:rsidR="00533444" w:rsidRDefault="009D0B4B">
      <w:pPr>
        <w:ind w:firstLine="567"/>
        <w:jc w:val="both"/>
        <w:rPr>
          <w:rFonts w:ascii="Sylfaen" w:hAnsi="Sylfaen"/>
        </w:rPr>
      </w:pPr>
      <w:r>
        <w:rPr>
          <w:rFonts w:ascii="Sylfaen" w:hAnsi="Sylfaen"/>
        </w:rPr>
        <w:t>ա</w:t>
      </w:r>
      <w:r>
        <w:rPr>
          <w:rFonts w:ascii="SEGOE UI SYMBOL" w:hAnsi="SEGOE UI SYMBOL"/>
        </w:rPr>
        <w:t>․</w:t>
      </w:r>
      <w:r>
        <w:rPr>
          <w:rFonts w:ascii="Sylfaen" w:hAnsi="Sylfaen"/>
        </w:rPr>
        <w:t>սույն հրավերով սահմանված ծառայությունների մատուցման համար անհրաժեշտ հետևյալ մասնագետների ցանկը՝</w:t>
      </w:r>
    </w:p>
    <w:p w:rsidR="00533444" w:rsidRDefault="00533444">
      <w:pPr>
        <w:ind w:firstLine="567"/>
        <w:jc w:val="both"/>
        <w:rPr>
          <w:rFonts w:ascii="Sylfaen" w:hAnsi="Sylfaen"/>
        </w:rPr>
      </w:pPr>
    </w:p>
    <w:p w:rsidR="00533444" w:rsidRDefault="009D0B4B">
      <w:pPr>
        <w:ind w:firstLine="567"/>
        <w:jc w:val="both"/>
        <w:rPr>
          <w:rFonts w:ascii="Sylfaen" w:hAnsi="Sylfaen"/>
          <w:b/>
          <w:sz w:val="22"/>
        </w:rPr>
      </w:pPr>
      <w:r>
        <w:rPr>
          <w:rFonts w:ascii="Sylfaen" w:hAnsi="Sylfaen"/>
          <w:b/>
          <w:sz w:val="22"/>
        </w:rPr>
        <w:t xml:space="preserve">Չափաբաժին 1 </w:t>
      </w:r>
    </w:p>
    <w:tbl>
      <w:tblPr>
        <w:tblW w:w="1098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50"/>
        <w:gridCol w:w="2700"/>
        <w:gridCol w:w="4230"/>
      </w:tblGrid>
      <w:tr w:rsidR="00533444">
        <w:tc>
          <w:tcPr>
            <w:tcW w:w="109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Մասնագետների</w:t>
            </w:r>
          </w:p>
        </w:tc>
      </w:tr>
      <w:tr w:rsidR="00533444">
        <w:tc>
          <w:tcPr>
            <w:tcW w:w="40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որակավորումը</w:t>
            </w:r>
          </w:p>
        </w:tc>
        <w:tc>
          <w:tcPr>
            <w:tcW w:w="69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center"/>
              <w:rPr>
                <w:rFonts w:ascii="Sylfaen" w:hAnsi="Sylfaen"/>
              </w:rPr>
            </w:pPr>
            <w:r>
              <w:rPr>
                <w:rFonts w:ascii="Sylfaen" w:hAnsi="Sylfaen"/>
              </w:rPr>
              <w:t>աշխատանքային փորձը</w:t>
            </w:r>
          </w:p>
        </w:tc>
      </w:tr>
      <w:tr w:rsidR="00533444">
        <w:tc>
          <w:tcPr>
            <w:tcW w:w="40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նվազգույն ժամանակահատվածը</w:t>
            </w: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գործունեության ոլորտը և կատարած աշխատանքը</w:t>
            </w:r>
          </w:p>
        </w:tc>
      </w:tr>
      <w:tr w:rsidR="00533444">
        <w:tc>
          <w:tcPr>
            <w:tcW w:w="109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color w:val="000000"/>
              </w:rPr>
              <w:t>Հիմնական աշխատակազմ**</w:t>
            </w:r>
          </w:p>
        </w:tc>
      </w:tr>
      <w:tr w:rsidR="00533444">
        <w:tc>
          <w:tcPr>
            <w:tcW w:w="4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color w:val="000000"/>
              </w:rPr>
            </w:pPr>
            <w:r>
              <w:rPr>
                <w:rFonts w:ascii="Sylfaen" w:hAnsi="Sylfaen"/>
                <w:b/>
                <w:color w:val="000000"/>
              </w:rPr>
              <w:t>Ինժեներ-շինարար</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ind w:firstLine="567"/>
              <w:jc w:val="center"/>
              <w:rPr>
                <w:rFonts w:ascii="Sylfaen" w:hAnsi="Sylfaen"/>
                <w:b/>
              </w:rPr>
            </w:pPr>
            <w:r>
              <w:rPr>
                <w:rFonts w:ascii="Sylfaen" w:hAnsi="Sylfaen"/>
                <w:b/>
              </w:rPr>
              <w:t>հինգ տարի</w:t>
            </w: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b/>
              </w:rPr>
            </w:pPr>
            <w:r>
              <w:rPr>
                <w:rFonts w:ascii="Sylfaen" w:hAnsi="Sylfaen"/>
                <w:b/>
                <w:color w:val="000000"/>
              </w:rPr>
              <w:t>քաղաքաշինության բնագավառում</w:t>
            </w:r>
          </w:p>
        </w:tc>
      </w:tr>
    </w:tbl>
    <w:p w:rsidR="00533444" w:rsidRDefault="00533444">
      <w:pPr>
        <w:ind w:firstLine="567"/>
        <w:jc w:val="both"/>
        <w:rPr>
          <w:rFonts w:ascii="Sylfaen" w:hAnsi="Sylfaen"/>
        </w:rPr>
      </w:pPr>
    </w:p>
    <w:p w:rsidR="00533444" w:rsidRDefault="00533444">
      <w:pPr>
        <w:ind w:firstLine="567"/>
        <w:jc w:val="both"/>
        <w:rPr>
          <w:rFonts w:ascii="Sylfaen" w:hAnsi="Sylfaen"/>
          <w:b/>
          <w:sz w:val="22"/>
        </w:rPr>
      </w:pPr>
    </w:p>
    <w:p w:rsidR="00533444" w:rsidRDefault="009D0B4B">
      <w:pPr>
        <w:ind w:firstLine="567"/>
        <w:jc w:val="both"/>
        <w:rPr>
          <w:rFonts w:ascii="Sylfaen" w:hAnsi="Sylfaen"/>
        </w:rPr>
      </w:pPr>
      <w:r>
        <w:rPr>
          <w:rFonts w:ascii="Sylfaen" w:hAnsi="Sylfaen"/>
        </w:rPr>
        <w:t>բ</w:t>
      </w:r>
      <w:r>
        <w:rPr>
          <w:rFonts w:ascii="SEGOE UI SYMBOL" w:hAnsi="SEGOE UI SYMBOL"/>
        </w:rPr>
        <w:t>․</w:t>
      </w:r>
      <w:r>
        <w:rPr>
          <w:rFonts w:ascii="Sylfaen" w:hAnsi="Sylfaen"/>
        </w:rPr>
        <w:t xml:space="preserve">մասնակիցը հայտով ներկայացնում է սույն հրավերով սահմանված աշխատանքների կատարման համար առաջադրվող </w:t>
      </w:r>
      <w:r>
        <w:rPr>
          <w:rFonts w:ascii="Sylfaen" w:hAnsi="Sylfaen"/>
        </w:rPr>
        <w:t>մասնագետների տվյալները՝</w:t>
      </w:r>
    </w:p>
    <w:p w:rsidR="00533444" w:rsidRDefault="00533444">
      <w:pPr>
        <w:pStyle w:val="norm"/>
        <w:spacing w:line="240" w:lineRule="auto"/>
        <w:ind w:firstLine="540"/>
        <w:rPr>
          <w:rFonts w:ascii="Sylfaen" w:hAnsi="Sylfaen"/>
          <w:sz w:val="2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28"/>
        <w:gridCol w:w="1782"/>
        <w:gridCol w:w="1560"/>
        <w:gridCol w:w="2693"/>
        <w:gridCol w:w="2268"/>
      </w:tblGrid>
      <w:tr w:rsidR="00533444">
        <w:tc>
          <w:tcPr>
            <w:tcW w:w="1003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center"/>
              <w:rPr>
                <w:rFonts w:ascii="Sylfaen" w:hAnsi="Sylfaen"/>
              </w:rPr>
            </w:pPr>
            <w:r>
              <w:rPr>
                <w:rFonts w:ascii="Sylfaen" w:hAnsi="Sylfaen"/>
                <w:b/>
              </w:rPr>
              <w:t xml:space="preserve">Հիմնական </w:t>
            </w:r>
            <w:r>
              <w:rPr>
                <w:rFonts w:ascii="Sylfaen" w:hAnsi="Sylfaen"/>
              </w:rPr>
              <w:t>աշխատակազմում ներառված մասնագետների</w:t>
            </w:r>
          </w:p>
        </w:tc>
      </w:tr>
      <w:tr w:rsidR="00533444">
        <w:tc>
          <w:tcPr>
            <w:tcW w:w="17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անունը, ազգանունը</w:t>
            </w:r>
          </w:p>
        </w:tc>
        <w:tc>
          <w:tcPr>
            <w:tcW w:w="17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Որակավորումը</w:t>
            </w:r>
          </w:p>
        </w:tc>
        <w:tc>
          <w:tcPr>
            <w:tcW w:w="425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աշխատանքայինփորձը</w:t>
            </w:r>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գործատուիանվանումըևկոնտակտայինտվյալները</w:t>
            </w:r>
          </w:p>
        </w:tc>
      </w:tr>
      <w:tr w:rsidR="00533444">
        <w:tc>
          <w:tcPr>
            <w:tcW w:w="172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ժամանակահատվածը</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գործունեությանոլորտըևկատարածաշխատանքը</w:t>
            </w:r>
          </w:p>
        </w:tc>
        <w:tc>
          <w:tcPr>
            <w:tcW w:w="22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1</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4</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5</w:t>
            </w: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1.</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2.</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03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center"/>
              <w:rPr>
                <w:rFonts w:ascii="Sylfaen" w:hAnsi="Sylfaen"/>
              </w:rPr>
            </w:pPr>
            <w:r>
              <w:rPr>
                <w:rFonts w:ascii="Sylfaen" w:hAnsi="Sylfaen"/>
                <w:b/>
              </w:rPr>
              <w:t>Ոչհիմնական</w:t>
            </w:r>
            <w:r>
              <w:rPr>
                <w:rFonts w:ascii="Sylfaen" w:hAnsi="Sylfaen"/>
              </w:rPr>
              <w:t>աշխատակազմումներառվածմասնագետների</w:t>
            </w:r>
          </w:p>
        </w:tc>
      </w:tr>
      <w:tr w:rsidR="00533444">
        <w:tc>
          <w:tcPr>
            <w:tcW w:w="17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անունը, ազգանունը</w:t>
            </w:r>
          </w:p>
        </w:tc>
        <w:tc>
          <w:tcPr>
            <w:tcW w:w="17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Որակավորումը</w:t>
            </w:r>
          </w:p>
        </w:tc>
        <w:tc>
          <w:tcPr>
            <w:tcW w:w="425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աշխատանքայինփորձը</w:t>
            </w:r>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գործատուիանվանումըևկոնտակտայինտվյալները</w:t>
            </w:r>
          </w:p>
        </w:tc>
      </w:tr>
      <w:tr w:rsidR="00533444">
        <w:tc>
          <w:tcPr>
            <w:tcW w:w="172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ժամանակահատվածը</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գործունեությանոլորտըևկատարածաշխատանքը</w:t>
            </w:r>
          </w:p>
        </w:tc>
        <w:tc>
          <w:tcPr>
            <w:tcW w:w="22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1</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4</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5</w:t>
            </w: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1.</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2.</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bl>
    <w:p w:rsidR="00533444" w:rsidRDefault="00533444">
      <w:pPr>
        <w:pStyle w:val="norm"/>
        <w:spacing w:line="240" w:lineRule="auto"/>
        <w:ind w:firstLine="540"/>
        <w:rPr>
          <w:rFonts w:ascii="Sylfaen" w:hAnsi="Sylfaen"/>
          <w:sz w:val="20"/>
        </w:rPr>
      </w:pPr>
    </w:p>
    <w:p w:rsidR="00533444" w:rsidRDefault="009D0B4B">
      <w:pPr>
        <w:pStyle w:val="norm"/>
        <w:spacing w:line="240" w:lineRule="auto"/>
        <w:ind w:firstLine="540"/>
        <w:rPr>
          <w:rFonts w:ascii="Sylfaen" w:hAnsi="Sylfaen"/>
          <w:sz w:val="20"/>
        </w:rPr>
      </w:pPr>
      <w:r>
        <w:rPr>
          <w:rFonts w:ascii="Sylfaen" w:hAnsi="Sylfaen"/>
          <w:sz w:val="20"/>
        </w:rPr>
        <w:t xml:space="preserve">Սույն ենթակետի </w:t>
      </w:r>
    </w:p>
    <w:p w:rsidR="00533444" w:rsidRDefault="009D0B4B">
      <w:pPr>
        <w:pStyle w:val="norm"/>
        <w:spacing w:line="240" w:lineRule="auto"/>
        <w:ind w:firstLine="540"/>
        <w:rPr>
          <w:rFonts w:ascii="Sylfaen" w:hAnsi="Sylfaen"/>
          <w:sz w:val="20"/>
        </w:rPr>
      </w:pPr>
      <w:r>
        <w:rPr>
          <w:rFonts w:ascii="Sylfaen" w:hAnsi="Sylfaen"/>
          <w:sz w:val="20"/>
        </w:rPr>
        <w:t xml:space="preserve">ա) </w:t>
      </w:r>
      <w:r>
        <w:rPr>
          <w:rFonts w:ascii="Sylfaen" w:hAnsi="Sylfaen"/>
          <w:sz w:val="20"/>
        </w:rPr>
        <w:t>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w:t>
      </w:r>
      <w:r>
        <w:rPr>
          <w:rFonts w:ascii="Sylfaen" w:hAnsi="Sylfaen"/>
          <w:sz w:val="20"/>
        </w:rPr>
        <w:t>յացված մասնագետների որակավորումը հիմնավորող փաստաթղթերը (անձնագիր, դիպլոմ, արտոնագիր, ռեզյումե, վկայագիր, լիցենզիա, աշխատանքային գրքույկ, ՊԵԿ-ից տեղեկանք և այլ անհրաժեշտ փաստաթղթեր)։</w:t>
      </w:r>
    </w:p>
    <w:p w:rsidR="00533444" w:rsidRDefault="009D0B4B">
      <w:pPr>
        <w:ind w:firstLine="567"/>
        <w:jc w:val="both"/>
        <w:rPr>
          <w:rFonts w:ascii="Sylfaen" w:hAnsi="Sylfaen"/>
        </w:rPr>
      </w:pPr>
      <w:r>
        <w:rPr>
          <w:rFonts w:ascii="Sylfaen" w:hAnsi="Sylfaen"/>
        </w:rPr>
        <w:t xml:space="preserve">գ. մասնակցի որակավորումը այս չափանիշի մասով գնահատվում է հետևյալ ձևով. </w:t>
      </w:r>
    </w:p>
    <w:p w:rsidR="00533444" w:rsidRDefault="009D0B4B">
      <w:pPr>
        <w:ind w:firstLine="567"/>
        <w:jc w:val="both"/>
        <w:rPr>
          <w:rFonts w:ascii="Sylfaen" w:hAnsi="Sylfaen"/>
        </w:rPr>
      </w:pPr>
      <w:r>
        <w:rPr>
          <w:rFonts w:ascii="Sylfaen" w:hAnsi="Sylfaen"/>
          <w:b/>
        </w:rPr>
        <w:t>Հ</w:t>
      </w:r>
      <w:r>
        <w:rPr>
          <w:rFonts w:ascii="Sylfaen" w:hAnsi="Sylfaen"/>
          <w:b/>
        </w:rPr>
        <w:t xml:space="preserve">իմնական աշխատակազմում </w:t>
      </w:r>
      <w:r>
        <w:rPr>
          <w:rFonts w:ascii="Sylfaen" w:hAnsi="Sylfaen"/>
        </w:rPr>
        <w:t xml:space="preserve">ընդգրկված մասնագետների գնահատումը կորոշվի աշխատանքային փորձի ժամանակահատվածի համեմատության կարգով, իսկ </w:t>
      </w:r>
      <w:r>
        <w:rPr>
          <w:rFonts w:ascii="Sylfaen" w:hAnsi="Sylfaen"/>
          <w:b/>
        </w:rPr>
        <w:t xml:space="preserve">ոչ հիմնական </w:t>
      </w:r>
      <w:r>
        <w:rPr>
          <w:rFonts w:ascii="Sylfaen" w:hAnsi="Sylfaen"/>
        </w:rPr>
        <w:t>աշխատակազմում նվազագույն պահանջը բավարարող մասնագետները կգնահատվեն անցողիկ հավասար միավորներով։</w:t>
      </w:r>
    </w:p>
    <w:p w:rsidR="00533444" w:rsidRDefault="009D0B4B">
      <w:pPr>
        <w:ind w:firstLine="567"/>
        <w:jc w:val="both"/>
        <w:rPr>
          <w:rFonts w:ascii="Sylfaen" w:hAnsi="Sylfaen"/>
          <w:b/>
          <w:color w:val="FF0000"/>
        </w:rPr>
      </w:pPr>
      <w:r>
        <w:rPr>
          <w:rFonts w:ascii="Sylfaen" w:hAnsi="Sylfaen"/>
        </w:rPr>
        <w:t>Գնահատման չափանիշը՝</w:t>
      </w:r>
      <w:r>
        <w:rPr>
          <w:rFonts w:ascii="Sylfaen" w:hAnsi="Sylfaen"/>
          <w:b/>
          <w:color w:val="FF0000"/>
        </w:rPr>
        <w:t>առավելագույն տարիների փորձ։</w:t>
      </w:r>
    </w:p>
    <w:p w:rsidR="00533444" w:rsidRDefault="00533444">
      <w:pPr>
        <w:ind w:firstLine="567"/>
        <w:jc w:val="both"/>
        <w:rPr>
          <w:rFonts w:ascii="Sylfaen" w:hAnsi="Sylfaen"/>
        </w:rPr>
      </w:pPr>
    </w:p>
    <w:p w:rsidR="00533444" w:rsidRDefault="009D0B4B">
      <w:pPr>
        <w:ind w:firstLine="567"/>
        <w:jc w:val="both"/>
        <w:rPr>
          <w:rFonts w:ascii="Sylfaen" w:hAnsi="Sylfaen"/>
          <w:b/>
        </w:rPr>
      </w:pPr>
      <w:r>
        <w:rPr>
          <w:rFonts w:ascii="Sylfaen" w:hAnsi="Sylfaen"/>
          <w:b/>
        </w:rPr>
        <w:t>Առավելագույն տարիների փորձ ունեցող մասնագետ ներկայացրածմասնակցի առաջարկը գնահատվում է առավելագույն՝ «100» միավոր։ Առավելագույն միավոր ստացած մասնակցի համեմատությամբ գնահատվում են մնացած բոլոր մասնակիցների «Աշխատակազ մի որակավոր</w:t>
      </w:r>
      <w:r>
        <w:rPr>
          <w:rFonts w:ascii="Sylfaen" w:hAnsi="Sylfaen"/>
          <w:b/>
        </w:rPr>
        <w:t>ում» չափանիշը հետևյալ բանաձևով՝</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ԱՈ=ԳՏ X 100 / ԱՏ</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Որտեղ՝</w:t>
      </w:r>
    </w:p>
    <w:p w:rsidR="00533444" w:rsidRDefault="00533444">
      <w:pPr>
        <w:ind w:firstLine="567"/>
        <w:jc w:val="both"/>
        <w:rPr>
          <w:rFonts w:ascii="Sylfaen" w:hAnsi="Sylfaen"/>
          <w:b/>
        </w:rPr>
      </w:pPr>
    </w:p>
    <w:p w:rsidR="00533444" w:rsidRDefault="009D0B4B">
      <w:pPr>
        <w:ind w:firstLine="567"/>
        <w:jc w:val="both"/>
        <w:rPr>
          <w:rFonts w:ascii="Sylfaen" w:hAnsi="Sylfaen"/>
          <w:b/>
        </w:rPr>
      </w:pPr>
      <w:r>
        <w:rPr>
          <w:rFonts w:ascii="Sylfaen" w:hAnsi="Sylfaen"/>
          <w:b/>
        </w:rPr>
        <w:t>ԱՈ – գնահատվող մասնակցի աշխատակազմի որակավորմանը տրվող միավորն է</w:t>
      </w:r>
    </w:p>
    <w:p w:rsidR="00533444" w:rsidRDefault="009D0B4B">
      <w:pPr>
        <w:ind w:firstLine="567"/>
        <w:jc w:val="both"/>
        <w:rPr>
          <w:rFonts w:ascii="Sylfaen" w:hAnsi="Sylfaen"/>
          <w:b/>
        </w:rPr>
      </w:pPr>
      <w:r>
        <w:rPr>
          <w:rFonts w:ascii="Sylfaen" w:hAnsi="Sylfaen"/>
          <w:b/>
        </w:rPr>
        <w:t>ԳՏ – գնահատվող մասնակցի կողմից ներկայացված հիմնական աշխատակազմի մասնագետի աշխատանքային տարիների քանակնէ</w:t>
      </w:r>
    </w:p>
    <w:p w:rsidR="00533444" w:rsidRDefault="009D0B4B">
      <w:pPr>
        <w:ind w:firstLine="567"/>
        <w:jc w:val="both"/>
        <w:rPr>
          <w:rFonts w:ascii="Sylfaen" w:hAnsi="Sylfaen"/>
          <w:b/>
        </w:rPr>
      </w:pPr>
      <w:r>
        <w:rPr>
          <w:rFonts w:ascii="Sylfaen" w:hAnsi="Sylfaen"/>
          <w:b/>
        </w:rPr>
        <w:t xml:space="preserve">ԱՏ – առավելագույն միավոր </w:t>
      </w:r>
      <w:r>
        <w:rPr>
          <w:rFonts w:ascii="Sylfaen" w:hAnsi="Sylfaen"/>
          <w:b/>
        </w:rPr>
        <w:t>ստացած մասնակցի կողմից ներկայացված հիմնական աշխատակազմի մասնագետի աշխատանքային տարիների քանակն է</w:t>
      </w:r>
    </w:p>
    <w:p w:rsidR="00533444" w:rsidRDefault="00533444">
      <w:pPr>
        <w:ind w:firstLine="567"/>
        <w:jc w:val="both"/>
        <w:rPr>
          <w:rFonts w:ascii="Sylfaen" w:hAnsi="Sylfaen"/>
          <w:b/>
          <w:color w:val="FF0000"/>
        </w:rPr>
      </w:pPr>
    </w:p>
    <w:p w:rsidR="00533444" w:rsidRDefault="009D0B4B">
      <w:pPr>
        <w:ind w:firstLine="567"/>
        <w:jc w:val="both"/>
        <w:rPr>
          <w:rFonts w:ascii="Sylfaen" w:hAnsi="Sylfaen"/>
          <w:b/>
          <w:color w:val="FF0000"/>
        </w:rPr>
      </w:pPr>
      <w:r>
        <w:rPr>
          <w:rFonts w:ascii="Sylfaen" w:hAnsi="Sylfaen"/>
          <w:b/>
          <w:color w:val="FF0000"/>
        </w:rPr>
        <w:t>Սույն չափանիշով պահանջվող Հավելված 1.2-ով ներկայացված տեղեկատվությունը, որի հիման վրա հաշվարկվում է մասնակցին տրված միավորը, ենթակա չէ փոփոխման։</w:t>
      </w:r>
    </w:p>
    <w:p w:rsidR="00533444" w:rsidRDefault="009D0B4B">
      <w:pPr>
        <w:ind w:firstLine="567"/>
        <w:jc w:val="both"/>
        <w:rPr>
          <w:rFonts w:ascii="Sylfaen" w:hAnsi="Sylfaen"/>
          <w:b/>
          <w:color w:val="FF0000"/>
        </w:rPr>
      </w:pPr>
      <w:r>
        <w:rPr>
          <w:rFonts w:ascii="Sylfaen" w:hAnsi="Sylfaen"/>
          <w:b/>
          <w:color w:val="FF0000"/>
        </w:rPr>
        <w:t>Հրավերի նվազա</w:t>
      </w:r>
      <w:r>
        <w:rPr>
          <w:rFonts w:ascii="Sylfaen" w:hAnsi="Sylfaen"/>
          <w:b/>
          <w:color w:val="FF0000"/>
        </w:rPr>
        <w:t>գույն պահանջները չբավարարող հայտերը գնահատվում են անբավարար և  մերժվումեն:</w:t>
      </w:r>
    </w:p>
    <w:p w:rsidR="00533444" w:rsidRDefault="009D0B4B">
      <w:pPr>
        <w:pStyle w:val="norm"/>
        <w:spacing w:line="240" w:lineRule="auto"/>
        <w:ind w:firstLine="540"/>
        <w:rPr>
          <w:rFonts w:ascii="Sylfaen" w:hAnsi="Sylfaen"/>
          <w:b/>
          <w:sz w:val="20"/>
        </w:rPr>
      </w:pPr>
      <w:r>
        <w:rPr>
          <w:rFonts w:ascii="Sylfaen" w:hAnsi="Sylfaen"/>
          <w:b/>
          <w:sz w:val="20"/>
        </w:rPr>
        <w:t xml:space="preserve"> «Աշխատակազմի որակավորում»</w:t>
      </w:r>
      <w:r>
        <w:rPr>
          <w:rFonts w:ascii="Sylfaen" w:hAnsi="Sylfaen"/>
          <w:sz w:val="20"/>
        </w:rPr>
        <w:t xml:space="preserve">որակավորման չափանիշի կշիռը ընդհանուր գնահատականում կազմում է </w:t>
      </w:r>
      <w:r>
        <w:rPr>
          <w:rFonts w:ascii="Sylfaen" w:hAnsi="Sylfaen"/>
          <w:b/>
          <w:sz w:val="20"/>
        </w:rPr>
        <w:t>30 տոկոս։</w:t>
      </w:r>
    </w:p>
    <w:p w:rsidR="00533444" w:rsidRDefault="00533444">
      <w:pPr>
        <w:pStyle w:val="a"/>
        <w:ind w:firstLine="567"/>
        <w:jc w:val="both"/>
        <w:rPr>
          <w:rStyle w:val="af9"/>
          <w:rFonts w:ascii="Sylfaen" w:hAnsi="Sylfaen"/>
          <w:sz w:val="20"/>
        </w:rPr>
      </w:pPr>
    </w:p>
    <w:p w:rsidR="00533444" w:rsidRDefault="009D0B4B">
      <w:pPr>
        <w:pStyle w:val="a"/>
        <w:ind w:firstLine="720"/>
        <w:jc w:val="both"/>
        <w:rPr>
          <w:rFonts w:ascii="Sylfaen" w:hAnsi="Sylfaen"/>
          <w:sz w:val="20"/>
        </w:rPr>
      </w:pPr>
      <w:r>
        <w:rPr>
          <w:rStyle w:val="af9"/>
          <w:rFonts w:ascii="Sylfaen" w:hAnsi="Sylfaen"/>
          <w:sz w:val="20"/>
        </w:rPr>
        <w:lastRenderedPageBreak/>
        <w:t>2.3 Արգելվում է սույն կետով սահմանված փոխկապակցված անձանց և (կամ) միևնույն անձի (ան</w:t>
      </w:r>
      <w:r>
        <w:rPr>
          <w:rStyle w:val="af9"/>
          <w:rFonts w:ascii="Sylfaen" w:hAnsi="Sylfaen"/>
          <w:sz w:val="20"/>
        </w:rPr>
        <w:t>ձանց) կողմից հիմնադրված կամ ավելի քան հիսուն տոկոս միևնույն անձի (անձանց) պատկանող բաժնեմաս (փայաբաժին) ունեցող կազմակերպությունների միաժամանակյա մասնակցությունը սույն ընթացակարգին (միևնույն չափաբաժնին), բացառությամբ պետության կամ համայնքների կողմից հիմնադ</w:t>
      </w:r>
      <w:r>
        <w:rPr>
          <w:rStyle w:val="af9"/>
          <w:rFonts w:ascii="Sylfaen" w:hAnsi="Sylfaen"/>
          <w:sz w:val="20"/>
        </w:rPr>
        <w:t>րված կազմակերպությունների և (կամ) համատեղ գործունեության կարգով (կոնսորցիումով) գնումների գործընթացին մասնակցության դեպքերի:</w:t>
      </w:r>
    </w:p>
    <w:p w:rsidR="00533444" w:rsidRDefault="009D0B4B">
      <w:pPr>
        <w:pStyle w:val="af0"/>
        <w:spacing w:before="0" w:beforeAutospacing="0" w:after="0" w:afterAutospacing="0"/>
        <w:ind w:firstLine="708"/>
        <w:jc w:val="both"/>
        <w:rPr>
          <w:rFonts w:ascii="Sylfaen" w:hAnsi="Sylfaen"/>
          <w:sz w:val="20"/>
        </w:rPr>
      </w:pPr>
      <w:r>
        <w:rPr>
          <w:rStyle w:val="af9"/>
          <w:rFonts w:ascii="Sylfaen" w:hAnsi="Sylfaen"/>
          <w:sz w:val="20"/>
        </w:rPr>
        <w:t>Կարգի 119-րդ կետի իմաստով`</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sz w:val="20"/>
        </w:rPr>
        <w:t>1</w:t>
      </w:r>
      <w:r>
        <w:rPr>
          <w:rStyle w:val="af9"/>
          <w:rFonts w:ascii="Sylfaen" w:hAnsi="Sylfaen"/>
          <w:color w:val="000000"/>
          <w:sz w:val="20"/>
        </w:rPr>
        <w:t xml:space="preserve">) </w:t>
      </w:r>
      <w:r>
        <w:rPr>
          <w:rStyle w:val="af9"/>
          <w:rFonts w:ascii="Sylfaen" w:hAnsi="Sylfaen"/>
          <w:sz w:val="20"/>
        </w:rPr>
        <w:t xml:space="preserve">ֆիզիկական </w:t>
      </w:r>
      <w:r>
        <w:rPr>
          <w:rStyle w:val="af9"/>
          <w:rFonts w:ascii="Sylfaen" w:hAnsi="Sylfaen"/>
          <w:color w:val="000000"/>
          <w:sz w:val="20"/>
        </w:rPr>
        <w:t>անձինք համարվում են փոխկապակցված, եթե նրանք միևնույն ընտանիքի անդամ են, կամ վարում են ընդհա</w:t>
      </w:r>
      <w:r>
        <w:rPr>
          <w:rStyle w:val="af9"/>
          <w:rFonts w:ascii="Sylfaen" w:hAnsi="Sylfaen"/>
          <w:color w:val="000000"/>
          <w:sz w:val="20"/>
        </w:rPr>
        <w:t xml:space="preserve">նուր տնտեսություն, կամ համատեղ ձեռնարկատիրական գործունեություն, կամ գործել են համաձայնեցված` ելնելով ընդհանուր տնտեսական շահերից, </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 xml:space="preserve">2) ֆիզիկական և իրավաբանական անձինք համարվում են փոխկապակցված, եթե նրանք գործել են համաձայնեցված՝ ելնելով ընդհանուր տնտեսական </w:t>
      </w:r>
      <w:r>
        <w:rPr>
          <w:rStyle w:val="af9"/>
          <w:rFonts w:ascii="Sylfaen" w:hAnsi="Sylfaen"/>
          <w:color w:val="000000"/>
          <w:sz w:val="20"/>
        </w:rPr>
        <w:t>շահերից, կամ եթե տվյալ ֆիզիկական անձը կամ նրա ընտանիքի անդամը հանդիսանում է՝</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ա. տվյալ իրավաբանական անձի բաժնետոմսերի տաս տոկոսից ավելին տնօրինող մասնակից.</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բ. Հայաստանի Հանրապետության օրենսդրությամբ չարգելված այլ ձևով իրավաբանական անձի որոշումները կանխորոշե</w:t>
      </w:r>
      <w:r>
        <w:rPr>
          <w:rStyle w:val="af9"/>
          <w:rFonts w:ascii="Sylfaen" w:hAnsi="Sylfaen"/>
          <w:color w:val="000000"/>
          <w:sz w:val="20"/>
        </w:rPr>
        <w:t>լու հնարավորություն ունեցող անձ.</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դ. իրավաբանական անձի այնպիսի աշխատ</w:t>
      </w:r>
      <w:r>
        <w:rPr>
          <w:rStyle w:val="af9"/>
          <w:rFonts w:ascii="Sylfaen" w:hAnsi="Sylfaen"/>
          <w:color w:val="000000"/>
          <w:sz w:val="20"/>
        </w:rPr>
        <w:t>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sz w:val="20"/>
        </w:rPr>
        <w:t xml:space="preserve">3) ֆիզիկական անձի կարգավիճակ չունեցող մասնակիցները </w:t>
      </w:r>
      <w:r>
        <w:rPr>
          <w:rStyle w:val="af9"/>
          <w:rFonts w:ascii="Sylfaen" w:hAnsi="Sylfaen"/>
          <w:color w:val="000000"/>
          <w:sz w:val="20"/>
        </w:rPr>
        <w:t xml:space="preserve">համարվում են փոխկապակցված, </w:t>
      </w:r>
      <w:r>
        <w:rPr>
          <w:rStyle w:val="af9"/>
          <w:rFonts w:ascii="Sylfaen" w:hAnsi="Sylfaen"/>
          <w:color w:val="000000"/>
          <w:sz w:val="20"/>
        </w:rPr>
        <w:t xml:space="preserve">եթե` </w:t>
      </w:r>
    </w:p>
    <w:p w:rsidR="00533444" w:rsidRDefault="009D0B4B">
      <w:pPr>
        <w:pStyle w:val="af0"/>
        <w:spacing w:before="0" w:beforeAutospacing="0" w:after="0" w:afterAutospacing="0"/>
        <w:ind w:firstLine="269"/>
        <w:jc w:val="both"/>
        <w:rPr>
          <w:rFonts w:ascii="Sylfaen" w:hAnsi="Sylfaen"/>
          <w:color w:val="000000"/>
          <w:sz w:val="20"/>
        </w:rPr>
      </w:pPr>
      <w:r>
        <w:rPr>
          <w:rStyle w:val="af9"/>
          <w:rFonts w:ascii="Sylfaen" w:hAnsi="Sylfaen"/>
          <w:color w:val="000000"/>
          <w:sz w:val="20"/>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w:t>
      </w:r>
      <w:r>
        <w:rPr>
          <w:rStyle w:val="af9"/>
          <w:rFonts w:ascii="Sylfaen" w:hAnsi="Sylfaen"/>
          <w:color w:val="000000"/>
          <w:sz w:val="20"/>
        </w:rPr>
        <w:t>հնարավորություն ունի կանխորոշել մյուսի որոշումները.</w:t>
      </w:r>
    </w:p>
    <w:p w:rsidR="00533444" w:rsidRDefault="009D0B4B">
      <w:pPr>
        <w:pStyle w:val="af0"/>
        <w:spacing w:before="0" w:beforeAutospacing="0" w:after="0" w:afterAutospacing="0"/>
        <w:ind w:firstLine="269"/>
        <w:jc w:val="both"/>
        <w:rPr>
          <w:rFonts w:ascii="Sylfaen" w:hAnsi="Sylfaen"/>
          <w:color w:val="000000"/>
          <w:sz w:val="20"/>
        </w:rPr>
      </w:pPr>
      <w:r>
        <w:rPr>
          <w:rStyle w:val="af9"/>
          <w:rFonts w:ascii="Sylfaen" w:hAnsi="Sylfaen"/>
          <w:color w:val="000000"/>
          <w:sz w:val="20"/>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w:t>
      </w:r>
      <w:r>
        <w:rPr>
          <w:rStyle w:val="af9"/>
          <w:rFonts w:ascii="Sylfaen" w:hAnsi="Sylfaen"/>
          <w:color w:val="000000"/>
          <w:sz w:val="20"/>
        </w:rPr>
        <w:t>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w:t>
      </w:r>
      <w:r>
        <w:rPr>
          <w:rStyle w:val="af9"/>
          <w:rFonts w:ascii="Sylfaen" w:hAnsi="Sylfaen"/>
          <w:color w:val="000000"/>
          <w:sz w:val="20"/>
        </w:rPr>
        <w:t xml:space="preserve">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533444" w:rsidRDefault="009D0B4B">
      <w:pPr>
        <w:pStyle w:val="af0"/>
        <w:spacing w:before="0" w:beforeAutospacing="0" w:after="0" w:afterAutospacing="0"/>
        <w:ind w:firstLine="708"/>
        <w:jc w:val="both"/>
        <w:rPr>
          <w:rFonts w:ascii="Sylfaen" w:hAnsi="Sylfaen"/>
          <w:sz w:val="20"/>
        </w:rPr>
      </w:pPr>
      <w:r>
        <w:rPr>
          <w:rStyle w:val="af9"/>
          <w:rFonts w:ascii="Sylfaen" w:hAnsi="Sylfaen"/>
          <w:color w:val="000000"/>
          <w:sz w:val="20"/>
        </w:rPr>
        <w:t>գ. նրանցից մեկի որևէ կառավարման մարմնի կամ նման պարտականություն</w:t>
      </w:r>
      <w:r>
        <w:rPr>
          <w:rStyle w:val="af9"/>
          <w:rFonts w:ascii="Sylfaen" w:hAnsi="Sylfaen"/>
          <w:color w:val="000000"/>
          <w:sz w:val="20"/>
        </w:rPr>
        <w:t>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533444" w:rsidRDefault="009D0B4B">
      <w:pPr>
        <w:pStyle w:val="af0"/>
        <w:spacing w:before="0" w:beforeAutospacing="0" w:after="0" w:afterAutospacing="0"/>
        <w:ind w:firstLine="708"/>
        <w:jc w:val="both"/>
        <w:rPr>
          <w:rFonts w:ascii="Sylfaen" w:hAnsi="Sylfaen"/>
          <w:color w:val="000000"/>
          <w:sz w:val="20"/>
        </w:rPr>
      </w:pPr>
      <w:r>
        <w:rPr>
          <w:rStyle w:val="af9"/>
          <w:rFonts w:ascii="Sylfaen" w:hAnsi="Sylfaen"/>
          <w:color w:val="000000"/>
          <w:sz w:val="20"/>
        </w:rPr>
        <w:t>դ. նրանք գործել կամ գործում են համաձայնեցված՝ ելնելով ընդհանուր տնտեսական շ</w:t>
      </w:r>
      <w:r>
        <w:rPr>
          <w:rStyle w:val="af9"/>
          <w:rFonts w:ascii="Sylfaen" w:hAnsi="Sylfaen"/>
          <w:color w:val="000000"/>
          <w:sz w:val="20"/>
        </w:rPr>
        <w:t>ահերից.</w:t>
      </w:r>
    </w:p>
    <w:p w:rsidR="00533444" w:rsidRDefault="009D0B4B">
      <w:pPr>
        <w:pStyle w:val="a"/>
        <w:ind w:firstLine="284"/>
        <w:jc w:val="both"/>
        <w:rPr>
          <w:rFonts w:ascii="Sylfaen" w:hAnsi="Sylfaen"/>
          <w:color w:val="000000"/>
          <w:sz w:val="20"/>
        </w:rPr>
      </w:pPr>
      <w:r>
        <w:rPr>
          <w:rStyle w:val="af9"/>
          <w:rFonts w:ascii="Sylfaen" w:hAnsi="Sylfaen"/>
          <w:color w:val="000000"/>
          <w:sz w:val="20"/>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533444" w:rsidRDefault="009D0B4B">
      <w:pPr>
        <w:pStyle w:val="a"/>
        <w:ind w:firstLine="567"/>
        <w:jc w:val="both"/>
        <w:rPr>
          <w:rFonts w:ascii="Sylfaen" w:hAnsi="Sylfaen"/>
          <w:sz w:val="20"/>
        </w:rPr>
      </w:pPr>
      <w:r>
        <w:rPr>
          <w:rStyle w:val="af9"/>
          <w:rFonts w:ascii="Sylfaen" w:hAnsi="Sylfaen"/>
          <w:sz w:val="20"/>
        </w:rPr>
        <w:t>2.4 Մասնակիցը ընտրված մասնակից ճանաչվելու դեպքում, Օրենքի 35-րդ հոդվածով սահման</w:t>
      </w:r>
      <w:r>
        <w:rPr>
          <w:rStyle w:val="af9"/>
          <w:rFonts w:ascii="Sylfaen" w:hAnsi="Sylfaen"/>
          <w:sz w:val="20"/>
        </w:rPr>
        <w:t xml:space="preserve">ված ժամկետում և կարգով ներկայացնում է որակավորման ապահովում՝ իր ներկայացրած գնային առաջարկի չափով: </w:t>
      </w:r>
    </w:p>
    <w:p w:rsidR="00533444" w:rsidRDefault="009D0B4B">
      <w:pPr>
        <w:pStyle w:val="norm"/>
        <w:spacing w:line="240" w:lineRule="auto"/>
        <w:ind w:firstLine="540"/>
        <w:rPr>
          <w:rFonts w:ascii="Sylfaen" w:hAnsi="Sylfaen"/>
          <w:sz w:val="20"/>
        </w:rPr>
      </w:pPr>
      <w:r>
        <w:rPr>
          <w:rStyle w:val="af9"/>
          <w:rFonts w:ascii="Sylfaen" w:hAnsi="Sylfaen"/>
          <w:sz w:val="20"/>
        </w:rPr>
        <w:t>2.5 Սույն ընթացակարգի շրջանակում կնքվելիք պայմանագիրը կարող է իրականացվել ենթակապալի պայմանագիր կնքելու միջոցով։ Ենթակապալի պայմանագրի կողմ չի կարող հանդիսա</w:t>
      </w:r>
      <w:r>
        <w:rPr>
          <w:rStyle w:val="af9"/>
          <w:rFonts w:ascii="Sylfaen" w:hAnsi="Sylfaen"/>
          <w:sz w:val="20"/>
        </w:rPr>
        <w:t xml:space="preserve">նալ սույն ընթացակարգին (միևնույն չափաբաժնին) մասնակցելու նպատակով հայտ ներկայացրած մասնակիցը: </w:t>
      </w:r>
    </w:p>
    <w:p w:rsidR="00533444" w:rsidRDefault="009D0B4B">
      <w:pPr>
        <w:pStyle w:val="23"/>
        <w:spacing w:line="240" w:lineRule="auto"/>
        <w:jc w:val="both"/>
        <w:rPr>
          <w:rFonts w:ascii="Sylfaen" w:hAnsi="Sylfaen"/>
        </w:rPr>
      </w:pPr>
      <w:r>
        <w:rPr>
          <w:rStyle w:val="af9"/>
          <w:rFonts w:ascii="Sylfaen" w:hAnsi="Sylfaen"/>
        </w:rPr>
        <w:t xml:space="preserve"> 2.6 Մասնակիցները կարող են սույն ընթացակարգին մասնակցել համատեղ գործունեության կարգով (կոնսորցիումով)։ Նման դեպքում`</w:t>
      </w:r>
    </w:p>
    <w:p w:rsidR="00533444" w:rsidRDefault="009D0B4B">
      <w:pPr>
        <w:pStyle w:val="23"/>
        <w:spacing w:line="240" w:lineRule="auto"/>
        <w:jc w:val="both"/>
        <w:rPr>
          <w:rFonts w:ascii="Sylfaen" w:hAnsi="Sylfaen"/>
        </w:rPr>
      </w:pPr>
      <w:r>
        <w:rPr>
          <w:rStyle w:val="af9"/>
          <w:rFonts w:ascii="Sylfaen" w:hAnsi="Sylfaen"/>
        </w:rPr>
        <w:t>1) համատեղ գործունեության պայմանագրի կողմերի</w:t>
      </w:r>
      <w:r>
        <w:rPr>
          <w:rStyle w:val="af9"/>
          <w:rFonts w:ascii="Sylfaen" w:hAnsi="Sylfaen"/>
        </w:rPr>
        <w:t>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533444" w:rsidRDefault="009D0B4B">
      <w:pPr>
        <w:pStyle w:val="23"/>
        <w:spacing w:line="240" w:lineRule="auto"/>
        <w:ind w:firstLine="567"/>
        <w:jc w:val="both"/>
        <w:rPr>
          <w:rFonts w:ascii="Sylfaen" w:hAnsi="Sylfaen"/>
        </w:rPr>
      </w:pPr>
      <w:r>
        <w:rPr>
          <w:rStyle w:val="af9"/>
          <w:rFonts w:ascii="Sylfaen" w:hAnsi="Sylfaen"/>
        </w:rPr>
        <w:t>2) Մասնակ</w:t>
      </w:r>
      <w:r>
        <w:rPr>
          <w:rStyle w:val="af9"/>
          <w:rFonts w:ascii="Sylfaen" w:hAnsi="Sylfaen"/>
        </w:rPr>
        <w:t>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w:t>
      </w:r>
      <w:r>
        <w:rPr>
          <w:rStyle w:val="af9"/>
          <w:rFonts w:ascii="Sylfaen" w:hAnsi="Sylfaen"/>
        </w:rPr>
        <w:t>տեսված պատասխանատվության միջոցները:</w:t>
      </w:r>
    </w:p>
    <w:p w:rsidR="00533444" w:rsidRDefault="00533444">
      <w:pPr>
        <w:pStyle w:val="a"/>
        <w:ind w:firstLine="567"/>
        <w:jc w:val="both"/>
        <w:rPr>
          <w:rFonts w:ascii="Sylfaen" w:hAnsi="Sylfaen"/>
          <w:b/>
          <w:sz w:val="20"/>
        </w:rPr>
      </w:pPr>
    </w:p>
    <w:p w:rsidR="00533444" w:rsidRDefault="00533444">
      <w:pPr>
        <w:pStyle w:val="a"/>
        <w:ind w:firstLine="567"/>
        <w:jc w:val="both"/>
        <w:rPr>
          <w:rFonts w:ascii="GHEA Grapalat" w:hAnsi="GHEA Grapalat"/>
          <w:b/>
          <w:sz w:val="20"/>
        </w:rPr>
      </w:pPr>
    </w:p>
    <w:p w:rsidR="00533444" w:rsidRDefault="00533444">
      <w:pPr>
        <w:pStyle w:val="a"/>
        <w:ind w:firstLine="567"/>
        <w:jc w:val="both"/>
        <w:rPr>
          <w:rStyle w:val="af9"/>
          <w:rFonts w:ascii="Sylfaen" w:hAnsi="Sylfaen"/>
          <w:b/>
          <w:sz w:val="20"/>
        </w:rPr>
      </w:pPr>
    </w:p>
    <w:p w:rsidR="00533444" w:rsidRDefault="009D0B4B">
      <w:pPr>
        <w:pStyle w:val="a"/>
        <w:jc w:val="center"/>
        <w:rPr>
          <w:rStyle w:val="af9"/>
          <w:rFonts w:ascii="Sylfaen" w:hAnsi="Sylfaen"/>
          <w:b/>
          <w:sz w:val="20"/>
        </w:rPr>
      </w:pPr>
      <w:r>
        <w:rPr>
          <w:rStyle w:val="af9"/>
          <w:rFonts w:ascii="Sylfaen" w:hAnsi="Sylfaen"/>
          <w:b/>
          <w:sz w:val="20"/>
        </w:rPr>
        <w:t>3.  ՀՐԱՎԵՐԻ ՊԱՐԶԱԲԱՆՈՒՄԸ ԵՎ ՀՐԱՎԵՐՈՒՄ ՓՈՓՈԽՈՒԹՅՈՒՆ ԿԱՏԱՐԵԼՈՒ ԿԱՐԳԸ</w:t>
      </w:r>
    </w:p>
    <w:p w:rsidR="00533444" w:rsidRDefault="00533444">
      <w:pPr>
        <w:pStyle w:val="a"/>
        <w:jc w:val="center"/>
        <w:rPr>
          <w:rStyle w:val="af9"/>
          <w:rFonts w:ascii="Sylfaen" w:hAnsi="Sylfaen"/>
          <w:b/>
          <w:sz w:val="20"/>
        </w:rPr>
      </w:pPr>
    </w:p>
    <w:p w:rsidR="00533444" w:rsidRDefault="009D0B4B">
      <w:pPr>
        <w:pStyle w:val="a"/>
        <w:ind w:firstLine="567"/>
        <w:jc w:val="both"/>
        <w:rPr>
          <w:rFonts w:ascii="Sylfaen" w:hAnsi="Sylfaen"/>
          <w:sz w:val="20"/>
        </w:rPr>
      </w:pPr>
      <w:r>
        <w:rPr>
          <w:rStyle w:val="af9"/>
          <w:rFonts w:ascii="Sylfaen" w:hAnsi="Sylfaen"/>
          <w:sz w:val="20"/>
        </w:rPr>
        <w:t>3.1 Օրենքի 29-րդ հոդվածի համաձայն` մասնակիցն իրավունք ունի պատվիրատուից պահանջել հրավերի պարզաբանում։</w:t>
      </w:r>
    </w:p>
    <w:p w:rsidR="00533444" w:rsidRDefault="009D0B4B">
      <w:pPr>
        <w:pStyle w:val="a"/>
        <w:ind w:firstLine="567"/>
        <w:jc w:val="both"/>
        <w:rPr>
          <w:rFonts w:ascii="Sylfaen" w:hAnsi="Sylfaen"/>
          <w:sz w:val="20"/>
        </w:rPr>
      </w:pPr>
      <w:r>
        <w:rPr>
          <w:rStyle w:val="af9"/>
          <w:rFonts w:ascii="Sylfaen" w:hAnsi="Sylfaen"/>
          <w:sz w:val="20"/>
        </w:rPr>
        <w:t>Մասնակիցն իրավունք ունի հայտերի ներկայացման վեր</w:t>
      </w:r>
      <w:r>
        <w:rPr>
          <w:rStyle w:val="af9"/>
          <w:rFonts w:ascii="Sylfaen" w:hAnsi="Sylfaen"/>
          <w:sz w:val="20"/>
        </w:rPr>
        <w:t>ջնաժամկետը լրանալուց առնվազն հինգ օրացուցային օր առաջ գրավոր հանձնաժողովից պահանջելու հրավերի պարզաբանում։ Հանձնաժողովը հարցումը կատարած մասնակցին պարզաբանումը տրամադրում է գրավոր ` հարցումը ստանալու օրվան հաջորդող երկու օրացուցային օրվա ընթացքում</w:t>
      </w:r>
      <w:r>
        <w:rPr>
          <w:rStyle w:val="af9"/>
          <w:rFonts w:ascii="Sylfaen" w:hAnsi="Sylfaen"/>
          <w:sz w:val="20"/>
          <w:vertAlign w:val="superscript"/>
        </w:rPr>
        <w:t>5</w:t>
      </w:r>
      <w:r>
        <w:rPr>
          <w:rStyle w:val="af9"/>
          <w:rFonts w:ascii="Sylfaen" w:hAnsi="Sylfaen"/>
          <w:sz w:val="20"/>
        </w:rPr>
        <w:t xml:space="preserve">։  </w:t>
      </w:r>
    </w:p>
    <w:p w:rsidR="00533444" w:rsidRDefault="009D0B4B">
      <w:pPr>
        <w:pStyle w:val="a"/>
        <w:ind w:firstLine="567"/>
        <w:jc w:val="both"/>
        <w:rPr>
          <w:rFonts w:ascii="Sylfaen" w:hAnsi="Sylfaen"/>
          <w:sz w:val="20"/>
        </w:rPr>
      </w:pPr>
      <w:r>
        <w:rPr>
          <w:rStyle w:val="af9"/>
          <w:rFonts w:ascii="Sylfaen" w:hAnsi="Sylfaen"/>
          <w:sz w:val="20"/>
        </w:rPr>
        <w:t xml:space="preserve">3.2 </w:t>
      </w:r>
      <w:r>
        <w:rPr>
          <w:rStyle w:val="af9"/>
          <w:rFonts w:ascii="Sylfaen" w:hAnsi="Sylfaen"/>
          <w:sz w:val="20"/>
        </w:rPr>
        <w:t xml:space="preserve">Հարցման և պարզաբանումների բովանդակության մասին հայտարարությունը պարզաբանումը տրամադրելու օրը հրապարակվում է www.procurement.am հասցեով գործող տեղեկագրի (այսուհետ` տեղեկագիր) </w:t>
      </w:r>
      <w:r>
        <w:rPr>
          <w:rStyle w:val="af9"/>
          <w:rFonts w:ascii="Sylfaen" w:hAnsi="Sylfaen"/>
        </w:rPr>
        <w:t>«</w:t>
      </w:r>
      <w:r>
        <w:rPr>
          <w:rStyle w:val="af9"/>
          <w:rFonts w:ascii="Sylfaen" w:hAnsi="Sylfaen"/>
          <w:sz w:val="20"/>
        </w:rPr>
        <w:t>Գնումների հայտարարություններ</w:t>
      </w:r>
      <w:r>
        <w:rPr>
          <w:rStyle w:val="af9"/>
          <w:rFonts w:ascii="Sylfaen" w:hAnsi="Sylfaen"/>
        </w:rPr>
        <w:t>»</w:t>
      </w:r>
      <w:r>
        <w:rPr>
          <w:rStyle w:val="af9"/>
          <w:rFonts w:ascii="Sylfaen" w:hAnsi="Sylfaen"/>
          <w:sz w:val="20"/>
        </w:rPr>
        <w:t xml:space="preserve"> բաժնի </w:t>
      </w:r>
      <w:r>
        <w:rPr>
          <w:rStyle w:val="af9"/>
          <w:rFonts w:ascii="Sylfaen" w:hAnsi="Sylfaen"/>
        </w:rPr>
        <w:t>«</w:t>
      </w:r>
      <w:r>
        <w:rPr>
          <w:rStyle w:val="af9"/>
          <w:rFonts w:ascii="Sylfaen" w:hAnsi="Sylfaen"/>
          <w:sz w:val="20"/>
        </w:rPr>
        <w:t>Հրավերների պարզաբանումների վերաբերյալ հայտար</w:t>
      </w:r>
      <w:r>
        <w:rPr>
          <w:rStyle w:val="af9"/>
          <w:rFonts w:ascii="Sylfaen" w:hAnsi="Sylfaen"/>
          <w:sz w:val="20"/>
        </w:rPr>
        <w:t>արություններ</w:t>
      </w:r>
      <w:r>
        <w:rPr>
          <w:rStyle w:val="af9"/>
          <w:rFonts w:ascii="Sylfaen" w:hAnsi="Sylfaen"/>
        </w:rPr>
        <w:t>»</w:t>
      </w:r>
      <w:r>
        <w:rPr>
          <w:rStyle w:val="af9"/>
          <w:rFonts w:ascii="Sylfaen" w:hAnsi="Sylfaen"/>
          <w:sz w:val="20"/>
        </w:rPr>
        <w:t xml:space="preserve"> ենթաբաբաժնում` առանց նշելու հարցումը կատարած մասնակցի տվյալները։ </w:t>
      </w:r>
    </w:p>
    <w:p w:rsidR="00533444" w:rsidRDefault="009D0B4B">
      <w:pPr>
        <w:pStyle w:val="a"/>
        <w:ind w:firstLine="567"/>
        <w:jc w:val="both"/>
        <w:rPr>
          <w:rFonts w:ascii="Sylfaen" w:hAnsi="Sylfaen"/>
          <w:sz w:val="20"/>
        </w:rPr>
      </w:pPr>
      <w:r>
        <w:rPr>
          <w:rStyle w:val="af9"/>
          <w:rFonts w:ascii="Sylfaen" w:hAnsi="Sylfaen"/>
          <w:sz w:val="20"/>
        </w:rPr>
        <w:t>3.3 Պարզաբանում չի տրամադրվում, եթե հարցումը կատարվել է սույն բաժնով սահմանված ժամկետի խախտմամբ, ինչպես նաև, եթե հարցումը դուրս է սույն հրավերի բովանդակության շրջանակից կամ եթե</w:t>
      </w:r>
      <w:r>
        <w:rPr>
          <w:rStyle w:val="af9"/>
          <w:rFonts w:ascii="Sylfaen" w:hAnsi="Sylfaen"/>
          <w:sz w:val="20"/>
        </w:rPr>
        <w:t xml:space="preserve"> հարցումը վերաբերում է վերջինիս կողմից առաջարկվելիք սարքերի և սարքավորումների տեխնիկական բնութագրերի` սույն հրավերով նախատեսված տեխնիկական բնութագրերին համարժեքության համապատասխանությանը։ Ընդ որում, մասնակիցը գրավոր ծանուցվում է պարզաբանում չտրամադրելու հի</w:t>
      </w:r>
      <w:r>
        <w:rPr>
          <w:rStyle w:val="af9"/>
          <w:rFonts w:ascii="Sylfaen" w:hAnsi="Sylfaen"/>
          <w:sz w:val="20"/>
        </w:rPr>
        <w:t>մքերի մասին` հարցումը ստանալու օրվան հաջորդող երկու օրացուցային օրվա ընթացքում:</w:t>
      </w:r>
    </w:p>
    <w:p w:rsidR="00533444" w:rsidRDefault="009D0B4B">
      <w:pPr>
        <w:pStyle w:val="a"/>
        <w:ind w:firstLine="567"/>
        <w:jc w:val="both"/>
        <w:rPr>
          <w:rFonts w:ascii="Sylfaen" w:hAnsi="Sylfaen"/>
          <w:sz w:val="20"/>
        </w:rPr>
      </w:pPr>
      <w:r>
        <w:rPr>
          <w:rStyle w:val="af9"/>
          <w:rFonts w:ascii="Sylfaen" w:hAnsi="Sylfaen"/>
          <w:sz w:val="20"/>
        </w:rPr>
        <w:t xml:space="preserve">3.4 Հայտերի ներկայացման վերջնաժամկետը լրանալուց առնվազն հինգ օրացուցային օր առաջ հրավերում կարող են կատարվել փոփոխություններ։ Փոփոխություն կատարելու օրվան հաջորդող երեք օրացուցային օրվա ընթացքում փոփոխություն կատարելու և դրանք տրամադրելու պայմանների մասին </w:t>
      </w:r>
      <w:r>
        <w:rPr>
          <w:rStyle w:val="af9"/>
          <w:rFonts w:ascii="Sylfaen" w:hAnsi="Sylfaen"/>
          <w:sz w:val="20"/>
        </w:rPr>
        <w:t xml:space="preserve">հայտարարություն է հրապարակվում տեղեկագրում։ </w:t>
      </w:r>
    </w:p>
    <w:p w:rsidR="00533444" w:rsidRDefault="009D0B4B">
      <w:pPr>
        <w:pStyle w:val="a"/>
        <w:ind w:firstLine="567"/>
        <w:jc w:val="both"/>
        <w:rPr>
          <w:rStyle w:val="af9"/>
          <w:rFonts w:ascii="Sylfaen" w:hAnsi="Sylfaen"/>
          <w:sz w:val="20"/>
        </w:rPr>
      </w:pPr>
      <w:r>
        <w:rPr>
          <w:rStyle w:val="af9"/>
          <w:rFonts w:ascii="Sylfaen" w:hAnsi="Sylfaen"/>
          <w:sz w:val="20"/>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w:t>
      </w:r>
      <w:r>
        <w:rPr>
          <w:rStyle w:val="af9"/>
          <w:rFonts w:ascii="Sylfaen" w:hAnsi="Sylfaen"/>
          <w:sz w:val="20"/>
        </w:rPr>
        <w:t xml:space="preserve">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w:t>
      </w:r>
      <w:r>
        <w:rPr>
          <w:rStyle w:val="af9"/>
          <w:rFonts w:ascii="Sylfaen" w:hAnsi="Sylfaen"/>
          <w:sz w:val="20"/>
        </w:rPr>
        <w:t>մ դրանցով պայմանավորված փոփոխություններ է կատարում հրավերում: 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w:t>
      </w:r>
      <w:r>
        <w:rPr>
          <w:rStyle w:val="af9"/>
          <w:rFonts w:ascii="Sylfaen" w:hAnsi="Sylfaen"/>
          <w:sz w:val="20"/>
        </w:rPr>
        <w:t>ը պարտավոր են երկարաձգել իրենց ներկայացրած հայտի ապահովման վավերականության ժամկետը կամ ներկայացնել հայտի նոր ապահովում։</w:t>
      </w:r>
      <w:r>
        <w:rPr>
          <w:rStyle w:val="af9"/>
          <w:rFonts w:ascii="Sylfaen" w:hAnsi="Sylfaen"/>
          <w:sz w:val="20"/>
          <w:vertAlign w:val="superscript"/>
        </w:rPr>
        <w:t>6</w:t>
      </w:r>
    </w:p>
    <w:p w:rsidR="00533444" w:rsidRDefault="009D0B4B">
      <w:pPr>
        <w:pStyle w:val="a"/>
        <w:ind w:firstLine="567"/>
        <w:jc w:val="both"/>
        <w:rPr>
          <w:rFonts w:ascii="Sylfaen" w:hAnsi="Sylfaen"/>
          <w:b/>
          <w:sz w:val="20"/>
        </w:rPr>
      </w:pPr>
      <w:r>
        <w:rPr>
          <w:rStyle w:val="af9"/>
          <w:rFonts w:ascii="Sylfaen" w:hAnsi="Sylfaen"/>
          <w:sz w:val="20"/>
        </w:rPr>
        <w:t>3.6 Հ</w:t>
      </w:r>
      <w:r>
        <w:rPr>
          <w:rStyle w:val="af9"/>
          <w:rFonts w:ascii="Sylfaen" w:hAnsi="Sylfaen"/>
          <w:b/>
          <w:sz w:val="20"/>
        </w:rPr>
        <w:t xml:space="preserve">րավերում փոփոխություններ կատարվելու դեպքում հայտերը ներկայացնելու վերջնաժամկետը հաշվվում է այդ փոփոխությունների մասին տեղեկագրում </w:t>
      </w:r>
      <w:r>
        <w:rPr>
          <w:rStyle w:val="af9"/>
          <w:rFonts w:ascii="Sylfaen" w:hAnsi="Sylfaen"/>
          <w:b/>
          <w:sz w:val="20"/>
        </w:rPr>
        <w:t>հայտարարության հրապարակման օրվանից։Այդ դեպքու մմասնակիցները պարտավոր են երկարաձգել իրենց ներկայացրած հայտի ապահովման վավերականության ժամկետը կամ ներկայացնել հայտին որապահովում։</w:t>
      </w:r>
    </w:p>
    <w:p w:rsidR="00533444" w:rsidRDefault="00533444">
      <w:pPr>
        <w:pStyle w:val="a"/>
        <w:ind w:firstLine="567"/>
        <w:jc w:val="both"/>
        <w:rPr>
          <w:rFonts w:ascii="Sylfaen" w:hAnsi="Sylfaen"/>
          <w:sz w:val="20"/>
        </w:rPr>
      </w:pPr>
    </w:p>
    <w:p w:rsidR="00533444" w:rsidRDefault="00533444">
      <w:pPr>
        <w:pStyle w:val="a"/>
        <w:ind w:firstLine="567"/>
        <w:jc w:val="both"/>
        <w:rPr>
          <w:rFonts w:ascii="Sylfaen" w:hAnsi="Sylfaen"/>
          <w:sz w:val="20"/>
        </w:rPr>
      </w:pPr>
    </w:p>
    <w:p w:rsidR="00533444" w:rsidRDefault="00533444">
      <w:pPr>
        <w:pStyle w:val="a"/>
        <w:ind w:firstLine="567"/>
        <w:jc w:val="both"/>
        <w:rPr>
          <w:rFonts w:ascii="Sylfaen" w:hAnsi="Sylfaen"/>
          <w:b/>
          <w:sz w:val="20"/>
        </w:rPr>
      </w:pPr>
    </w:p>
    <w:p w:rsidR="00533444" w:rsidRDefault="00533444">
      <w:pPr>
        <w:pStyle w:val="a"/>
        <w:ind w:firstLine="567"/>
        <w:jc w:val="both"/>
        <w:rPr>
          <w:rStyle w:val="af9"/>
          <w:rFonts w:ascii="Sylfaen" w:hAnsi="Sylfaen"/>
          <w:sz w:val="20"/>
        </w:rPr>
      </w:pPr>
    </w:p>
    <w:p w:rsidR="00533444" w:rsidRDefault="00533444">
      <w:pPr>
        <w:pStyle w:val="a"/>
        <w:jc w:val="both"/>
        <w:rPr>
          <w:rStyle w:val="af9"/>
          <w:rFonts w:ascii="Sylfaen" w:hAnsi="Sylfaen"/>
          <w:b/>
          <w:sz w:val="20"/>
        </w:rPr>
      </w:pPr>
    </w:p>
    <w:p w:rsidR="00533444" w:rsidRDefault="009D0B4B">
      <w:pPr>
        <w:pStyle w:val="a"/>
        <w:jc w:val="center"/>
        <w:rPr>
          <w:rStyle w:val="af9"/>
          <w:rFonts w:ascii="Sylfaen" w:hAnsi="Sylfaen"/>
          <w:b/>
          <w:sz w:val="20"/>
        </w:rPr>
      </w:pPr>
      <w:r>
        <w:rPr>
          <w:rStyle w:val="af9"/>
          <w:rFonts w:ascii="Sylfaen" w:hAnsi="Sylfaen"/>
          <w:b/>
          <w:sz w:val="20"/>
        </w:rPr>
        <w:t>4.  ՀԱՅՏԸ ՆԵՐԿԱՅԱՑՆԵԼՈՒ ԿԱՐԳԸ</w:t>
      </w:r>
    </w:p>
    <w:p w:rsidR="00533444" w:rsidRDefault="00533444">
      <w:pPr>
        <w:pStyle w:val="a"/>
        <w:jc w:val="center"/>
        <w:rPr>
          <w:rStyle w:val="af9"/>
          <w:rFonts w:ascii="Sylfaen" w:hAnsi="Sylfaen"/>
          <w:b/>
          <w:sz w:val="20"/>
        </w:rPr>
      </w:pPr>
    </w:p>
    <w:p w:rsidR="00533444" w:rsidRDefault="009D0B4B">
      <w:pPr>
        <w:pStyle w:val="a"/>
        <w:ind w:firstLine="567"/>
        <w:jc w:val="both"/>
        <w:rPr>
          <w:rStyle w:val="af9"/>
          <w:rFonts w:ascii="Sylfaen" w:hAnsi="Sylfaen"/>
          <w:sz w:val="20"/>
        </w:rPr>
      </w:pPr>
      <w:r>
        <w:rPr>
          <w:rStyle w:val="af9"/>
          <w:rFonts w:ascii="Sylfaen" w:hAnsi="Sylfaen"/>
          <w:sz w:val="20"/>
        </w:rPr>
        <w:t>4.1Սույն ընթացակարգին մասնակցելու համար մաս</w:t>
      </w:r>
      <w:r>
        <w:rPr>
          <w:rStyle w:val="af9"/>
          <w:rFonts w:ascii="Sylfaen" w:hAnsi="Sylfaen"/>
          <w:sz w:val="20"/>
        </w:rPr>
        <w:t>նակիցը հանձնաժողովին ներկայացնում է հայտ։Հայտը սույնհրավերիհիմանվրամասնակցիկողմիցներկայացվող առաջարկն է:</w:t>
      </w:r>
    </w:p>
    <w:p w:rsidR="00533444" w:rsidRDefault="009D0B4B">
      <w:pPr>
        <w:pStyle w:val="23"/>
        <w:spacing w:line="240" w:lineRule="auto"/>
        <w:ind w:firstLine="567"/>
        <w:jc w:val="both"/>
        <w:rPr>
          <w:rStyle w:val="af9"/>
          <w:rFonts w:ascii="Sylfaen" w:hAnsi="Sylfaen"/>
        </w:rPr>
      </w:pPr>
      <w:r>
        <w:rPr>
          <w:rStyle w:val="af9"/>
          <w:rFonts w:ascii="Sylfaen" w:hAnsi="Sylfaen"/>
        </w:rPr>
        <w:t>Մասնակիցը կարող է հայտ ներկայացնել ինչպես յուրաքանչյուր չափաբաժնի, այնպես էլ մի քանի կամ բոլոր չափաբաժինների համար:</w:t>
      </w:r>
    </w:p>
    <w:p w:rsidR="00533444" w:rsidRDefault="009D0B4B">
      <w:pPr>
        <w:pStyle w:val="23"/>
        <w:spacing w:line="240" w:lineRule="auto"/>
        <w:ind w:firstLine="567"/>
        <w:jc w:val="both"/>
        <w:rPr>
          <w:rStyle w:val="af9"/>
          <w:rFonts w:ascii="Sylfaen" w:hAnsi="Sylfaen"/>
        </w:rPr>
      </w:pPr>
      <w:r>
        <w:rPr>
          <w:rStyle w:val="af9"/>
          <w:rFonts w:ascii="Sylfaen" w:hAnsi="Sylfaen"/>
        </w:rPr>
        <w:t>Հայտը ներկայացվում է մինչև դրա համա</w:t>
      </w:r>
      <w:r>
        <w:rPr>
          <w:rStyle w:val="af9"/>
          <w:rFonts w:ascii="Sylfaen" w:hAnsi="Sylfaen"/>
        </w:rPr>
        <w:t>ր սույն հրավերով սահմանված ժամկետի ավարտը։</w:t>
      </w:r>
    </w:p>
    <w:p w:rsidR="00533444" w:rsidRDefault="009D0B4B">
      <w:pPr>
        <w:pStyle w:val="23"/>
        <w:spacing w:line="240" w:lineRule="auto"/>
        <w:ind w:firstLine="567"/>
        <w:jc w:val="both"/>
        <w:rPr>
          <w:rStyle w:val="af9"/>
          <w:rFonts w:ascii="Sylfaen" w:hAnsi="Sylfaen"/>
        </w:rPr>
      </w:pPr>
      <w:r>
        <w:rPr>
          <w:rStyle w:val="af9"/>
          <w:rFonts w:ascii="Sylfaen" w:hAnsi="Sylfaen"/>
        </w:rPr>
        <w:t>Հայտի պատրաստման կարգը նկարագրված է սույն հրավերի 2-րդ մասում` բաց մրցույթի հայտերը պատրաստելու հրահանգում։</w:t>
      </w:r>
    </w:p>
    <w:p w:rsidR="00533444" w:rsidRDefault="009D0B4B">
      <w:pPr>
        <w:pStyle w:val="23"/>
        <w:spacing w:line="240" w:lineRule="auto"/>
        <w:ind w:firstLine="567"/>
        <w:jc w:val="both"/>
        <w:rPr>
          <w:rStyle w:val="af9"/>
          <w:rFonts w:ascii="Sylfaen" w:hAnsi="Sylfaen"/>
        </w:rPr>
      </w:pPr>
      <w:r>
        <w:rPr>
          <w:rStyle w:val="af9"/>
          <w:rFonts w:ascii="Sylfaen" w:hAnsi="Sylfaen"/>
        </w:rPr>
        <w:t>4.2  Ընթացակարգի հայտերն անհրաժեշտ է ներկայացնել հանձնաժողովին ոչ ուշ, քան սույնըն թացակարգի հայտարարությ</w:t>
      </w:r>
      <w:r>
        <w:rPr>
          <w:rStyle w:val="af9"/>
          <w:rFonts w:ascii="Sylfaen" w:hAnsi="Sylfaen"/>
        </w:rPr>
        <w:t xml:space="preserve">ունըևհրավերը տեղեկագրում հրապարակվելու օրվանից հաշվված </w:t>
      </w:r>
      <w:r>
        <w:rPr>
          <w:rStyle w:val="af9"/>
          <w:rFonts w:ascii="Sylfaen" w:hAnsi="Sylfaen"/>
          <w:b/>
        </w:rPr>
        <w:t>7--րդ օրվա ժամը 11«-ին Արարատի մարզ գ. Եղեգնավան Խանջյան 20 հասցեով</w:t>
      </w:r>
      <w:r>
        <w:rPr>
          <w:rStyle w:val="af9"/>
          <w:rFonts w:ascii="Sylfaen" w:hAnsi="Sylfaen"/>
        </w:rPr>
        <w:t xml:space="preserve">: Հայտերը ստանում և հայտերի գրանցամատյանում գրանցում է հանձնաժողովի քարտուղար </w:t>
      </w:r>
      <w:r>
        <w:rPr>
          <w:rStyle w:val="af9"/>
          <w:rFonts w:ascii="Sylfaen" w:hAnsi="Sylfaen"/>
          <w:b/>
          <w:i/>
          <w:sz w:val="24"/>
          <w:u w:val="double"/>
        </w:rPr>
        <w:t>Մարիետա Համբարձումյանը</w:t>
      </w:r>
      <w:r>
        <w:rPr>
          <w:rStyle w:val="af9"/>
          <w:rFonts w:ascii="Sylfaen" w:hAnsi="Sylfaen"/>
          <w:sz w:val="24"/>
        </w:rPr>
        <w:t>:</w:t>
      </w:r>
      <w:r>
        <w:rPr>
          <w:rStyle w:val="af9"/>
          <w:rFonts w:ascii="Sylfaen" w:hAnsi="Sylfaen"/>
        </w:rPr>
        <w:t>Հայտերը քարտուղարի կողմից գրանցվո</w:t>
      </w:r>
      <w:r>
        <w:rPr>
          <w:rStyle w:val="af9"/>
          <w:rFonts w:ascii="Sylfaen" w:hAnsi="Sylfaen"/>
        </w:rPr>
        <w:t xml:space="preserve">ւմ են գրանցամատյանում` ըստ դրանց ստացման հերթականության` գրանցամատյանում նշելով գրանցման համարը, օրըևժամը: Մասնակցի պահանջով դրա մասին տրվում է տեղեկանք։Հայտերը ներկայացնելու վերջնաժամկետը լրանալուց հետո ներկայացված հայտերը գրանցամատյանում չեն գրանցվում և </w:t>
      </w:r>
      <w:r>
        <w:rPr>
          <w:rStyle w:val="af9"/>
          <w:rFonts w:ascii="Sylfaen" w:hAnsi="Sylfaen"/>
        </w:rPr>
        <w:t>դրանք` ստանալու օրվան հաջորդող երկու աշխատանքային օրվա ընթացքում քարտուղարի կողմից վերադարձվում են:</w:t>
      </w:r>
    </w:p>
    <w:p w:rsidR="00533444" w:rsidRDefault="009D0B4B">
      <w:pPr>
        <w:pStyle w:val="23"/>
        <w:spacing w:line="240" w:lineRule="auto"/>
        <w:ind w:firstLine="567"/>
        <w:rPr>
          <w:rFonts w:ascii="Sylfaen" w:hAnsi="Sylfaen"/>
        </w:rPr>
      </w:pPr>
      <w:r>
        <w:rPr>
          <w:rStyle w:val="af9"/>
          <w:rFonts w:ascii="Sylfaen" w:hAnsi="Sylfaen"/>
        </w:rPr>
        <w:t>4.3 4 Մասնակիցը հայտով ներկայացնում է`</w:t>
      </w:r>
    </w:p>
    <w:p w:rsidR="00533444" w:rsidRDefault="009D0B4B">
      <w:pPr>
        <w:pStyle w:val="23"/>
        <w:spacing w:line="240" w:lineRule="auto"/>
        <w:ind w:firstLine="567"/>
        <w:jc w:val="both"/>
        <w:rPr>
          <w:rFonts w:ascii="Sylfaen" w:hAnsi="Sylfaen"/>
        </w:rPr>
      </w:pPr>
      <w:bookmarkStart w:id="2" w:name="_Hlk9261647"/>
      <w:r>
        <w:rPr>
          <w:rStyle w:val="af9"/>
          <w:rFonts w:ascii="Sylfaen" w:hAnsi="Sylfaen"/>
        </w:rPr>
        <w:lastRenderedPageBreak/>
        <w:t xml:space="preserve">1) </w:t>
      </w:r>
      <w:r>
        <w:rPr>
          <w:rStyle w:val="af9"/>
          <w:rFonts w:ascii="Sylfaen" w:hAnsi="Sylfaen"/>
          <w:b/>
        </w:rPr>
        <w:t>իր կողմից հաստատված՝ սույն հրավերի 2-րդ մասի 2.1 կետով նախատեսված դիմում-հայտարարություն</w:t>
      </w:r>
      <w:r>
        <w:rPr>
          <w:rStyle w:val="af9"/>
          <w:rFonts w:ascii="Sylfaen" w:hAnsi="Sylfaen"/>
        </w:rPr>
        <w:t>` նշելով էլեկտրոնային փոստ</w:t>
      </w:r>
      <w:r>
        <w:rPr>
          <w:rStyle w:val="af9"/>
          <w:rFonts w:ascii="Sylfaen" w:hAnsi="Sylfaen"/>
        </w:rPr>
        <w:t>ի հասցեն, հարկ վճարողի հաշվառման համարը, գործունեության հասցեն և հեռախոսահամարը, որը ներառում է`</w:t>
      </w:r>
    </w:p>
    <w:p w:rsidR="00533444" w:rsidRDefault="009D0B4B">
      <w:pPr>
        <w:pStyle w:val="23"/>
        <w:spacing w:line="240" w:lineRule="auto"/>
        <w:ind w:firstLine="567"/>
        <w:rPr>
          <w:rFonts w:ascii="Sylfaen" w:hAnsi="Sylfaen"/>
        </w:rPr>
      </w:pPr>
      <w:r>
        <w:rPr>
          <w:rStyle w:val="af9"/>
          <w:rFonts w:ascii="Sylfaen" w:hAnsi="Sylfaen"/>
        </w:rPr>
        <w:t>ա) հավաստում սույն հրավերով սահմանված մասնակցության իրավունքի պահանջներին իր տվյալների համապատասխանության մասին.</w:t>
      </w:r>
    </w:p>
    <w:p w:rsidR="00533444" w:rsidRDefault="009D0B4B">
      <w:pPr>
        <w:pStyle w:val="a"/>
        <w:shd w:val="clear" w:color="auto" w:fill="FFFFFF"/>
        <w:ind w:firstLine="567"/>
        <w:jc w:val="both"/>
        <w:rPr>
          <w:rFonts w:ascii="Sylfaen" w:hAnsi="Sylfaen"/>
          <w:sz w:val="20"/>
        </w:rPr>
      </w:pPr>
      <w:r>
        <w:rPr>
          <w:rStyle w:val="af9"/>
          <w:rFonts w:ascii="Sylfaen" w:hAnsi="Sylfaen"/>
          <w:sz w:val="20"/>
        </w:rPr>
        <w:t>բ)հավաստում՝ ընտրված մասնակից ճանաչվելու դեպքո</w:t>
      </w:r>
      <w:r>
        <w:rPr>
          <w:rStyle w:val="af9"/>
          <w:rFonts w:ascii="Sylfaen" w:hAnsi="Sylfaen"/>
          <w:sz w:val="20"/>
        </w:rPr>
        <w:t xml:space="preserve">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533444" w:rsidRDefault="009D0B4B">
      <w:pPr>
        <w:pStyle w:val="23"/>
        <w:spacing w:line="240" w:lineRule="auto"/>
        <w:ind w:firstLine="567"/>
        <w:rPr>
          <w:rFonts w:ascii="Sylfaen" w:hAnsi="Sylfaen"/>
        </w:rPr>
      </w:pPr>
      <w:r>
        <w:rPr>
          <w:rStyle w:val="af9"/>
          <w:rFonts w:ascii="Sylfaen" w:hAnsi="Sylfaen"/>
        </w:rPr>
        <w:t>գ) հայտարարություն սույն ընթացակարգի շրջանակում գերիշխող դիրքի չարաշահման և հակամրցակցային համա</w:t>
      </w:r>
      <w:r>
        <w:rPr>
          <w:rStyle w:val="af9"/>
          <w:rFonts w:ascii="Sylfaen" w:hAnsi="Sylfaen"/>
        </w:rPr>
        <w:t xml:space="preserve">ձայնության բացակայության մասին. </w:t>
      </w:r>
    </w:p>
    <w:p w:rsidR="00533444" w:rsidRDefault="009D0B4B">
      <w:pPr>
        <w:pStyle w:val="23"/>
        <w:spacing w:line="240" w:lineRule="auto"/>
        <w:ind w:firstLine="567"/>
        <w:rPr>
          <w:rFonts w:ascii="Sylfaen" w:hAnsi="Sylfaen"/>
        </w:rPr>
      </w:pPr>
      <w:bookmarkStart w:id="3" w:name="_Hlk9261892"/>
      <w:bookmarkEnd w:id="2"/>
      <w:r>
        <w:rPr>
          <w:rStyle w:val="af9"/>
          <w:rFonts w:ascii="Sylfaen" w:hAnsi="Sylfaen"/>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w:t>
      </w:r>
      <w:r>
        <w:rPr>
          <w:rStyle w:val="af9"/>
          <w:rFonts w:ascii="Sylfaen" w:hAnsi="Sylfaen"/>
        </w:rPr>
        <w:t>ակայության մասին.</w:t>
      </w:r>
    </w:p>
    <w:p w:rsidR="00533444" w:rsidRDefault="009D0B4B">
      <w:pPr>
        <w:pStyle w:val="norm"/>
        <w:spacing w:line="240" w:lineRule="auto"/>
        <w:ind w:firstLine="630"/>
        <w:rPr>
          <w:rFonts w:ascii="Sylfaen" w:hAnsi="Sylfaen"/>
        </w:rPr>
      </w:pPr>
      <w:r>
        <w:rPr>
          <w:rStyle w:val="af9"/>
          <w:rFonts w:ascii="Sylfaen" w:hAnsi="Sylfaen"/>
          <w:sz w:val="20"/>
        </w:rPr>
        <w:t>ե)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w:t>
      </w:r>
      <w:r>
        <w:rPr>
          <w:rStyle w:val="af9"/>
          <w:rFonts w:ascii="Sylfaen" w:hAnsi="Sylfaen"/>
          <w:sz w:val="20"/>
        </w:rPr>
        <w:t>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w:t>
      </w:r>
      <w:r>
        <w:rPr>
          <w:rStyle w:val="af9"/>
          <w:rFonts w:ascii="Sylfaen" w:hAnsi="Sylfaen"/>
          <w:sz w:val="20"/>
        </w:rPr>
        <w:t>այության դեպքում ներկայացվում է գործադիր մարմնի ղեկավարի և անդամների տվյալները: Ընդ որում 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w:t>
      </w:r>
      <w:r>
        <w:rPr>
          <w:rStyle w:val="af9"/>
          <w:rFonts w:ascii="Sylfaen" w:hAnsi="Sylfaen"/>
          <w:sz w:val="20"/>
        </w:rPr>
        <w:t>ւմ, պայմանագիր կնքելու որոշման մասին հայտարարության հետ միաժամանակ հրապարակվում է նաև տեղեկագրում.</w:t>
      </w:r>
    </w:p>
    <w:bookmarkEnd w:id="3"/>
    <w:p w:rsidR="00533444" w:rsidRDefault="009D0B4B">
      <w:pPr>
        <w:pStyle w:val="23"/>
        <w:spacing w:line="240" w:lineRule="auto"/>
        <w:ind w:firstLine="567"/>
        <w:rPr>
          <w:rStyle w:val="af9"/>
          <w:rFonts w:ascii="Sylfaen" w:hAnsi="Sylfaen"/>
          <w:b/>
        </w:rPr>
      </w:pPr>
      <w:r>
        <w:rPr>
          <w:rStyle w:val="af9"/>
          <w:rFonts w:ascii="Sylfaen" w:hAnsi="Sylfaen"/>
          <w:b/>
        </w:rPr>
        <w:t xml:space="preserve"> 2/ իր կողմից հաստատված գնային առաջարկ</w:t>
      </w:r>
    </w:p>
    <w:p w:rsidR="00533444" w:rsidRDefault="009D0B4B">
      <w:pPr>
        <w:pStyle w:val="a"/>
        <w:ind w:firstLine="567"/>
        <w:jc w:val="both"/>
        <w:rPr>
          <w:rFonts w:ascii="Sylfaen" w:hAnsi="Sylfaen"/>
          <w:b/>
        </w:rPr>
      </w:pPr>
      <w:r>
        <w:rPr>
          <w:rStyle w:val="af9"/>
          <w:rFonts w:ascii="GHEA Grapalat" w:hAnsi="GHEA Grapalat"/>
          <w:b/>
          <w:sz w:val="20"/>
        </w:rPr>
        <w:t xml:space="preserve">  3/ </w:t>
      </w:r>
      <w:r>
        <w:rPr>
          <w:rStyle w:val="af9"/>
          <w:rFonts w:ascii="Times Unicode" w:hAnsi="Times Unicode"/>
          <w:b/>
          <w:sz w:val="20"/>
        </w:rPr>
        <w:t>հայտիապահովումկանխիկփողիկամբանկայիներաշխիքիձևով</w:t>
      </w:r>
      <w:r>
        <w:rPr>
          <w:rStyle w:val="af9"/>
          <w:rFonts w:ascii="GHEA Grapalat" w:hAnsi="GHEA Grapalat"/>
          <w:b/>
          <w:sz w:val="20"/>
        </w:rPr>
        <w:t>:</w:t>
      </w:r>
      <w:r>
        <w:rPr>
          <w:rStyle w:val="af9"/>
          <w:rFonts w:ascii="GHEA Grapalat" w:hAnsi="GHEA Grapalat"/>
          <w:b/>
          <w:sz w:val="20"/>
          <w:vertAlign w:val="superscript"/>
        </w:rPr>
        <w:t>7</w:t>
      </w:r>
    </w:p>
    <w:p w:rsidR="00533444" w:rsidRDefault="009D0B4B">
      <w:pPr>
        <w:pStyle w:val="norm"/>
        <w:spacing w:line="240" w:lineRule="auto"/>
        <w:ind w:firstLine="567"/>
        <w:rPr>
          <w:rFonts w:ascii="Sylfaen" w:hAnsi="Sylfaen"/>
          <w:b/>
          <w:sz w:val="20"/>
        </w:rPr>
      </w:pPr>
      <w:r>
        <w:rPr>
          <w:rFonts w:ascii="Sylfaen" w:hAnsi="Sylfaen"/>
          <w:b/>
          <w:sz w:val="20"/>
        </w:rPr>
        <w:t xml:space="preserve">4/«Աշխատանքային փորձ»որակավորման չափանիշին համապատասխանության </w:t>
      </w:r>
      <w:r>
        <w:rPr>
          <w:rFonts w:ascii="Sylfaen" w:hAnsi="Sylfaen"/>
          <w:b/>
          <w:sz w:val="20"/>
        </w:rPr>
        <w:t>հայտարարություն</w:t>
      </w:r>
    </w:p>
    <w:p w:rsidR="00533444" w:rsidRDefault="009D0B4B">
      <w:pPr>
        <w:pStyle w:val="norm"/>
        <w:spacing w:line="240" w:lineRule="auto"/>
        <w:ind w:firstLine="630"/>
        <w:rPr>
          <w:rStyle w:val="af9"/>
          <w:rFonts w:ascii="Sylfaen" w:hAnsi="Sylfaen"/>
          <w:sz w:val="20"/>
        </w:rPr>
      </w:pPr>
      <w:r>
        <w:rPr>
          <w:rFonts w:ascii="Sylfaen" w:hAnsi="Sylfaen"/>
          <w:b/>
          <w:sz w:val="20"/>
        </w:rPr>
        <w:t>5/ «Աշխատակազմի որակավորում» չափանիշին համապատասխանության հայտարարություն</w:t>
      </w:r>
    </w:p>
    <w:p w:rsidR="00533444" w:rsidRDefault="009D0B4B">
      <w:pPr>
        <w:pStyle w:val="norm"/>
        <w:spacing w:line="240" w:lineRule="auto"/>
        <w:rPr>
          <w:rFonts w:ascii="Sylfaen" w:hAnsi="Sylfaen"/>
          <w:sz w:val="20"/>
        </w:rPr>
      </w:pPr>
      <w:r>
        <w:rPr>
          <w:rStyle w:val="af9"/>
          <w:rFonts w:ascii="Sylfaen" w:hAnsi="Sylfaen"/>
          <w:sz w:val="20"/>
        </w:rPr>
        <w:t>Ենթակապալի պայմանագրի պատճենը և դրա կողմ հանդիսացող անձի տվյալները,  եթե կնքվելիք պայմանագիրն իրականացվելու է ենթակապալի միջոցով:</w:t>
      </w:r>
    </w:p>
    <w:p w:rsidR="00533444" w:rsidRDefault="009D0B4B">
      <w:pPr>
        <w:pStyle w:val="norm"/>
        <w:spacing w:line="240" w:lineRule="auto"/>
        <w:rPr>
          <w:rFonts w:ascii="Sylfaen" w:hAnsi="Sylfaen"/>
          <w:sz w:val="20"/>
        </w:rPr>
      </w:pPr>
      <w:r>
        <w:rPr>
          <w:rStyle w:val="af9"/>
          <w:rFonts w:ascii="Sylfaen" w:hAnsi="Sylfaen"/>
          <w:sz w:val="20"/>
        </w:rPr>
        <w:t>6) համատեղ գործունեության պայմանագրի</w:t>
      </w:r>
      <w:r>
        <w:rPr>
          <w:rStyle w:val="af9"/>
          <w:rFonts w:ascii="Sylfaen" w:hAnsi="Sylfaen"/>
          <w:sz w:val="20"/>
        </w:rPr>
        <w:t xml:space="preserve"> պատճենը, եթե մասնակիցները սույն ընթացակարգին մասնակցում են համատեղ գործունեության կարգով (կոնսորցիումով):</w:t>
      </w:r>
    </w:p>
    <w:p w:rsidR="00533444" w:rsidRDefault="009D0B4B">
      <w:pPr>
        <w:pStyle w:val="norm"/>
        <w:spacing w:line="240" w:lineRule="auto"/>
        <w:rPr>
          <w:rFonts w:ascii="Sylfaen" w:hAnsi="Sylfaen"/>
          <w:sz w:val="20"/>
        </w:rPr>
      </w:pPr>
      <w:bookmarkStart w:id="4" w:name="_Hlk9262052"/>
      <w:r>
        <w:rPr>
          <w:rStyle w:val="af9"/>
          <w:rFonts w:ascii="Sylfaen" w:hAnsi="Sylfaen"/>
          <w:sz w:val="20"/>
        </w:rPr>
        <w:t>Ընդ որում համատեղ գործունեության կարգով (կոնսորցիումով) սույն ընթացակարգին մասնակցելու դեպքում՝</w:t>
      </w:r>
    </w:p>
    <w:p w:rsidR="00533444" w:rsidRDefault="009D0B4B">
      <w:pPr>
        <w:pStyle w:val="norm"/>
        <w:numPr>
          <w:ilvl w:val="0"/>
          <w:numId w:val="18"/>
        </w:numPr>
        <w:ind w:left="0" w:firstLine="810"/>
        <w:rPr>
          <w:rFonts w:ascii="Sylfaen" w:hAnsi="Sylfaen"/>
          <w:sz w:val="20"/>
        </w:rPr>
      </w:pPr>
      <w:r>
        <w:rPr>
          <w:rStyle w:val="af9"/>
          <w:rFonts w:ascii="Sylfaen" w:hAnsi="Sylfaen"/>
          <w:sz w:val="20"/>
        </w:rPr>
        <w:t xml:space="preserve">համատեղ գործունեության պայմանագրի կողմերից որևէ մեկը </w:t>
      </w:r>
      <w:r>
        <w:rPr>
          <w:rStyle w:val="af9"/>
          <w:rFonts w:ascii="Sylfaen" w:hAnsi="Sylfaen"/>
          <w:sz w:val="20"/>
        </w:rPr>
        <w:t>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533444" w:rsidRDefault="009D0B4B">
      <w:pPr>
        <w:pStyle w:val="norm"/>
        <w:numPr>
          <w:ilvl w:val="0"/>
          <w:numId w:val="18"/>
        </w:numPr>
        <w:ind w:left="0" w:firstLine="810"/>
        <w:rPr>
          <w:rFonts w:ascii="Sylfaen" w:hAnsi="Sylfaen"/>
          <w:sz w:val="20"/>
        </w:rPr>
      </w:pPr>
      <w:r>
        <w:rPr>
          <w:rStyle w:val="af9"/>
          <w:rFonts w:ascii="Sylfaen" w:hAnsi="Sylfaen"/>
          <w:sz w:val="20"/>
        </w:rPr>
        <w:t>եթե համատեղ գործունեու</w:t>
      </w:r>
      <w:r>
        <w:rPr>
          <w:rStyle w:val="af9"/>
          <w:rFonts w:ascii="Sylfaen" w:hAnsi="Sylfaen"/>
          <w:sz w:val="20"/>
        </w:rPr>
        <w:t>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w:t>
      </w:r>
      <w:r>
        <w:rPr>
          <w:rStyle w:val="af9"/>
          <w:rFonts w:ascii="Sylfaen" w:hAnsi="Sylfaen"/>
          <w:sz w:val="20"/>
        </w:rPr>
        <w:t>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533444" w:rsidRDefault="00533444">
      <w:pPr>
        <w:pStyle w:val="norm"/>
        <w:spacing w:line="240" w:lineRule="auto"/>
        <w:rPr>
          <w:rFonts w:ascii="Sylfaen" w:hAnsi="Sylfaen"/>
          <w:sz w:val="20"/>
        </w:rPr>
      </w:pPr>
    </w:p>
    <w:p w:rsidR="00533444" w:rsidRDefault="00533444">
      <w:pPr>
        <w:pStyle w:val="norm"/>
        <w:spacing w:line="240" w:lineRule="auto"/>
        <w:rPr>
          <w:rStyle w:val="af9"/>
          <w:rFonts w:ascii="Sylfaen" w:hAnsi="Sylfaen"/>
          <w:sz w:val="20"/>
        </w:rPr>
      </w:pPr>
    </w:p>
    <w:p w:rsidR="00533444" w:rsidRDefault="00533444">
      <w:pPr>
        <w:pStyle w:val="a"/>
        <w:jc w:val="center"/>
        <w:rPr>
          <w:rStyle w:val="af9"/>
          <w:rFonts w:ascii="Sylfaen" w:hAnsi="Sylfaen"/>
          <w:b/>
          <w:sz w:val="20"/>
        </w:rPr>
      </w:pPr>
    </w:p>
    <w:p w:rsidR="00533444" w:rsidRDefault="009D0B4B">
      <w:pPr>
        <w:pStyle w:val="a"/>
        <w:jc w:val="center"/>
        <w:rPr>
          <w:rFonts w:ascii="Sylfaen" w:hAnsi="Sylfaen"/>
          <w:b/>
          <w:sz w:val="20"/>
        </w:rPr>
      </w:pPr>
      <w:r>
        <w:rPr>
          <w:rStyle w:val="af9"/>
          <w:rFonts w:ascii="Sylfaen" w:hAnsi="Sylfaen"/>
          <w:b/>
          <w:sz w:val="20"/>
        </w:rPr>
        <w:t xml:space="preserve">5.   ՀԱՅՏԻ   ԳՆԱՅԻՆ </w:t>
      </w:r>
      <w:r>
        <w:rPr>
          <w:rStyle w:val="af9"/>
          <w:rFonts w:ascii="Sylfaen" w:hAnsi="Sylfaen"/>
          <w:b/>
          <w:sz w:val="20"/>
        </w:rPr>
        <w:t xml:space="preserve"> ԱՌԱՋԱՐԿԸ </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sz w:val="20"/>
        </w:rPr>
      </w:pPr>
      <w:r>
        <w:rPr>
          <w:rStyle w:val="af9"/>
          <w:rFonts w:ascii="Sylfaen" w:hAnsi="Sylfaen"/>
          <w:sz w:val="20"/>
        </w:rPr>
        <w:lastRenderedPageBreak/>
        <w:t>5.1 Առաջարկվող գինը աշխատանքի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p>
    <w:p w:rsidR="00533444" w:rsidRDefault="009D0B4B">
      <w:pPr>
        <w:pStyle w:val="norm"/>
        <w:spacing w:line="240" w:lineRule="auto"/>
        <w:ind w:firstLine="567"/>
        <w:rPr>
          <w:rFonts w:ascii="Sylfaen" w:hAnsi="Sylfaen"/>
          <w:sz w:val="20"/>
        </w:rPr>
      </w:pPr>
      <w:r>
        <w:rPr>
          <w:rStyle w:val="af9"/>
          <w:rFonts w:ascii="Sylfaen" w:hAnsi="Sylfaen"/>
          <w:sz w:val="20"/>
        </w:rPr>
        <w:t>5.2 Մասնակիցը գնային առա</w:t>
      </w:r>
      <w:r>
        <w:rPr>
          <w:rStyle w:val="af9"/>
          <w:rFonts w:ascii="Sylfaen" w:hAnsi="Sylfaen"/>
          <w:sz w:val="20"/>
        </w:rPr>
        <w:t>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w:t>
      </w:r>
      <w:r>
        <w:rPr>
          <w:rStyle w:val="af9"/>
          <w:rFonts w:ascii="Sylfaen" w:hAnsi="Sylfaen"/>
          <w:sz w:val="20"/>
        </w:rPr>
        <w:t xml:space="preserve">լ գործարքի գծով Հայաստանի Հանրապետության պետական բյուջե պետք է վճարի ավելացված արժեքի հարկ, ապա ներկայացվող գնային առաջարկում առանձնացված տողով նախատեսվում է այդ հարկատեսակի գծով վճարվելիք գումարի չափը: </w:t>
      </w:r>
    </w:p>
    <w:p w:rsidR="00533444" w:rsidRDefault="009D0B4B">
      <w:pPr>
        <w:pStyle w:val="norm"/>
        <w:spacing w:line="240" w:lineRule="auto"/>
        <w:rPr>
          <w:rFonts w:ascii="Sylfaen" w:hAnsi="Sylfaen"/>
          <w:sz w:val="20"/>
        </w:rPr>
      </w:pPr>
      <w:r>
        <w:rPr>
          <w:rStyle w:val="af9"/>
          <w:rFonts w:ascii="Sylfaen" w:hAnsi="Sylfaen"/>
          <w:sz w:val="20"/>
        </w:rPr>
        <w:t>Մասնակիցների գնային առաջարկների գնահատումն ու համեմա</w:t>
      </w:r>
      <w:r>
        <w:rPr>
          <w:rStyle w:val="af9"/>
          <w:rFonts w:ascii="Sylfaen" w:hAnsi="Sylfaen"/>
          <w:sz w:val="20"/>
        </w:rPr>
        <w:t>տումն իրականացվում են առանց սույն կետում նշված հարկի գումարի հաշվարկման: Ընդ որում, մասնակցի հայտը ենթակա չէ մերժման, եթե`</w:t>
      </w:r>
    </w:p>
    <w:p w:rsidR="00533444" w:rsidRDefault="009D0B4B">
      <w:pPr>
        <w:pStyle w:val="norm"/>
        <w:spacing w:line="240" w:lineRule="auto"/>
        <w:rPr>
          <w:rFonts w:ascii="Sylfaen" w:hAnsi="Sylfaen"/>
          <w:sz w:val="20"/>
        </w:rPr>
      </w:pPr>
      <w:r>
        <w:rPr>
          <w:rStyle w:val="af9"/>
          <w:rFonts w:ascii="Sylfaen" w:hAnsi="Sylfaen"/>
          <w:sz w:val="20"/>
        </w:rPr>
        <w:t xml:space="preserve">ա. գնային առաջարկի արժեք և ավելացված արժեքի հարկ սյունակները լրացված են միայն թվերով, իսկ ընդհանուր գնի սյունակը` և տառերով և թվերով </w:t>
      </w:r>
      <w:r>
        <w:rPr>
          <w:rStyle w:val="af9"/>
          <w:rFonts w:ascii="Sylfaen" w:hAnsi="Sylfaen"/>
          <w:sz w:val="20"/>
        </w:rPr>
        <w:t>կամ միայն տառերով.</w:t>
      </w:r>
    </w:p>
    <w:p w:rsidR="00533444" w:rsidRDefault="009D0B4B">
      <w:pPr>
        <w:pStyle w:val="norm"/>
        <w:spacing w:line="240" w:lineRule="auto"/>
        <w:rPr>
          <w:rFonts w:ascii="Sylfaen" w:hAnsi="Sylfaen"/>
          <w:sz w:val="20"/>
        </w:rPr>
      </w:pPr>
      <w:r>
        <w:rPr>
          <w:rStyle w:val="af9"/>
          <w:rFonts w:ascii="Sylfaen" w:hAnsi="Sylfaen"/>
          <w:sz w:val="20"/>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w:t>
      </w:r>
      <w:r>
        <w:rPr>
          <w:rStyle w:val="af9"/>
          <w:rFonts w:ascii="Sylfaen" w:hAnsi="Sylfaen"/>
          <w:sz w:val="20"/>
        </w:rPr>
        <w:t>ւնակում տառերով նշված գումարին.</w:t>
      </w:r>
    </w:p>
    <w:p w:rsidR="00533444" w:rsidRDefault="009D0B4B">
      <w:pPr>
        <w:pStyle w:val="norm"/>
        <w:spacing w:line="240" w:lineRule="auto"/>
        <w:rPr>
          <w:rFonts w:ascii="Sylfaen" w:hAnsi="Sylfaen"/>
          <w:sz w:val="20"/>
        </w:rPr>
      </w:pPr>
      <w:r>
        <w:rPr>
          <w:rStyle w:val="af9"/>
          <w:rFonts w:ascii="Sylfaen" w:hAnsi="Sylfaen"/>
          <w:sz w:val="20"/>
        </w:rPr>
        <w:t>գ. գնային առաջարկում չափաբաժնի համարը սխալ է նշված, սակայն գնման առարկայի անվանումը ճիշտ է լրացված.</w:t>
      </w:r>
    </w:p>
    <w:p w:rsidR="00533444" w:rsidRDefault="009D0B4B">
      <w:pPr>
        <w:pStyle w:val="a"/>
        <w:shd w:val="clear" w:color="auto" w:fill="FFFFFF"/>
        <w:ind w:firstLine="375"/>
        <w:jc w:val="both"/>
        <w:rPr>
          <w:rFonts w:ascii="Sylfaen" w:hAnsi="Sylfaen"/>
          <w:sz w:val="20"/>
        </w:rPr>
      </w:pPr>
      <w:r>
        <w:rPr>
          <w:rStyle w:val="af9"/>
          <w:rFonts w:ascii="Sylfaen" w:hAnsi="Sylfaen"/>
          <w:sz w:val="20"/>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w:t>
      </w:r>
      <w:r>
        <w:rPr>
          <w:rStyle w:val="af9"/>
          <w:rFonts w:ascii="Sylfaen" w:hAnsi="Sylfaen"/>
          <w:sz w:val="20"/>
        </w:rPr>
        <w:t xml:space="preserve">  </w:t>
      </w:r>
    </w:p>
    <w:p w:rsidR="00533444" w:rsidRDefault="009D0B4B">
      <w:pPr>
        <w:pStyle w:val="a"/>
        <w:tabs>
          <w:tab w:val="left" w:pos="0"/>
        </w:tabs>
        <w:ind w:firstLine="360"/>
        <w:jc w:val="both"/>
        <w:rPr>
          <w:rFonts w:ascii="Sylfaen" w:hAnsi="Sylfaen"/>
          <w:sz w:val="20"/>
        </w:rPr>
      </w:pPr>
      <w:r>
        <w:rPr>
          <w:rStyle w:val="af9"/>
          <w:rFonts w:ascii="Sylfaen" w:hAnsi="Sylfaen"/>
          <w:sz w:val="20"/>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w:t>
      </w:r>
      <w:r>
        <w:rPr>
          <w:rStyle w:val="af9"/>
          <w:rFonts w:ascii="Sylfaen" w:hAnsi="Sylfaen"/>
          <w:sz w:val="20"/>
        </w:rPr>
        <w:t>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533444" w:rsidRDefault="009D0B4B">
      <w:pPr>
        <w:pStyle w:val="norm"/>
        <w:spacing w:line="240" w:lineRule="auto"/>
        <w:rPr>
          <w:rFonts w:ascii="Sylfaen" w:hAnsi="Sylfaen"/>
          <w:sz w:val="20"/>
        </w:rPr>
      </w:pPr>
      <w:r>
        <w:rPr>
          <w:rStyle w:val="af9"/>
          <w:rFonts w:ascii="Sylfaen" w:hAnsi="Sylfaen"/>
          <w:sz w:val="20"/>
        </w:rPr>
        <w:t xml:space="preserve">  զ. գնային առաջարկի սյուն</w:t>
      </w:r>
      <w:r>
        <w:rPr>
          <w:rStyle w:val="af9"/>
          <w:rFonts w:ascii="Sylfaen" w:hAnsi="Sylfaen"/>
          <w:sz w:val="20"/>
        </w:rPr>
        <w:t>ակներում տառերով լրացված գումարների մեջ լումաները նշված են թվերով :</w:t>
      </w:r>
    </w:p>
    <w:p w:rsidR="00533444" w:rsidRDefault="009D0B4B">
      <w:pPr>
        <w:pStyle w:val="norm"/>
        <w:spacing w:line="240" w:lineRule="auto"/>
        <w:ind w:firstLine="567"/>
        <w:rPr>
          <w:rFonts w:ascii="Sylfaen" w:hAnsi="Sylfaen"/>
          <w:sz w:val="20"/>
        </w:rPr>
      </w:pPr>
      <w:r>
        <w:rPr>
          <w:rStyle w:val="af9"/>
          <w:rFonts w:ascii="Sylfaen" w:hAnsi="Sylfaen"/>
          <w:sz w:val="20"/>
        </w:rPr>
        <w:t>5.3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Հայաստան</w:t>
      </w:r>
      <w:r>
        <w:rPr>
          <w:rStyle w:val="af9"/>
          <w:rFonts w:ascii="Sylfaen" w:hAnsi="Sylfaen"/>
          <w:sz w:val="20"/>
        </w:rPr>
        <w:t>ի Հանրապետության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w:t>
      </w:r>
      <w:r>
        <w:rPr>
          <w:rStyle w:val="af9"/>
          <w:rFonts w:ascii="Sylfaen" w:hAnsi="Sylfaen"/>
          <w:sz w:val="20"/>
        </w:rPr>
        <w:t xml:space="preserve"> չի կարող հրավերով սահմանափակվել:</w:t>
      </w:r>
    </w:p>
    <w:p w:rsidR="00533444" w:rsidRDefault="00533444">
      <w:pPr>
        <w:pStyle w:val="23"/>
        <w:spacing w:line="240" w:lineRule="auto"/>
        <w:ind w:firstLine="567"/>
        <w:rPr>
          <w:rFonts w:ascii="Sylfaen" w:hAnsi="Sylfaen"/>
        </w:rPr>
      </w:pPr>
    </w:p>
    <w:p w:rsidR="00533444" w:rsidRDefault="009D0B4B">
      <w:pPr>
        <w:pStyle w:val="a"/>
        <w:jc w:val="center"/>
        <w:rPr>
          <w:rFonts w:ascii="Sylfaen" w:hAnsi="Sylfaen"/>
          <w:b/>
          <w:sz w:val="20"/>
        </w:rPr>
      </w:pPr>
      <w:r>
        <w:rPr>
          <w:rStyle w:val="af9"/>
          <w:rFonts w:ascii="Sylfaen" w:hAnsi="Sylfaen"/>
          <w:b/>
          <w:sz w:val="20"/>
        </w:rPr>
        <w:t>6. ՀԱՅՏԻ ԳՈՐԾՈՂՈՒԹՅԱՆ ԺԱՄԿԵՏԸ, ՀԱՅՏԵՐՈՒՄ ՓՈՓՈԽՈՒԹՅՈՒՆ ԿԱՏԱՐԵԼՈՒ</w:t>
      </w:r>
    </w:p>
    <w:p w:rsidR="00533444" w:rsidRDefault="009D0B4B">
      <w:pPr>
        <w:pStyle w:val="a"/>
        <w:jc w:val="center"/>
        <w:rPr>
          <w:rFonts w:ascii="Sylfaen" w:hAnsi="Sylfaen"/>
          <w:b/>
          <w:sz w:val="20"/>
        </w:rPr>
      </w:pPr>
      <w:r>
        <w:rPr>
          <w:rStyle w:val="af9"/>
          <w:rFonts w:ascii="Sylfaen" w:hAnsi="Sylfaen"/>
          <w:b/>
          <w:sz w:val="20"/>
        </w:rPr>
        <w:t>ԵՎ ԴՐԱՆՔ ՀԵՏ ՎԵՐՑՆԵԼՈՒ ԿԱՐԳԸ</w:t>
      </w:r>
    </w:p>
    <w:p w:rsidR="00533444" w:rsidRDefault="00533444">
      <w:pPr>
        <w:pStyle w:val="a1"/>
        <w:spacing w:line="240" w:lineRule="auto"/>
        <w:ind w:firstLine="567"/>
        <w:rPr>
          <w:rFonts w:ascii="Sylfaen" w:hAnsi="Sylfaen"/>
          <w:b/>
        </w:rPr>
      </w:pPr>
    </w:p>
    <w:p w:rsidR="00533444" w:rsidRDefault="009D0B4B">
      <w:pPr>
        <w:pStyle w:val="a1"/>
        <w:spacing w:line="240" w:lineRule="auto"/>
        <w:ind w:firstLine="567"/>
        <w:rPr>
          <w:rFonts w:ascii="Sylfaen" w:hAnsi="Sylfaen"/>
        </w:rPr>
      </w:pPr>
      <w:r>
        <w:rPr>
          <w:rStyle w:val="af9"/>
          <w:rFonts w:ascii="Sylfaen" w:hAnsi="Sylfaen"/>
          <w:i w:val="0"/>
        </w:rPr>
        <w:t>6.1Օրենքի 31-րդ հոդվածի համաձայն` հայտը վավեր է մինչև Օրենքին համապատասխան պայմանագրի կնքումը, մասնակցի կողմից հայտի հետ վերցնե</w:t>
      </w:r>
      <w:r>
        <w:rPr>
          <w:rStyle w:val="af9"/>
          <w:rFonts w:ascii="Sylfaen" w:hAnsi="Sylfaen"/>
          <w:i w:val="0"/>
        </w:rPr>
        <w:t>լը, հայտի մերժումը կամ սույն ընթացակարգը չկայացած հայտարարվելը։</w:t>
      </w:r>
    </w:p>
    <w:p w:rsidR="00533444" w:rsidRDefault="009D0B4B">
      <w:pPr>
        <w:pStyle w:val="a1"/>
        <w:spacing w:line="240" w:lineRule="auto"/>
        <w:ind w:firstLine="567"/>
        <w:rPr>
          <w:rFonts w:ascii="Sylfaen" w:hAnsi="Sylfaen"/>
        </w:rPr>
      </w:pPr>
      <w:r>
        <w:rPr>
          <w:rStyle w:val="af9"/>
          <w:rFonts w:ascii="Sylfaen" w:hAnsi="Sylfaen"/>
          <w:i w:val="0"/>
        </w:rPr>
        <w:t>6.2  Օրենքի 31-րդ հոդվածի համաձայն` մասնակիցը, մինչև սույն հրավերի 1-ին մասի 4.2 կետում նշված` հայտերի ներկայացման վերջնաժամկետը, կարող է փոփոխել կամ հետ վերցնել իր հայտը։</w:t>
      </w:r>
    </w:p>
    <w:p w:rsidR="00533444" w:rsidRDefault="009D0B4B">
      <w:pPr>
        <w:pStyle w:val="a"/>
        <w:ind w:firstLine="567"/>
        <w:jc w:val="both"/>
        <w:rPr>
          <w:rStyle w:val="af9"/>
          <w:rFonts w:ascii="Sylfaen" w:hAnsi="Sylfaen"/>
          <w:b/>
          <w:sz w:val="20"/>
        </w:rPr>
      </w:pPr>
      <w:r>
        <w:rPr>
          <w:rStyle w:val="af9"/>
          <w:rFonts w:ascii="Sylfaen" w:hAnsi="Sylfaen"/>
          <w:b/>
          <w:sz w:val="20"/>
        </w:rPr>
        <w:br w:type="page"/>
      </w:r>
    </w:p>
    <w:p w:rsidR="00533444" w:rsidRDefault="00533444">
      <w:pPr>
        <w:pStyle w:val="a"/>
        <w:ind w:firstLine="567"/>
        <w:jc w:val="both"/>
        <w:rPr>
          <w:rFonts w:ascii="Sylfaen" w:hAnsi="Sylfaen"/>
          <w:b/>
          <w:sz w:val="20"/>
        </w:rPr>
      </w:pPr>
    </w:p>
    <w:p w:rsidR="00533444" w:rsidRDefault="009D0B4B">
      <w:pPr>
        <w:pStyle w:val="a"/>
        <w:ind w:firstLine="567"/>
        <w:jc w:val="center"/>
        <w:rPr>
          <w:rFonts w:ascii="GHEA Grapalat" w:hAnsi="GHEA Grapalat"/>
          <w:b/>
          <w:sz w:val="20"/>
        </w:rPr>
      </w:pPr>
      <w:r>
        <w:rPr>
          <w:rStyle w:val="af9"/>
          <w:rFonts w:ascii="GHEA Grapalat" w:hAnsi="GHEA Grapalat"/>
          <w:b/>
          <w:sz w:val="20"/>
        </w:rPr>
        <w:t xml:space="preserve">7. </w:t>
      </w:r>
      <w:r>
        <w:rPr>
          <w:rStyle w:val="af9"/>
          <w:rFonts w:ascii="Times Unicode" w:hAnsi="Times Unicode"/>
          <w:b/>
          <w:sz w:val="20"/>
        </w:rPr>
        <w:t>ՀԱՅՏԻ</w:t>
      </w:r>
      <w:r>
        <w:rPr>
          <w:rStyle w:val="af9"/>
          <w:rFonts w:ascii="Times Unicode" w:hAnsi="Times Unicode"/>
          <w:b/>
          <w:sz w:val="20"/>
        </w:rPr>
        <w:t>ԱՊԱՀՈՎՈՒՄԸ</w:t>
      </w:r>
    </w:p>
    <w:p w:rsidR="00533444" w:rsidRDefault="00533444">
      <w:pPr>
        <w:pStyle w:val="a"/>
        <w:ind w:firstLine="567"/>
        <w:jc w:val="both"/>
        <w:rPr>
          <w:rFonts w:ascii="GHEA Grapalat" w:hAnsi="GHEA Grapalat"/>
          <w:b/>
          <w:sz w:val="20"/>
        </w:rPr>
      </w:pPr>
    </w:p>
    <w:p w:rsidR="00533444" w:rsidRDefault="009D0B4B">
      <w:pPr>
        <w:pStyle w:val="a"/>
        <w:ind w:firstLine="567"/>
        <w:jc w:val="both"/>
        <w:rPr>
          <w:rFonts w:ascii="GHEA Grapalat" w:hAnsi="GHEA Grapalat"/>
          <w:sz w:val="20"/>
        </w:rPr>
      </w:pPr>
      <w:r>
        <w:rPr>
          <w:rStyle w:val="af9"/>
          <w:rFonts w:ascii="GHEA Grapalat" w:hAnsi="GHEA Grapalat"/>
          <w:sz w:val="20"/>
        </w:rPr>
        <w:t xml:space="preserve">7.1 </w:t>
      </w:r>
      <w:r>
        <w:rPr>
          <w:rStyle w:val="af9"/>
          <w:rFonts w:ascii="Times Unicode" w:hAnsi="Times Unicode"/>
          <w:sz w:val="20"/>
        </w:rPr>
        <w:t>Մասնակիցըհայտով</w:t>
      </w:r>
      <w:r>
        <w:rPr>
          <w:rStyle w:val="af9"/>
          <w:rFonts w:ascii="GHEA Grapalat" w:hAnsi="GHEA Grapalat"/>
          <w:sz w:val="20"/>
        </w:rPr>
        <w:t xml:space="preserve">` </w:t>
      </w:r>
      <w:r>
        <w:rPr>
          <w:rStyle w:val="af9"/>
          <w:rFonts w:ascii="Times Unicode" w:hAnsi="Times Unicode"/>
          <w:sz w:val="20"/>
        </w:rPr>
        <w:t>սույնհրավերովսահմանվածկարգովներկայացնումէհայտիապահովում</w:t>
      </w:r>
      <w:r>
        <w:rPr>
          <w:rStyle w:val="af9"/>
          <w:rFonts w:ascii="GHEA Grapalat" w:hAnsi="GHEA Grapalat"/>
          <w:sz w:val="20"/>
        </w:rPr>
        <w:t xml:space="preserve">: </w:t>
      </w:r>
    </w:p>
    <w:p w:rsidR="00533444" w:rsidRDefault="009D0B4B">
      <w:pPr>
        <w:pStyle w:val="a"/>
        <w:ind w:firstLine="567"/>
        <w:jc w:val="both"/>
        <w:rPr>
          <w:rFonts w:ascii="GHEA Grapalat" w:hAnsi="GHEA Grapalat"/>
          <w:sz w:val="20"/>
        </w:rPr>
      </w:pPr>
      <w:r>
        <w:rPr>
          <w:rStyle w:val="af9"/>
          <w:rFonts w:ascii="Times Unicode" w:hAnsi="Times Unicode"/>
          <w:b/>
          <w:sz w:val="20"/>
        </w:rPr>
        <w:t>Հայտիապահովումըներկայացվումէբանկայիներաշխիքի</w:t>
      </w:r>
      <w:r>
        <w:rPr>
          <w:rStyle w:val="af9"/>
          <w:rFonts w:ascii="GHEA Grapalat" w:hAnsi="GHEA Grapalat"/>
          <w:b/>
          <w:sz w:val="20"/>
        </w:rPr>
        <w:t xml:space="preserve"> (</w:t>
      </w:r>
      <w:r>
        <w:rPr>
          <w:rStyle w:val="af9"/>
          <w:rFonts w:ascii="Times Unicode" w:hAnsi="Times Unicode"/>
          <w:b/>
          <w:sz w:val="20"/>
        </w:rPr>
        <w:t>հավելված</w:t>
      </w:r>
      <w:r>
        <w:rPr>
          <w:rStyle w:val="af9"/>
          <w:rFonts w:ascii="GHEA Grapalat" w:hAnsi="GHEA Grapalat"/>
          <w:b/>
          <w:sz w:val="20"/>
        </w:rPr>
        <w:t xml:space="preserve"> 3) </w:t>
      </w:r>
      <w:r>
        <w:rPr>
          <w:rStyle w:val="af9"/>
          <w:rFonts w:ascii="Times Unicode" w:hAnsi="Times Unicode"/>
          <w:b/>
          <w:sz w:val="20"/>
        </w:rPr>
        <w:t>կամկանխիկփողիձևով</w:t>
      </w:r>
      <w:r>
        <w:rPr>
          <w:rStyle w:val="af9"/>
          <w:rFonts w:ascii="GHEA Grapalat" w:hAnsi="GHEA Grapalat"/>
          <w:b/>
          <w:sz w:val="20"/>
        </w:rPr>
        <w:t xml:space="preserve">, </w:t>
      </w:r>
      <w:r>
        <w:rPr>
          <w:rStyle w:val="af9"/>
          <w:rFonts w:ascii="Times Unicode" w:hAnsi="Times Unicode"/>
          <w:b/>
          <w:sz w:val="20"/>
        </w:rPr>
        <w:t>որիչափըհավասարէմասնակցիգնայինառաջարկիհինգտոկոսին</w:t>
      </w:r>
      <w:r>
        <w:rPr>
          <w:rStyle w:val="af9"/>
          <w:rFonts w:ascii="GHEA Grapalat" w:hAnsi="GHEA Grapalat"/>
          <w:sz w:val="20"/>
        </w:rPr>
        <w:t xml:space="preserve">: </w:t>
      </w:r>
      <w:r>
        <w:rPr>
          <w:rStyle w:val="af9"/>
          <w:rFonts w:ascii="Times Unicode" w:hAnsi="Times Unicode"/>
          <w:sz w:val="20"/>
        </w:rPr>
        <w:t>Ընդորում</w:t>
      </w:r>
      <w:r>
        <w:rPr>
          <w:rStyle w:val="af9"/>
          <w:rFonts w:ascii="GHEA Grapalat" w:hAnsi="GHEA Grapalat"/>
          <w:sz w:val="20"/>
        </w:rPr>
        <w:t xml:space="preserve">, </w:t>
      </w:r>
      <w:r>
        <w:rPr>
          <w:rStyle w:val="af9"/>
          <w:rFonts w:ascii="Times Unicode" w:hAnsi="Times Unicode"/>
          <w:sz w:val="20"/>
        </w:rPr>
        <w:t>եթեմասնակիցըհայտիապահովումըն</w:t>
      </w:r>
      <w:r>
        <w:rPr>
          <w:rStyle w:val="af9"/>
          <w:rFonts w:ascii="Times Unicode" w:hAnsi="Times Unicode"/>
          <w:sz w:val="20"/>
        </w:rPr>
        <w:t>երկայացրելէսույնկետովսահմանվածչափիցավելի</w:t>
      </w:r>
      <w:r>
        <w:rPr>
          <w:rStyle w:val="af9"/>
          <w:rFonts w:ascii="GHEA Grapalat" w:hAnsi="GHEA Grapalat"/>
          <w:sz w:val="20"/>
        </w:rPr>
        <w:t xml:space="preserve">, </w:t>
      </w:r>
      <w:r>
        <w:rPr>
          <w:rStyle w:val="af9"/>
          <w:rFonts w:ascii="Times Unicode" w:hAnsi="Times Unicode"/>
          <w:sz w:val="20"/>
        </w:rPr>
        <w:t>ապահայտըհամարվումէհրավերիպահանջներինբավարարողևենթակաչէմերժման</w:t>
      </w:r>
      <w:r>
        <w:rPr>
          <w:rStyle w:val="af9"/>
          <w:rFonts w:ascii="GHEA Grapalat" w:hAnsi="GHEA Grapalat"/>
          <w:sz w:val="20"/>
        </w:rPr>
        <w:t>:</w:t>
      </w:r>
    </w:p>
    <w:p w:rsidR="00533444" w:rsidRDefault="009D0B4B">
      <w:pPr>
        <w:pStyle w:val="a"/>
        <w:ind w:firstLine="567"/>
        <w:jc w:val="both"/>
        <w:rPr>
          <w:rFonts w:ascii="GHEA Grapalat" w:hAnsi="GHEA Grapalat"/>
          <w:sz w:val="20"/>
        </w:rPr>
      </w:pPr>
      <w:r>
        <w:rPr>
          <w:rStyle w:val="af9"/>
          <w:rFonts w:ascii="Times Unicode" w:hAnsi="Times Unicode"/>
          <w:sz w:val="20"/>
        </w:rPr>
        <w:t>ԿանխիկփողիձևովներկայացվածհայտիապահովումըպետքէփոխանցվիԿենտրոնականգանձապետարանումլիազորվածմարմնիանվամբբացված</w:t>
      </w:r>
      <w:r>
        <w:rPr>
          <w:rStyle w:val="af9"/>
          <w:rFonts w:ascii="GHEA Grapalat" w:hAnsi="GHEA Grapalat"/>
        </w:rPr>
        <w:t>«</w:t>
      </w:r>
      <w:r>
        <w:rPr>
          <w:rStyle w:val="af9"/>
          <w:rFonts w:ascii="GHEA Grapalat" w:hAnsi="GHEA Grapalat"/>
          <w:b/>
          <w:sz w:val="20"/>
        </w:rPr>
        <w:t>900008000466</w:t>
      </w:r>
      <w:r>
        <w:rPr>
          <w:rStyle w:val="af9"/>
          <w:rFonts w:ascii="GHEA Grapalat" w:hAnsi="GHEA Grapalat"/>
        </w:rPr>
        <w:t>»</w:t>
      </w:r>
      <w:r>
        <w:rPr>
          <w:rStyle w:val="af9"/>
          <w:rFonts w:ascii="Times Unicode" w:hAnsi="Times Unicode"/>
          <w:sz w:val="20"/>
        </w:rPr>
        <w:t>գանձապետականհաշվին</w:t>
      </w:r>
      <w:r>
        <w:rPr>
          <w:rStyle w:val="af9"/>
          <w:rFonts w:ascii="GHEA Grapalat" w:hAnsi="GHEA Grapalat"/>
          <w:sz w:val="20"/>
        </w:rPr>
        <w:t xml:space="preserve">, </w:t>
      </w:r>
      <w:r>
        <w:rPr>
          <w:rStyle w:val="af9"/>
          <w:rFonts w:ascii="Times Unicode" w:hAnsi="Times Unicode"/>
          <w:sz w:val="20"/>
        </w:rPr>
        <w:t>որըենթակաէվ</w:t>
      </w:r>
      <w:r>
        <w:rPr>
          <w:rStyle w:val="af9"/>
          <w:rFonts w:ascii="Times Unicode" w:hAnsi="Times Unicode"/>
          <w:sz w:val="20"/>
        </w:rPr>
        <w:t>երադարձմանայններկայացրածմասնակցին</w:t>
      </w:r>
      <w:r>
        <w:rPr>
          <w:rStyle w:val="af9"/>
          <w:rFonts w:ascii="GHEA Grapalat" w:hAnsi="GHEA Grapalat"/>
          <w:sz w:val="20"/>
        </w:rPr>
        <w:t xml:space="preserve">` </w:t>
      </w:r>
      <w:r>
        <w:rPr>
          <w:rStyle w:val="af9"/>
          <w:rFonts w:ascii="Times Unicode" w:hAnsi="Times Unicode"/>
          <w:sz w:val="20"/>
        </w:rPr>
        <w:t>սույնընթացակարգիշրջանակումպայմանագիրըկնքվելուցկամսույնընթացակարգըչկայացածհայտարարվելուցհետոքսանաշխատանքայինօրվաընթացքում</w:t>
      </w:r>
      <w:r>
        <w:rPr>
          <w:rStyle w:val="af9"/>
          <w:rFonts w:ascii="GHEA Grapalat" w:hAnsi="GHEA Grapalat"/>
          <w:sz w:val="20"/>
        </w:rPr>
        <w:t xml:space="preserve">, </w:t>
      </w:r>
      <w:r>
        <w:rPr>
          <w:rStyle w:val="af9"/>
          <w:rFonts w:ascii="Times Unicode" w:hAnsi="Times Unicode"/>
          <w:sz w:val="20"/>
        </w:rPr>
        <w:t>բացառությամբսույնհրավերի</w:t>
      </w:r>
      <w:r>
        <w:rPr>
          <w:rStyle w:val="af9"/>
          <w:rFonts w:ascii="GHEA Grapalat" w:hAnsi="GHEA Grapalat"/>
          <w:sz w:val="20"/>
        </w:rPr>
        <w:t xml:space="preserve"> 1-</w:t>
      </w:r>
      <w:r>
        <w:rPr>
          <w:rStyle w:val="af9"/>
          <w:rFonts w:ascii="Times Unicode" w:hAnsi="Times Unicode"/>
          <w:sz w:val="20"/>
        </w:rPr>
        <w:t>ինմասի</w:t>
      </w:r>
      <w:r>
        <w:rPr>
          <w:rStyle w:val="af9"/>
          <w:rFonts w:ascii="GHEA Grapalat" w:hAnsi="GHEA Grapalat"/>
          <w:sz w:val="20"/>
        </w:rPr>
        <w:t xml:space="preserve"> 7.3 </w:t>
      </w:r>
      <w:r>
        <w:rPr>
          <w:rStyle w:val="af9"/>
          <w:rFonts w:ascii="Times Unicode" w:hAnsi="Times Unicode"/>
          <w:sz w:val="20"/>
        </w:rPr>
        <w:t>կետովնախատեսվածդեպքերի</w:t>
      </w:r>
      <w:r>
        <w:rPr>
          <w:rStyle w:val="af9"/>
          <w:rFonts w:ascii="GHEA Grapalat" w:hAnsi="GHEA Grapalat"/>
          <w:sz w:val="20"/>
        </w:rPr>
        <w:t xml:space="preserve">: </w:t>
      </w:r>
    </w:p>
    <w:p w:rsidR="00533444" w:rsidRDefault="009D0B4B">
      <w:pPr>
        <w:pStyle w:val="a"/>
        <w:ind w:firstLine="567"/>
        <w:jc w:val="both"/>
        <w:rPr>
          <w:rFonts w:ascii="GHEA Grapalat" w:hAnsi="GHEA Grapalat"/>
          <w:sz w:val="20"/>
        </w:rPr>
      </w:pPr>
      <w:r>
        <w:rPr>
          <w:rStyle w:val="af9"/>
          <w:rFonts w:ascii="GHEA Grapalat" w:hAnsi="GHEA Grapalat"/>
          <w:sz w:val="20"/>
        </w:rPr>
        <w:t xml:space="preserve">7.2 </w:t>
      </w:r>
      <w:r>
        <w:rPr>
          <w:rStyle w:val="af9"/>
          <w:rFonts w:ascii="Times Unicode" w:hAnsi="Times Unicode"/>
          <w:sz w:val="20"/>
        </w:rPr>
        <w:t>Գնմանընթացակարգըչափաբաժիններովկա</w:t>
      </w:r>
      <w:r>
        <w:rPr>
          <w:rStyle w:val="af9"/>
          <w:rFonts w:ascii="Times Unicode" w:hAnsi="Times Unicode"/>
          <w:sz w:val="20"/>
        </w:rPr>
        <w:t>զմակերպվելուդեպքում</w:t>
      </w:r>
      <w:r>
        <w:rPr>
          <w:rStyle w:val="af9"/>
          <w:rFonts w:ascii="GHEA Grapalat" w:hAnsi="GHEA Grapalat"/>
          <w:sz w:val="20"/>
        </w:rPr>
        <w:t xml:space="preserve">, </w:t>
      </w:r>
      <w:r>
        <w:rPr>
          <w:rStyle w:val="af9"/>
          <w:rFonts w:ascii="Times Unicode" w:hAnsi="Times Unicode"/>
          <w:sz w:val="20"/>
        </w:rPr>
        <w:t>եթե</w:t>
      </w:r>
      <w:r>
        <w:rPr>
          <w:rStyle w:val="af9"/>
          <w:rFonts w:ascii="GHEA Grapalat" w:hAnsi="GHEA Grapalat"/>
          <w:sz w:val="20"/>
        </w:rPr>
        <w:t xml:space="preserve">`  </w:t>
      </w:r>
    </w:p>
    <w:p w:rsidR="00533444" w:rsidRDefault="009D0B4B">
      <w:pPr>
        <w:pStyle w:val="a"/>
        <w:ind w:firstLine="567"/>
        <w:jc w:val="both"/>
        <w:rPr>
          <w:rFonts w:ascii="GHEA Grapalat" w:hAnsi="GHEA Grapalat"/>
          <w:sz w:val="20"/>
        </w:rPr>
      </w:pPr>
      <w:r>
        <w:rPr>
          <w:rStyle w:val="af9"/>
          <w:rFonts w:ascii="Times Unicode" w:hAnsi="Times Unicode"/>
          <w:sz w:val="20"/>
        </w:rPr>
        <w:t>ա</w:t>
      </w:r>
      <w:r>
        <w:rPr>
          <w:rStyle w:val="af9"/>
          <w:rFonts w:ascii="GHEA Grapalat" w:hAnsi="GHEA Grapalat"/>
          <w:sz w:val="20"/>
        </w:rPr>
        <w:t xml:space="preserve">. </w:t>
      </w:r>
      <w:r>
        <w:rPr>
          <w:rStyle w:val="af9"/>
          <w:rFonts w:ascii="Times Unicode" w:hAnsi="Times Unicode"/>
          <w:sz w:val="20"/>
        </w:rPr>
        <w:t>մասնակիցըհայտներկայացնումէմեկիցավելչափաբաժիններիհամար</w:t>
      </w:r>
      <w:r>
        <w:rPr>
          <w:rStyle w:val="af9"/>
          <w:rFonts w:ascii="GHEA Grapalat" w:hAnsi="GHEA Grapalat"/>
          <w:sz w:val="20"/>
        </w:rPr>
        <w:t xml:space="preserve">, </w:t>
      </w:r>
      <w:r>
        <w:rPr>
          <w:rStyle w:val="af9"/>
          <w:rFonts w:ascii="Times Unicode" w:hAnsi="Times Unicode"/>
          <w:sz w:val="20"/>
        </w:rPr>
        <w:t>ապահայտիապահովումըկարողէներկայացնելինչպեսյուրաքանչյուրչափաբաժնիհամարառանձին</w:t>
      </w:r>
      <w:r>
        <w:rPr>
          <w:rStyle w:val="af9"/>
          <w:rFonts w:ascii="GHEA Grapalat" w:hAnsi="GHEA Grapalat"/>
          <w:sz w:val="20"/>
        </w:rPr>
        <w:t xml:space="preserve">, </w:t>
      </w:r>
      <w:r>
        <w:rPr>
          <w:rStyle w:val="af9"/>
          <w:rFonts w:ascii="Times Unicode" w:hAnsi="Times Unicode"/>
          <w:sz w:val="20"/>
        </w:rPr>
        <w:t>այնպեսէլմեկհայտիապահովում</w:t>
      </w:r>
      <w:r>
        <w:rPr>
          <w:rStyle w:val="af9"/>
          <w:rFonts w:ascii="GHEA Grapalat" w:hAnsi="GHEA Grapalat"/>
          <w:sz w:val="20"/>
        </w:rPr>
        <w:t xml:space="preserve">` </w:t>
      </w:r>
      <w:r>
        <w:rPr>
          <w:rStyle w:val="af9"/>
          <w:rFonts w:ascii="Times Unicode" w:hAnsi="Times Unicode"/>
          <w:sz w:val="20"/>
        </w:rPr>
        <w:t>բոլորչափաբաժիններիհամար</w:t>
      </w:r>
      <w:r>
        <w:rPr>
          <w:rStyle w:val="af9"/>
          <w:rFonts w:ascii="GHEA Grapalat" w:hAnsi="GHEA Grapalat"/>
          <w:sz w:val="20"/>
        </w:rPr>
        <w:t xml:space="preserve">: </w:t>
      </w:r>
      <w:r>
        <w:rPr>
          <w:rStyle w:val="af9"/>
          <w:rFonts w:ascii="Times Unicode" w:hAnsi="Times Unicode"/>
          <w:sz w:val="20"/>
        </w:rPr>
        <w:t>Մեկհայտիապահովումներկայացվելուդեպքում</w:t>
      </w:r>
      <w:r>
        <w:rPr>
          <w:rStyle w:val="af9"/>
          <w:rFonts w:ascii="GHEA Grapalat" w:hAnsi="GHEA Grapalat"/>
          <w:sz w:val="20"/>
        </w:rPr>
        <w:t xml:space="preserve">, </w:t>
      </w:r>
      <w:r>
        <w:rPr>
          <w:rStyle w:val="af9"/>
          <w:rFonts w:ascii="Times Unicode" w:hAnsi="Times Unicode"/>
          <w:sz w:val="20"/>
        </w:rPr>
        <w:t>դրագումարըհաշվարկվումէներկայացվածչափաբաժիններիգնայինառաջարկներիհանրագումարինկատմամբ</w:t>
      </w:r>
      <w:r>
        <w:rPr>
          <w:rStyle w:val="af9"/>
          <w:rFonts w:ascii="GHEA Grapalat" w:hAnsi="GHEA Grapalat"/>
          <w:sz w:val="20"/>
        </w:rPr>
        <w:t xml:space="preserve">: </w:t>
      </w:r>
      <w:r>
        <w:rPr>
          <w:rStyle w:val="af9"/>
          <w:rFonts w:ascii="Times Unicode" w:hAnsi="Times Unicode"/>
          <w:sz w:val="20"/>
        </w:rPr>
        <w:t>Եթեըստչափաբաժիններիներկայացվածգնայինառաջարկներիհանրագումարըգերազանցումէ</w:t>
      </w:r>
      <w:r>
        <w:rPr>
          <w:rStyle w:val="af9"/>
          <w:rFonts w:ascii="GHEA Grapalat" w:hAnsi="GHEA Grapalat"/>
          <w:sz w:val="20"/>
        </w:rPr>
        <w:t xml:space="preserve"> 10 </w:t>
      </w:r>
      <w:r>
        <w:rPr>
          <w:rStyle w:val="af9"/>
          <w:rFonts w:ascii="Times Unicode" w:hAnsi="Times Unicode"/>
          <w:sz w:val="20"/>
        </w:rPr>
        <w:t>մլն</w:t>
      </w:r>
      <w:r>
        <w:rPr>
          <w:rStyle w:val="af9"/>
          <w:rFonts w:ascii="GHEA Grapalat" w:hAnsi="GHEA Grapalat"/>
          <w:sz w:val="20"/>
        </w:rPr>
        <w:t xml:space="preserve">. </w:t>
      </w:r>
      <w:r>
        <w:rPr>
          <w:rStyle w:val="af9"/>
          <w:rFonts w:ascii="Times Unicode" w:hAnsi="Times Unicode"/>
          <w:sz w:val="20"/>
        </w:rPr>
        <w:t>ՀՀդրամը</w:t>
      </w:r>
      <w:r>
        <w:rPr>
          <w:rStyle w:val="af9"/>
          <w:rFonts w:ascii="GHEA Grapalat" w:hAnsi="GHEA Grapalat"/>
          <w:sz w:val="20"/>
        </w:rPr>
        <w:t xml:space="preserve">, </w:t>
      </w:r>
      <w:r>
        <w:rPr>
          <w:rStyle w:val="af9"/>
          <w:rFonts w:ascii="Times Unicode" w:hAnsi="Times Unicode"/>
          <w:sz w:val="20"/>
        </w:rPr>
        <w:t>սակայնըստառանձինչափաբաժիններիներկայացվածգնայինառաջարկներըչենգերազանցումայդչափը</w:t>
      </w:r>
      <w:r>
        <w:rPr>
          <w:rStyle w:val="af9"/>
          <w:rFonts w:ascii="GHEA Grapalat" w:hAnsi="GHEA Grapalat"/>
          <w:sz w:val="20"/>
        </w:rPr>
        <w:t xml:space="preserve">, </w:t>
      </w:r>
      <w:r>
        <w:rPr>
          <w:rStyle w:val="af9"/>
          <w:rFonts w:ascii="Times Unicode" w:hAnsi="Times Unicode"/>
          <w:sz w:val="20"/>
        </w:rPr>
        <w:t>ապ</w:t>
      </w:r>
      <w:r>
        <w:rPr>
          <w:rStyle w:val="af9"/>
          <w:rFonts w:ascii="Times Unicode" w:hAnsi="Times Unicode"/>
          <w:sz w:val="20"/>
        </w:rPr>
        <w:t>ահայտիապահովումչիներկայացվում</w:t>
      </w:r>
      <w:r>
        <w:rPr>
          <w:rStyle w:val="af9"/>
          <w:rFonts w:ascii="GHEA Grapalat" w:hAnsi="GHEA Grapalat"/>
          <w:sz w:val="20"/>
        </w:rPr>
        <w:t>.</w:t>
      </w:r>
    </w:p>
    <w:p w:rsidR="00533444" w:rsidRDefault="009D0B4B">
      <w:pPr>
        <w:pStyle w:val="a"/>
        <w:ind w:firstLine="375"/>
        <w:jc w:val="both"/>
        <w:rPr>
          <w:rFonts w:ascii="GHEA Grapalat" w:hAnsi="GHEA Grapalat"/>
          <w:color w:val="FFFFFF"/>
          <w:sz w:val="20"/>
        </w:rPr>
      </w:pPr>
      <w:r>
        <w:rPr>
          <w:rStyle w:val="af9"/>
          <w:rFonts w:ascii="Times Unicode" w:hAnsi="Times Unicode"/>
          <w:sz w:val="20"/>
        </w:rPr>
        <w:t>բ</w:t>
      </w:r>
      <w:r>
        <w:rPr>
          <w:rStyle w:val="af9"/>
          <w:rFonts w:ascii="GHEA Grapalat" w:hAnsi="GHEA Grapalat"/>
          <w:sz w:val="20"/>
        </w:rPr>
        <w:t xml:space="preserve">. </w:t>
      </w:r>
      <w:r>
        <w:rPr>
          <w:rStyle w:val="af9"/>
          <w:rFonts w:ascii="Times Unicode" w:hAnsi="Times Unicode"/>
          <w:sz w:val="20"/>
        </w:rPr>
        <w:t>Մասնակիցըհրաժարվումէորևէչափաբաժնիցկամպայմանագիրկնքելուցկամզրկվումէպայմանագիրկնքելուիրավունքից</w:t>
      </w:r>
      <w:r>
        <w:rPr>
          <w:rStyle w:val="af9"/>
          <w:rFonts w:ascii="GHEA Grapalat" w:hAnsi="GHEA Grapalat"/>
          <w:sz w:val="20"/>
        </w:rPr>
        <w:t xml:space="preserve">, </w:t>
      </w:r>
      <w:r>
        <w:rPr>
          <w:rStyle w:val="af9"/>
          <w:rFonts w:ascii="Times Unicode" w:hAnsi="Times Unicode"/>
          <w:sz w:val="20"/>
        </w:rPr>
        <w:t>ապահայտիապահովումըվճարվումէմիայնայդչափաբաժնինկատմամբհաշվարկվածապահովմանգումարիչափով</w:t>
      </w:r>
      <w:r>
        <w:rPr>
          <w:rStyle w:val="af9"/>
          <w:rFonts w:ascii="GHEA Grapalat" w:hAnsi="GHEA Grapalat"/>
          <w:sz w:val="20"/>
        </w:rPr>
        <w:t>:</w:t>
      </w:r>
      <w:r>
        <w:rPr>
          <w:rStyle w:val="af9"/>
          <w:rFonts w:ascii="GHEA Grapalat" w:hAnsi="GHEA Grapalat"/>
          <w:sz w:val="20"/>
          <w:vertAlign w:val="superscript"/>
        </w:rPr>
        <w:t>8</w:t>
      </w:r>
    </w:p>
    <w:p w:rsidR="00533444" w:rsidRDefault="009D0B4B">
      <w:pPr>
        <w:pStyle w:val="a"/>
        <w:ind w:firstLine="567"/>
        <w:jc w:val="both"/>
        <w:rPr>
          <w:rFonts w:ascii="GHEA Grapalat" w:hAnsi="GHEA Grapalat"/>
          <w:sz w:val="20"/>
        </w:rPr>
      </w:pPr>
      <w:r>
        <w:rPr>
          <w:rStyle w:val="af9"/>
          <w:rFonts w:ascii="GHEA Grapalat" w:hAnsi="GHEA Grapalat"/>
          <w:sz w:val="20"/>
        </w:rPr>
        <w:t xml:space="preserve">7.3 </w:t>
      </w:r>
      <w:r>
        <w:rPr>
          <w:rStyle w:val="af9"/>
          <w:rFonts w:ascii="Times Unicode" w:hAnsi="Times Unicode"/>
          <w:sz w:val="20"/>
        </w:rPr>
        <w:t>Մասնակիցըվճարումէհայտիապահովումը</w:t>
      </w:r>
      <w:r>
        <w:rPr>
          <w:rStyle w:val="af9"/>
          <w:rFonts w:ascii="GHEA Grapalat" w:hAnsi="GHEA Grapalat"/>
          <w:sz w:val="20"/>
        </w:rPr>
        <w:t xml:space="preserve">, </w:t>
      </w:r>
      <w:r>
        <w:rPr>
          <w:rStyle w:val="af9"/>
          <w:rFonts w:ascii="Times Unicode" w:hAnsi="Times Unicode"/>
          <w:sz w:val="20"/>
        </w:rPr>
        <w:t>եթե</w:t>
      </w:r>
      <w:r>
        <w:rPr>
          <w:rStyle w:val="af9"/>
          <w:rFonts w:ascii="Times Unicode" w:hAnsi="Times Unicode"/>
          <w:sz w:val="20"/>
        </w:rPr>
        <w:t>նա</w:t>
      </w:r>
      <w:r>
        <w:rPr>
          <w:rStyle w:val="af9"/>
          <w:rFonts w:ascii="GHEA Grapalat" w:hAnsi="GHEA Grapalat"/>
          <w:sz w:val="20"/>
        </w:rPr>
        <w:t>`</w:t>
      </w:r>
    </w:p>
    <w:p w:rsidR="00533444" w:rsidRDefault="009D0B4B">
      <w:pPr>
        <w:pStyle w:val="a"/>
        <w:ind w:firstLine="567"/>
        <w:jc w:val="both"/>
        <w:rPr>
          <w:rFonts w:ascii="GHEA Grapalat" w:hAnsi="GHEA Grapalat"/>
          <w:sz w:val="20"/>
        </w:rPr>
      </w:pPr>
      <w:r>
        <w:rPr>
          <w:rStyle w:val="af9"/>
          <w:rFonts w:ascii="GHEA Grapalat" w:hAnsi="GHEA Grapalat"/>
          <w:sz w:val="20"/>
        </w:rPr>
        <w:t xml:space="preserve">1) </w:t>
      </w:r>
      <w:r>
        <w:rPr>
          <w:rStyle w:val="af9"/>
          <w:rFonts w:ascii="Times Unicode" w:hAnsi="Times Unicode"/>
          <w:sz w:val="20"/>
        </w:rPr>
        <w:t>հայտարարվելէընտրվածմասնակից</w:t>
      </w:r>
      <w:r>
        <w:rPr>
          <w:rStyle w:val="af9"/>
          <w:rFonts w:ascii="GHEA Grapalat" w:hAnsi="GHEA Grapalat"/>
          <w:sz w:val="20"/>
        </w:rPr>
        <w:t xml:space="preserve">, </w:t>
      </w:r>
      <w:r>
        <w:rPr>
          <w:rStyle w:val="af9"/>
          <w:rFonts w:ascii="Times Unicode" w:hAnsi="Times Unicode"/>
          <w:sz w:val="20"/>
        </w:rPr>
        <w:t>սակայնհրաժարվումկամզրկվումէպայմանագիրկնքելուիրավունքից</w:t>
      </w:r>
      <w:r>
        <w:rPr>
          <w:rStyle w:val="af9"/>
          <w:rFonts w:ascii="GHEA Grapalat" w:hAnsi="GHEA Grapalat"/>
          <w:sz w:val="20"/>
        </w:rPr>
        <w:t>.</w:t>
      </w:r>
    </w:p>
    <w:p w:rsidR="00533444" w:rsidRDefault="009D0B4B">
      <w:pPr>
        <w:pStyle w:val="a"/>
        <w:ind w:firstLine="567"/>
        <w:jc w:val="both"/>
        <w:rPr>
          <w:rFonts w:ascii="GHEA Grapalat" w:hAnsi="GHEA Grapalat"/>
          <w:sz w:val="20"/>
        </w:rPr>
      </w:pPr>
      <w:r>
        <w:rPr>
          <w:rStyle w:val="af9"/>
          <w:rFonts w:ascii="GHEA Grapalat" w:hAnsi="GHEA Grapalat"/>
          <w:sz w:val="20"/>
        </w:rPr>
        <w:t xml:space="preserve">2) </w:t>
      </w:r>
      <w:r>
        <w:rPr>
          <w:rStyle w:val="af9"/>
          <w:rFonts w:ascii="Times Unicode" w:hAnsi="Times Unicode"/>
          <w:sz w:val="20"/>
        </w:rPr>
        <w:t>խախտելէգնմանգործընթացիշրջանակումստանձնածպարտավորություն</w:t>
      </w:r>
      <w:r>
        <w:rPr>
          <w:rStyle w:val="af9"/>
          <w:rFonts w:ascii="GHEA Grapalat" w:hAnsi="GHEA Grapalat"/>
          <w:sz w:val="20"/>
        </w:rPr>
        <w:t xml:space="preserve">, </w:t>
      </w:r>
      <w:r>
        <w:rPr>
          <w:rStyle w:val="af9"/>
          <w:rFonts w:ascii="Times Unicode" w:hAnsi="Times Unicode"/>
          <w:sz w:val="20"/>
        </w:rPr>
        <w:t>որըհանգեցրելէգործընթացինտվյալՄասնակցիհետագամասնակցությանդադարեցմանը</w:t>
      </w:r>
      <w:r>
        <w:rPr>
          <w:rStyle w:val="af9"/>
          <w:rFonts w:ascii="GHEA Grapalat" w:hAnsi="GHEA Grapalat"/>
          <w:sz w:val="20"/>
        </w:rPr>
        <w:t>.</w:t>
      </w:r>
    </w:p>
    <w:p w:rsidR="00533444" w:rsidRDefault="009D0B4B">
      <w:pPr>
        <w:pStyle w:val="a"/>
        <w:ind w:firstLine="567"/>
        <w:jc w:val="both"/>
        <w:rPr>
          <w:rFonts w:ascii="GHEA Grapalat" w:hAnsi="GHEA Grapalat"/>
          <w:sz w:val="20"/>
        </w:rPr>
      </w:pPr>
      <w:r>
        <w:rPr>
          <w:rStyle w:val="af9"/>
          <w:rFonts w:ascii="GHEA Grapalat" w:hAnsi="GHEA Grapalat"/>
          <w:sz w:val="20"/>
        </w:rPr>
        <w:t xml:space="preserve">3) </w:t>
      </w:r>
      <w:r>
        <w:rPr>
          <w:rStyle w:val="af9"/>
          <w:rFonts w:ascii="Times Unicode" w:hAnsi="Times Unicode"/>
          <w:sz w:val="20"/>
        </w:rPr>
        <w:t>հայտերիբացումիցհետոհրաժարվելէսու</w:t>
      </w:r>
      <w:r>
        <w:rPr>
          <w:rStyle w:val="af9"/>
          <w:rFonts w:ascii="Times Unicode" w:hAnsi="Times Unicode"/>
          <w:sz w:val="20"/>
        </w:rPr>
        <w:t>յնընթացակարգիհետագամասնակցությունից։</w:t>
      </w:r>
    </w:p>
    <w:p w:rsidR="00533444" w:rsidRDefault="009D0B4B">
      <w:pPr>
        <w:pStyle w:val="a"/>
        <w:ind w:firstLine="567"/>
        <w:jc w:val="both"/>
        <w:rPr>
          <w:rFonts w:ascii="GHEA Grapalat" w:hAnsi="GHEA Grapalat"/>
          <w:b/>
          <w:sz w:val="20"/>
        </w:rPr>
      </w:pPr>
      <w:r>
        <w:rPr>
          <w:rStyle w:val="af9"/>
          <w:rFonts w:ascii="GHEA Grapalat" w:hAnsi="GHEA Grapalat"/>
          <w:sz w:val="20"/>
        </w:rPr>
        <w:t>7.4</w:t>
      </w:r>
      <w:r>
        <w:rPr>
          <w:rStyle w:val="af9"/>
          <w:rFonts w:ascii="GHEA Grapalat" w:hAnsi="GHEA Grapalat"/>
          <w:sz w:val="20"/>
        </w:rPr>
        <w:tab/>
      </w:r>
      <w:r>
        <w:rPr>
          <w:rStyle w:val="af9"/>
          <w:rFonts w:ascii="Times Unicode" w:hAnsi="Times Unicode"/>
          <w:b/>
          <w:sz w:val="20"/>
        </w:rPr>
        <w:t>Հայտիապահովումըպետքէվավերլինիհայտըներկայացվելուօրվանիցհաշված</w:t>
      </w:r>
      <w:r>
        <w:rPr>
          <w:rStyle w:val="af9"/>
          <w:rFonts w:ascii="GHEA Grapalat" w:hAnsi="GHEA Grapalat"/>
          <w:b/>
          <w:sz w:val="20"/>
        </w:rPr>
        <w:t xml:space="preserve"> 90 (</w:t>
      </w:r>
      <w:r>
        <w:rPr>
          <w:rStyle w:val="af9"/>
          <w:rFonts w:ascii="Times Unicode" w:hAnsi="Times Unicode"/>
          <w:b/>
          <w:sz w:val="20"/>
        </w:rPr>
        <w:t>իննսուն</w:t>
      </w:r>
      <w:r>
        <w:rPr>
          <w:rStyle w:val="af9"/>
          <w:rFonts w:ascii="GHEA Grapalat" w:hAnsi="GHEA Grapalat"/>
          <w:b/>
          <w:sz w:val="20"/>
        </w:rPr>
        <w:t xml:space="preserve">) </w:t>
      </w:r>
      <w:r>
        <w:rPr>
          <w:rStyle w:val="af9"/>
          <w:rFonts w:ascii="Times Unicode" w:hAnsi="Times Unicode"/>
          <w:b/>
          <w:sz w:val="20"/>
        </w:rPr>
        <w:t>աշխատանքայինօր</w:t>
      </w:r>
      <w:r>
        <w:rPr>
          <w:rStyle w:val="af9"/>
          <w:rFonts w:ascii="GHEA Grapalat" w:hAnsi="GHEA Grapalat"/>
          <w:b/>
          <w:sz w:val="20"/>
        </w:rPr>
        <w:t xml:space="preserve">: </w:t>
      </w:r>
      <w:r>
        <w:rPr>
          <w:rStyle w:val="af9"/>
          <w:rFonts w:ascii="Times Unicode" w:hAnsi="Times Unicode"/>
          <w:b/>
          <w:sz w:val="20"/>
        </w:rPr>
        <w:t>Հայտիապահովումըենթակաէվերադարձմանայններկայացրածմասնակցին</w:t>
      </w:r>
      <w:r>
        <w:rPr>
          <w:rStyle w:val="af9"/>
          <w:rFonts w:ascii="GHEA Grapalat" w:hAnsi="GHEA Grapalat"/>
          <w:b/>
          <w:sz w:val="20"/>
        </w:rPr>
        <w:t xml:space="preserve">` </w:t>
      </w:r>
      <w:r>
        <w:rPr>
          <w:rStyle w:val="af9"/>
          <w:rFonts w:ascii="Times Unicode" w:hAnsi="Times Unicode"/>
          <w:b/>
          <w:sz w:val="20"/>
        </w:rPr>
        <w:t>սույնընթացակարգիշրջանակումպայմանագիրըկնքվելուցկամսույնընթացակարգըչկ</w:t>
      </w:r>
      <w:r>
        <w:rPr>
          <w:rStyle w:val="af9"/>
          <w:rFonts w:ascii="Times Unicode" w:hAnsi="Times Unicode"/>
          <w:b/>
          <w:sz w:val="20"/>
        </w:rPr>
        <w:t>այացածհայտարարվելուցհետոքսանաշխատանքայինօրվաընթացքում</w:t>
      </w:r>
      <w:r>
        <w:rPr>
          <w:rStyle w:val="af9"/>
          <w:rFonts w:ascii="GHEA Grapalat" w:hAnsi="GHEA Grapalat"/>
          <w:b/>
          <w:sz w:val="20"/>
        </w:rPr>
        <w:t xml:space="preserve">, </w:t>
      </w:r>
      <w:r>
        <w:rPr>
          <w:rStyle w:val="af9"/>
          <w:rFonts w:ascii="Times Unicode" w:hAnsi="Times Unicode"/>
          <w:b/>
          <w:sz w:val="20"/>
        </w:rPr>
        <w:t>բացառությամբսույնհրավերի</w:t>
      </w:r>
      <w:r>
        <w:rPr>
          <w:rStyle w:val="af9"/>
          <w:rFonts w:ascii="GHEA Grapalat" w:hAnsi="GHEA Grapalat"/>
          <w:b/>
          <w:sz w:val="20"/>
        </w:rPr>
        <w:t xml:space="preserve"> 1-</w:t>
      </w:r>
      <w:r>
        <w:rPr>
          <w:rStyle w:val="af9"/>
          <w:rFonts w:ascii="Times Unicode" w:hAnsi="Times Unicode"/>
          <w:b/>
          <w:sz w:val="20"/>
        </w:rPr>
        <w:t>ինմասի</w:t>
      </w:r>
      <w:r>
        <w:rPr>
          <w:rStyle w:val="af9"/>
          <w:rFonts w:ascii="GHEA Grapalat" w:hAnsi="GHEA Grapalat"/>
          <w:b/>
          <w:sz w:val="20"/>
        </w:rPr>
        <w:t xml:space="preserve"> 7.3 </w:t>
      </w:r>
      <w:r>
        <w:rPr>
          <w:rStyle w:val="af9"/>
          <w:rFonts w:ascii="Times Unicode" w:hAnsi="Times Unicode"/>
          <w:b/>
          <w:sz w:val="20"/>
        </w:rPr>
        <w:t>կետովնախատեսվածդեպքերի</w:t>
      </w:r>
      <w:r>
        <w:rPr>
          <w:rStyle w:val="af9"/>
          <w:rFonts w:ascii="GHEA Grapalat" w:hAnsi="GHEA Grapalat"/>
          <w:b/>
          <w:sz w:val="20"/>
        </w:rPr>
        <w:t xml:space="preserve">: </w:t>
      </w:r>
    </w:p>
    <w:p w:rsidR="00533444" w:rsidRDefault="00533444">
      <w:pPr>
        <w:pStyle w:val="a"/>
        <w:ind w:firstLine="567"/>
        <w:jc w:val="both"/>
        <w:rPr>
          <w:rFonts w:ascii="GHEA Grapalat" w:hAnsi="GHEA Grapalat"/>
          <w:b/>
          <w:sz w:val="20"/>
        </w:rPr>
      </w:pPr>
    </w:p>
    <w:p w:rsidR="00533444" w:rsidRDefault="00533444">
      <w:pPr>
        <w:pStyle w:val="a"/>
        <w:ind w:firstLine="567"/>
        <w:jc w:val="both"/>
        <w:rPr>
          <w:rFonts w:ascii="Sylfaen" w:hAnsi="Sylfaen"/>
          <w:sz w:val="20"/>
        </w:rPr>
      </w:pPr>
    </w:p>
    <w:p w:rsidR="00533444" w:rsidRDefault="00533444">
      <w:pPr>
        <w:pStyle w:val="a"/>
        <w:ind w:firstLine="567"/>
        <w:jc w:val="center"/>
        <w:rPr>
          <w:rStyle w:val="af9"/>
          <w:rFonts w:ascii="Sylfaen" w:hAnsi="Sylfaen"/>
          <w:b/>
          <w:sz w:val="20"/>
        </w:rPr>
      </w:pPr>
    </w:p>
    <w:p w:rsidR="00533444" w:rsidRDefault="009D0B4B">
      <w:pPr>
        <w:pStyle w:val="a"/>
        <w:ind w:firstLine="567"/>
        <w:jc w:val="center"/>
        <w:rPr>
          <w:rFonts w:ascii="Sylfaen" w:hAnsi="Sylfaen"/>
          <w:b/>
          <w:sz w:val="20"/>
        </w:rPr>
      </w:pPr>
      <w:r>
        <w:rPr>
          <w:rStyle w:val="af9"/>
          <w:rFonts w:ascii="Sylfaen" w:hAnsi="Sylfaen"/>
          <w:b/>
          <w:sz w:val="20"/>
        </w:rPr>
        <w:t xml:space="preserve">8. ԱՐԴՅՈՒՆՔՆԵՐԻ ԱՄՓՈՓՈՒՄԸ </w:t>
      </w:r>
    </w:p>
    <w:p w:rsidR="00533444" w:rsidRDefault="00533444">
      <w:pPr>
        <w:pStyle w:val="a"/>
        <w:ind w:firstLine="567"/>
        <w:jc w:val="both"/>
        <w:rPr>
          <w:rFonts w:ascii="Sylfaen" w:hAnsi="Sylfaen"/>
          <w:b/>
          <w:sz w:val="20"/>
        </w:rPr>
      </w:pPr>
    </w:p>
    <w:p w:rsidR="00533444" w:rsidRDefault="009D0B4B">
      <w:pPr>
        <w:pStyle w:val="23"/>
        <w:spacing w:line="240" w:lineRule="auto"/>
        <w:ind w:firstLine="567"/>
        <w:jc w:val="both"/>
        <w:rPr>
          <w:rFonts w:ascii="Sylfaen" w:hAnsi="Sylfaen"/>
          <w:b/>
        </w:rPr>
      </w:pPr>
      <w:r>
        <w:rPr>
          <w:rStyle w:val="af9"/>
          <w:rFonts w:ascii="Sylfaen" w:hAnsi="Sylfaen"/>
        </w:rPr>
        <w:t xml:space="preserve">8.1 Հայտերի բացումը կկատարվի հանձնաժողովի հայտերի բացման նիստում ` սույն ընթացակարգի հայտարարությունը և </w:t>
      </w:r>
      <w:r>
        <w:rPr>
          <w:rStyle w:val="af9"/>
          <w:rFonts w:ascii="Sylfaen" w:hAnsi="Sylfaen"/>
        </w:rPr>
        <w:t>հրավերը տեղեկագրում հրապարակվելու օրվանից հաշված «</w:t>
      </w:r>
      <w:r>
        <w:rPr>
          <w:rStyle w:val="af9"/>
          <w:rFonts w:ascii="Sylfaen" w:hAnsi="Sylfaen"/>
          <w:b/>
        </w:rPr>
        <w:t>-7-»րդ օրվա ժամը «</w:t>
      </w:r>
      <w:r>
        <w:rPr>
          <w:rStyle w:val="af9"/>
          <w:rFonts w:ascii="Sylfaen" w:hAnsi="Sylfaen"/>
          <w:b/>
          <w:sz w:val="24"/>
          <w:vertAlign w:val="subscript"/>
        </w:rPr>
        <w:t>11.00</w:t>
      </w:r>
      <w:r>
        <w:rPr>
          <w:rStyle w:val="af9"/>
          <w:rFonts w:ascii="Sylfaen" w:hAnsi="Sylfaen"/>
          <w:b/>
        </w:rPr>
        <w:t xml:space="preserve"> »-ին։ </w:t>
      </w:r>
    </w:p>
    <w:p w:rsidR="00533444" w:rsidRDefault="009D0B4B">
      <w:pPr>
        <w:pStyle w:val="a"/>
        <w:ind w:firstLine="567"/>
        <w:jc w:val="both"/>
        <w:rPr>
          <w:rFonts w:ascii="Sylfaen" w:hAnsi="Sylfaen"/>
          <w:sz w:val="20"/>
        </w:rPr>
      </w:pPr>
      <w:r>
        <w:rPr>
          <w:rStyle w:val="af9"/>
          <w:rFonts w:ascii="Sylfaen" w:hAnsi="Sylfaen"/>
          <w:sz w:val="20"/>
        </w:rPr>
        <w:t>Հայտերի բացման և գնահատման նիստում՝</w:t>
      </w:r>
    </w:p>
    <w:p w:rsidR="00533444" w:rsidRDefault="009D0B4B">
      <w:pPr>
        <w:pStyle w:val="a"/>
        <w:ind w:firstLine="567"/>
        <w:jc w:val="both"/>
        <w:rPr>
          <w:rFonts w:ascii="Sylfaen" w:hAnsi="Sylfaen"/>
          <w:sz w:val="20"/>
        </w:rPr>
      </w:pPr>
      <w:r>
        <w:rPr>
          <w:rStyle w:val="af9"/>
          <w:rFonts w:ascii="Sylfaen" w:hAnsi="Sylfaen"/>
          <w:sz w:val="20"/>
        </w:rPr>
        <w:t>1) հանձնաժողովի նախագահը (նիստը նախագահողը) նիստը հայտարարում է բացված և հրապարակում է գնման հայտով սահմանված` սույն ընթացակարգի շրջանակում</w:t>
      </w:r>
      <w:r>
        <w:rPr>
          <w:rStyle w:val="af9"/>
          <w:rFonts w:ascii="Sylfaen" w:hAnsi="Sylfaen"/>
          <w:sz w:val="20"/>
        </w:rPr>
        <w:t xml:space="preserve"> գնվելիք աշխատանքների գինը՝ մեկ թվով արտահայտված, ինչպես նաև հայտեր ներկայացրած մասնակիցների գնային առաջարկները՝ մեկ թվով արտահայտված, հիմք ընդունելով տառերով գրվածը.</w:t>
      </w:r>
    </w:p>
    <w:p w:rsidR="00533444" w:rsidRDefault="009D0B4B">
      <w:pPr>
        <w:pStyle w:val="a"/>
        <w:ind w:firstLine="567"/>
        <w:jc w:val="both"/>
        <w:rPr>
          <w:rFonts w:ascii="Sylfaen" w:hAnsi="Sylfaen"/>
          <w:sz w:val="20"/>
        </w:rPr>
      </w:pPr>
      <w:r>
        <w:rPr>
          <w:rStyle w:val="af9"/>
          <w:rFonts w:ascii="Sylfaen" w:hAnsi="Sylfaen"/>
          <w:sz w:val="20"/>
        </w:rPr>
        <w:t>2) սույն կետի 1-ին ենթակետում նշված փաստաթղթերը նախագահին (նիստը նախագահողին) փոխանցվելու</w:t>
      </w:r>
      <w:r>
        <w:rPr>
          <w:rStyle w:val="af9"/>
          <w:rFonts w:ascii="Sylfaen" w:hAnsi="Sylfaen"/>
          <w:sz w:val="20"/>
        </w:rPr>
        <w:t>ց հետո հանձնաժողովը գնահատում է`</w:t>
      </w:r>
    </w:p>
    <w:p w:rsidR="00533444" w:rsidRDefault="009D0B4B">
      <w:pPr>
        <w:pStyle w:val="a"/>
        <w:ind w:firstLine="375"/>
        <w:jc w:val="both"/>
        <w:rPr>
          <w:rFonts w:ascii="Sylfaen" w:hAnsi="Sylfaen"/>
          <w:sz w:val="20"/>
        </w:rPr>
      </w:pPr>
      <w:r>
        <w:rPr>
          <w:rStyle w:val="af9"/>
          <w:rFonts w:ascii="Sylfaen" w:hAnsi="Sylfaen"/>
          <w:sz w:val="20"/>
        </w:rPr>
        <w:t>ա. հայտեր պարունակող ծրարները կազմելու և ներկայացնելու համապատասխանությունը սահմանված կարգին և բացում համապատասխանող գնահատված հայտերը,</w:t>
      </w:r>
    </w:p>
    <w:p w:rsidR="00533444" w:rsidRDefault="009D0B4B">
      <w:pPr>
        <w:pStyle w:val="a"/>
        <w:ind w:firstLine="375"/>
        <w:jc w:val="both"/>
        <w:rPr>
          <w:rFonts w:ascii="Sylfaen" w:hAnsi="Sylfaen"/>
          <w:sz w:val="20"/>
        </w:rPr>
      </w:pPr>
      <w:r>
        <w:rPr>
          <w:rStyle w:val="af9"/>
          <w:rFonts w:ascii="Sylfaen" w:hAnsi="Sylfaen"/>
          <w:sz w:val="20"/>
        </w:rPr>
        <w:t>բ. բացված յուրաքանչյուր ծրարում պահանջվող (նախատեսված) փաստաթղթերի առկայությունը և դրան</w:t>
      </w:r>
      <w:r>
        <w:rPr>
          <w:rStyle w:val="af9"/>
          <w:rFonts w:ascii="Sylfaen" w:hAnsi="Sylfaen"/>
          <w:sz w:val="20"/>
        </w:rPr>
        <w:t>ց կազմման համապատասխանությունը հրավերով սահմանված վավերապայմաններին.</w:t>
      </w:r>
    </w:p>
    <w:p w:rsidR="00533444" w:rsidRDefault="009D0B4B">
      <w:pPr>
        <w:pStyle w:val="a"/>
        <w:ind w:firstLine="375"/>
        <w:jc w:val="both"/>
        <w:rPr>
          <w:rFonts w:ascii="Sylfaen" w:hAnsi="Sylfaen"/>
          <w:sz w:val="20"/>
        </w:rPr>
      </w:pPr>
      <w:r>
        <w:rPr>
          <w:rStyle w:val="af9"/>
          <w:rFonts w:ascii="Sylfaen" w:hAnsi="Sylfaen"/>
          <w:sz w:val="20"/>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rsidR="00533444" w:rsidRDefault="009D0B4B">
      <w:pPr>
        <w:pStyle w:val="a"/>
        <w:ind w:firstLine="567"/>
        <w:jc w:val="both"/>
        <w:rPr>
          <w:rFonts w:ascii="Sylfaen" w:hAnsi="Sylfaen"/>
          <w:sz w:val="20"/>
        </w:rPr>
      </w:pPr>
      <w:r>
        <w:rPr>
          <w:rStyle w:val="af9"/>
          <w:rFonts w:ascii="Sylfaen" w:hAnsi="Sylfaen"/>
          <w:sz w:val="20"/>
        </w:rPr>
        <w:t>8.2 Հայտերը գնահատվում են սույն հրավերով ս</w:t>
      </w:r>
      <w:r>
        <w:rPr>
          <w:rStyle w:val="af9"/>
          <w:rFonts w:ascii="Sylfaen" w:hAnsi="Sylfaen"/>
          <w:sz w:val="20"/>
        </w:rPr>
        <w:t xml:space="preserve">ահմանված կարգով: </w:t>
      </w:r>
    </w:p>
    <w:p w:rsidR="00533444" w:rsidRDefault="009D0B4B">
      <w:pPr>
        <w:pStyle w:val="a"/>
        <w:ind w:firstLine="567"/>
        <w:jc w:val="both"/>
        <w:rPr>
          <w:rFonts w:ascii="Sylfaen" w:hAnsi="Sylfaen"/>
          <w:sz w:val="20"/>
        </w:rPr>
      </w:pPr>
      <w:r>
        <w:rPr>
          <w:rStyle w:val="af9"/>
          <w:rFonts w:ascii="Sylfaen" w:hAnsi="Sylfaen"/>
          <w:sz w:val="20"/>
        </w:rPr>
        <w:t xml:space="preserve">Գնման ընթացակարգի չափաբաժինների քանակը յոթանասունհինգը չգերազանցելու դեպքում հայտերի գնահատումն իրականացվում է դրանց ներկայացման վերջնաժամկետը լրանալու օրվանից հաշված  տաս, իսկ գերազանցելու դեպքում՝ տասնհինգ աշխատանքային օրվա ընթացքում: </w:t>
      </w:r>
    </w:p>
    <w:p w:rsidR="00533444" w:rsidRDefault="009D0B4B">
      <w:pPr>
        <w:pStyle w:val="a"/>
        <w:ind w:firstLine="567"/>
        <w:jc w:val="both"/>
        <w:rPr>
          <w:rFonts w:ascii="Sylfaen" w:hAnsi="Sylfaen"/>
          <w:sz w:val="20"/>
        </w:rPr>
      </w:pPr>
      <w:r>
        <w:rPr>
          <w:rStyle w:val="af9"/>
          <w:rFonts w:ascii="Sylfaen" w:hAnsi="Sylfaen"/>
          <w:sz w:val="20"/>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 որում հայտերի բացման և գնահատման նիստում հանձնաժողովը մերժում է այն հայտերը, որոնցում բացակայում է գնային</w:t>
      </w:r>
      <w:r>
        <w:rPr>
          <w:rStyle w:val="af9"/>
          <w:rFonts w:ascii="Sylfaen" w:hAnsi="Sylfaen"/>
          <w:sz w:val="20"/>
        </w:rPr>
        <w:t xml:space="preserve"> առաջարկները կամ դրանք ներկայացված են հրավերի պահանջներին անհամապատասխան:</w:t>
      </w:r>
    </w:p>
    <w:p w:rsidR="00533444" w:rsidRDefault="009D0B4B">
      <w:pPr>
        <w:pStyle w:val="23"/>
        <w:spacing w:line="240" w:lineRule="auto"/>
        <w:ind w:firstLine="567"/>
        <w:jc w:val="both"/>
        <w:rPr>
          <w:rFonts w:ascii="Sylfaen" w:hAnsi="Sylfaen"/>
        </w:rPr>
      </w:pPr>
      <w:r>
        <w:rPr>
          <w:rStyle w:val="af9"/>
          <w:rFonts w:ascii="Sylfaen" w:hAnsi="Sylfaen"/>
        </w:rPr>
        <w:lastRenderedPageBreak/>
        <w:t>8.3 Ընտրված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Ընդ որում,</w:t>
      </w:r>
      <w:r>
        <w:rPr>
          <w:rStyle w:val="af9"/>
          <w:rFonts w:ascii="Sylfaen" w:hAnsi="Sylfaen"/>
        </w:rPr>
        <w:t xml:space="preserve"> հանձնաժողովի կողմից ընտրված և հաջորդաբար տեղեր զբաղեցրած մասնակիցներին որոշելիս գնային առաջարկների գնահատումը և համեմատումն իրականացվում է առանց սույն հրավերի 1-ին մասի 5.2-րդ կետում նշված հարկի գումարի հաշվարկման:</w:t>
      </w:r>
    </w:p>
    <w:p w:rsidR="00533444" w:rsidRDefault="009D0B4B">
      <w:pPr>
        <w:pStyle w:val="a1"/>
        <w:spacing w:line="240" w:lineRule="auto"/>
        <w:ind w:firstLine="567"/>
        <w:rPr>
          <w:rFonts w:ascii="Sylfaen" w:hAnsi="Sylfaen"/>
        </w:rPr>
      </w:pPr>
      <w:r>
        <w:rPr>
          <w:rStyle w:val="af9"/>
          <w:rFonts w:ascii="Sylfaen" w:hAnsi="Sylfaen"/>
        </w:rPr>
        <w:t xml:space="preserve">8.4 Եթե հայտում անհամապատասխանություն է </w:t>
      </w:r>
      <w:r>
        <w:rPr>
          <w:rStyle w:val="af9"/>
          <w:rFonts w:ascii="Sylfaen" w:hAnsi="Sylfaen"/>
        </w:rPr>
        <w:t xml:space="preserve">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ՀՀ Կենտրոնական բանկով սահմանած- </w:t>
      </w:r>
      <w:r>
        <w:rPr>
          <w:rStyle w:val="af9"/>
          <w:rFonts w:ascii="Sylfaen" w:hAnsi="Sylfaen"/>
          <w:vertAlign w:val="superscript"/>
        </w:rPr>
        <w:t>10</w:t>
      </w:r>
      <w:r>
        <w:rPr>
          <w:rStyle w:val="af9"/>
          <w:rFonts w:ascii="Sylfaen" w:hAnsi="Sylfaen"/>
          <w:i w:val="0"/>
        </w:rPr>
        <w:t xml:space="preserve"> փոխ</w:t>
      </w:r>
      <w:r>
        <w:rPr>
          <w:rStyle w:val="af9"/>
          <w:rFonts w:ascii="Sylfaen" w:hAnsi="Sylfaen"/>
          <w:i w:val="0"/>
        </w:rPr>
        <w:t xml:space="preserve">արժեքով։ </w:t>
      </w:r>
    </w:p>
    <w:p w:rsidR="00533444" w:rsidRDefault="009D0B4B">
      <w:pPr>
        <w:pStyle w:val="a1"/>
        <w:spacing w:line="240" w:lineRule="auto"/>
        <w:ind w:firstLine="567"/>
        <w:rPr>
          <w:rFonts w:ascii="Sylfaen" w:hAnsi="Sylfaen"/>
        </w:rPr>
      </w:pPr>
      <w:r>
        <w:rPr>
          <w:rStyle w:val="af9"/>
          <w:rFonts w:ascii="Sylfaen" w:hAnsi="Sylfaen"/>
          <w:i w:val="0"/>
        </w:rPr>
        <w:t>8.5 Հանձնաժողովի, պատվիրատուի և մասնակիցների միջև բանակցություններն արգելվում են, բացառությամբ`</w:t>
      </w:r>
    </w:p>
    <w:p w:rsidR="00533444" w:rsidRDefault="009D0B4B">
      <w:pPr>
        <w:pStyle w:val="a1"/>
        <w:spacing w:line="240" w:lineRule="auto"/>
        <w:rPr>
          <w:rFonts w:ascii="Sylfaen" w:hAnsi="Sylfaen"/>
        </w:rPr>
      </w:pPr>
      <w:r>
        <w:rPr>
          <w:rStyle w:val="af9"/>
          <w:rFonts w:ascii="Sylfaen" w:hAnsi="Sylfaen"/>
          <w:i w:val="0"/>
        </w:rPr>
        <w:t xml:space="preserve">1) երբ ընթացակարգին մասնակցել է մեկ մասնակից, որի ներկայացրած հայտը համապատասխանում է հրավերի պահանջներին կամ հայտերի գնահատման արդյունքում հրավերի </w:t>
      </w:r>
      <w:r>
        <w:rPr>
          <w:rStyle w:val="af9"/>
          <w:rFonts w:ascii="Sylfaen" w:hAnsi="Sylfaen"/>
          <w:i w:val="0"/>
        </w:rPr>
        <w:t>պահանջներին համապատասխան է գնահատվել միայն մեկ մասնակցի հայտ կամ առաջարկված նվազագույն գների հավասարության դեպքում, կամ եթե ոչ գնային պայմանները բավարարող գնահատված հայտեր ներկայացրած բոլոր մասնակիցների ներկայացրած գնային առաջարկները գերազանցում են այդ գնո</w:t>
      </w:r>
      <w:r>
        <w:rPr>
          <w:rStyle w:val="af9"/>
          <w:rFonts w:ascii="Sylfaen" w:hAnsi="Sylfaen"/>
          <w:i w:val="0"/>
        </w:rPr>
        <w:t>ւմը կատարելու համար նախատեսված` սույն հրավերի 1-ին մասի 8.1 կետի 2-րդ պարբերությամբ նախատեսված ֆինանսական միջոցները կամ գնումն իրականացվում է Օրենքի 15-րդ հոդվածի 6-րդ մասի հիման վրա։ Սույն կետի համաձայն վարվող բանակցությունները կարող են հանգեցնել միայն առ</w:t>
      </w:r>
      <w:r>
        <w:rPr>
          <w:rStyle w:val="af9"/>
          <w:rFonts w:ascii="Sylfaen" w:hAnsi="Sylfaen"/>
          <w:i w:val="0"/>
        </w:rPr>
        <w:t>աջարկված գնի նվազեցմանը կամ վճարման պայմանների փոփոխությանը, իսկ բանակցությունները վարվում են միաժամանակյա` բոլոր մասնակիցների հետ.</w:t>
      </w:r>
    </w:p>
    <w:p w:rsidR="00533444" w:rsidRDefault="009D0B4B">
      <w:pPr>
        <w:pStyle w:val="23"/>
        <w:spacing w:line="240" w:lineRule="auto"/>
        <w:ind w:firstLine="567"/>
        <w:jc w:val="both"/>
        <w:rPr>
          <w:rFonts w:ascii="Sylfaen" w:hAnsi="Sylfaen"/>
        </w:rPr>
      </w:pPr>
      <w:r>
        <w:rPr>
          <w:rStyle w:val="af9"/>
          <w:rFonts w:ascii="Sylfaen" w:hAnsi="Sylfaen"/>
        </w:rPr>
        <w:t>2)  Օրենքով նախատեսված այլ դեպքերի։</w:t>
      </w:r>
    </w:p>
    <w:p w:rsidR="00533444" w:rsidRDefault="009D0B4B">
      <w:pPr>
        <w:pStyle w:val="norm"/>
        <w:spacing w:line="240" w:lineRule="auto"/>
        <w:rPr>
          <w:rFonts w:ascii="Sylfaen" w:hAnsi="Sylfaen"/>
          <w:sz w:val="20"/>
        </w:rPr>
      </w:pPr>
      <w:r>
        <w:rPr>
          <w:rStyle w:val="af9"/>
          <w:rFonts w:ascii="Sylfaen" w:hAnsi="Sylfaen"/>
          <w:sz w:val="20"/>
        </w:rPr>
        <w:t xml:space="preserve">8.6 Հանձնաժողովը հրավերի պահանջների նկատմամբ բավարար գնահատված հայտեր ներկայացրած մասնակիցներից որոշում և հայտարարում է ընտրված և հաջորդաբար տեղեր զբաղեցրած մասնակիցներին: Շինարարական ծրագրերի գնման դեպքում հանձնաժողովը գնահատում է նաև ներկայացված սարքերի </w:t>
      </w:r>
      <w:r>
        <w:rPr>
          <w:rStyle w:val="af9"/>
          <w:rFonts w:ascii="Sylfaen" w:hAnsi="Sylfaen"/>
          <w:sz w:val="20"/>
        </w:rPr>
        <w:t>և սարքավորումների տեխնիկական բնութագրերի համապատասխանությունը հրավերի պահանջներին: Առաջարկված նվազագույն գների հավասարության դեպքում կամ եթե ոչ գնային պայմաններին բավարարող գնահատված հայտեր ներկայացրած բոլոր մասնակիցների ներկայացրած գնային առաջարկները գերա</w:t>
      </w:r>
      <w:r>
        <w:rPr>
          <w:rStyle w:val="af9"/>
          <w:rFonts w:ascii="Sylfaen" w:hAnsi="Sylfaen"/>
          <w:sz w:val="20"/>
        </w:rPr>
        <w:t xml:space="preserve">զանցում են սույն ընթացակարգի շրջանակում գնվելիք աշխատանքների գնման հայտով սահմանված գինը կամ գնումն իրականացվում է Օրենքի 15-րդ հոդվածի 6-րդ մասի հիման վրա՝ </w:t>
      </w:r>
    </w:p>
    <w:p w:rsidR="00533444" w:rsidRDefault="009D0B4B">
      <w:pPr>
        <w:pStyle w:val="norm"/>
        <w:spacing w:line="240" w:lineRule="auto"/>
        <w:rPr>
          <w:rFonts w:ascii="Sylfaen" w:hAnsi="Sylfaen"/>
          <w:sz w:val="20"/>
        </w:rPr>
      </w:pPr>
      <w:r>
        <w:rPr>
          <w:rStyle w:val="af9"/>
          <w:rFonts w:ascii="Sylfaen" w:hAnsi="Sylfaen"/>
          <w:sz w:val="20"/>
        </w:rPr>
        <w:t>ա. ընտրված և հաջորդաբար տեղեր զբաղեցրած մասնակիցներին որոշելու նպատակով հանձնաժողովի նիստում առաջա</w:t>
      </w:r>
      <w:r>
        <w:rPr>
          <w:rStyle w:val="af9"/>
          <w:rFonts w:ascii="Sylfaen" w:hAnsi="Sylfaen"/>
          <w:sz w:val="20"/>
        </w:rPr>
        <w:t>րկված գների նվազեցման նպատակով ոչ գնային պայմանները բավարարող գնահատված բոլոր մասնակիցների հետ վարվում են միաժամանակյա բանակցություններ, եթե նիստին ներկա են բոլոր մասնակիցները (համապատասխան լիազորություն ունեցող ներկայացուցիչները),</w:t>
      </w:r>
    </w:p>
    <w:p w:rsidR="00533444" w:rsidRDefault="009D0B4B">
      <w:pPr>
        <w:pStyle w:val="norm"/>
        <w:spacing w:line="240" w:lineRule="auto"/>
        <w:rPr>
          <w:rFonts w:ascii="Sylfaen" w:hAnsi="Sylfaen"/>
          <w:sz w:val="20"/>
        </w:rPr>
      </w:pPr>
      <w:r>
        <w:rPr>
          <w:rStyle w:val="af9"/>
          <w:rFonts w:ascii="Sylfaen" w:hAnsi="Sylfaen"/>
          <w:sz w:val="20"/>
        </w:rPr>
        <w:t>բ. հակառակ դեպքում հանձն</w:t>
      </w:r>
      <w:r>
        <w:rPr>
          <w:rStyle w:val="af9"/>
          <w:rFonts w:ascii="Sylfaen" w:hAnsi="Sylfaen"/>
          <w:sz w:val="20"/>
        </w:rPr>
        <w:t>աժողովի նիստը կասեցվում է, և մեկ աշխատանքային օրվա ընթացքում հանձնաժողովի քարտուղարը բավարար գնահատված հայտեր ներկայացրած բոլոր մասնակիցներին էլեկտրոնային եղանակով միաժամանակ ծանուցում է գների նվազեցման շուրջ միաժամանակյա բանակցությունների վարման օրվա, ժամ</w:t>
      </w:r>
      <w:r>
        <w:rPr>
          <w:rStyle w:val="af9"/>
          <w:rFonts w:ascii="Sylfaen" w:hAnsi="Sylfaen"/>
          <w:sz w:val="20"/>
        </w:rPr>
        <w:t>ի և վայրի մասին,</w:t>
      </w:r>
    </w:p>
    <w:p w:rsidR="00533444" w:rsidRDefault="009D0B4B">
      <w:pPr>
        <w:pStyle w:val="norm"/>
        <w:spacing w:line="240" w:lineRule="auto"/>
        <w:rPr>
          <w:rFonts w:ascii="Sylfaen" w:hAnsi="Sylfaen"/>
          <w:color w:val="FF0000"/>
          <w:sz w:val="20"/>
        </w:rPr>
      </w:pPr>
      <w:r>
        <w:rPr>
          <w:rStyle w:val="af9"/>
          <w:rFonts w:ascii="Sylfaen" w:hAnsi="Sylfaen"/>
          <w:sz w:val="20"/>
        </w:rPr>
        <w:t xml:space="preserve">գ. բանակցությունները վարվում են ոչ շուտ, քան ծանուցումն ուղարկվելու օրվան հաջորդող օրվանից  երկրորդ և ոչ ուշ, քան հինգերորդ աշխատանքային օրը, </w:t>
      </w:r>
    </w:p>
    <w:p w:rsidR="00533444" w:rsidRDefault="009D0B4B">
      <w:pPr>
        <w:pStyle w:val="norm"/>
        <w:spacing w:line="240" w:lineRule="auto"/>
        <w:rPr>
          <w:rFonts w:ascii="Sylfaen" w:hAnsi="Sylfaen"/>
          <w:sz w:val="20"/>
        </w:rPr>
      </w:pPr>
      <w:r>
        <w:rPr>
          <w:rStyle w:val="af9"/>
          <w:rFonts w:ascii="Sylfaen" w:hAnsi="Sylfaen"/>
          <w:sz w:val="20"/>
        </w:rPr>
        <w:t>դ. յուրաքանչյուր մասնակցի` տվյալ պահին ներկայացրած գնային առաջարկը հրապարակվում է մյուս մասնակից</w:t>
      </w:r>
      <w:r>
        <w:rPr>
          <w:rStyle w:val="af9"/>
          <w:rFonts w:ascii="Sylfaen" w:hAnsi="Sylfaen"/>
          <w:sz w:val="20"/>
        </w:rPr>
        <w:t>ների համար, և մինչև բանակցությունների համար նախատեսված վերջնաժամկետի ավարտը մասնակիցը կարող է վերանայել իր գնային առաջարկը,</w:t>
      </w:r>
    </w:p>
    <w:p w:rsidR="00533444" w:rsidRDefault="009D0B4B">
      <w:pPr>
        <w:pStyle w:val="norm"/>
        <w:spacing w:line="240" w:lineRule="auto"/>
        <w:rPr>
          <w:rFonts w:ascii="Sylfaen" w:hAnsi="Sylfaen"/>
          <w:sz w:val="20"/>
        </w:rPr>
      </w:pPr>
      <w:r>
        <w:rPr>
          <w:rStyle w:val="af9"/>
          <w:rFonts w:ascii="Sylfaen" w:hAnsi="Sylfaen"/>
          <w:sz w:val="20"/>
        </w:rPr>
        <w:t>ե. բանակցությունների համար սահմանված վերջնաժամկետը լրանալու պահին, ըստ դրան ներկա մասնակիցների ներկայացրած գների, որոնք չեն գերազանց</w:t>
      </w:r>
      <w:r>
        <w:rPr>
          <w:rStyle w:val="af9"/>
          <w:rFonts w:ascii="Sylfaen" w:hAnsi="Sylfaen"/>
          <w:sz w:val="20"/>
        </w:rPr>
        <w:t>ում գնման հայտով սահմանված գինը, որոշվում և հայտարարվում են ընտրված և հաջորդաբար տեղերը զբաղեցրած մասնակիցները,</w:t>
      </w:r>
    </w:p>
    <w:p w:rsidR="00533444" w:rsidRDefault="009D0B4B">
      <w:pPr>
        <w:pStyle w:val="a"/>
        <w:shd w:val="clear" w:color="auto" w:fill="FFFFFF"/>
        <w:ind w:firstLine="375"/>
        <w:jc w:val="both"/>
        <w:rPr>
          <w:rFonts w:ascii="Sylfaen" w:hAnsi="Sylfaen"/>
          <w:sz w:val="20"/>
        </w:rPr>
      </w:pPr>
      <w:r>
        <w:rPr>
          <w:rStyle w:val="af9"/>
          <w:rFonts w:ascii="Sylfaen" w:hAnsi="Sylfaen"/>
          <w:sz w:val="20"/>
        </w:rPr>
        <w:t>զ. բանակցությունների համար սահմանված վերջնաժամկետը լրանալու պահին, եթե դրան ներկա մասնակիցների ներկայացրած գները գերազանցում են գնման հայտով սահ</w:t>
      </w:r>
      <w:r>
        <w:rPr>
          <w:rStyle w:val="af9"/>
          <w:rFonts w:ascii="Sylfaen" w:hAnsi="Sylfaen"/>
          <w:sz w:val="20"/>
        </w:rPr>
        <w:t>մանված գինը,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533444" w:rsidRDefault="009D0B4B">
      <w:pPr>
        <w:pStyle w:val="a"/>
        <w:shd w:val="clear" w:color="auto" w:fill="FFFFFF"/>
        <w:ind w:firstLine="375"/>
        <w:jc w:val="both"/>
        <w:rPr>
          <w:rFonts w:ascii="Sylfaen" w:hAnsi="Sylfaen"/>
          <w:sz w:val="20"/>
        </w:rPr>
      </w:pPr>
      <w:r>
        <w:rPr>
          <w:rStyle w:val="af9"/>
          <w:rFonts w:ascii="Sylfaen" w:hAnsi="Sylfaen"/>
          <w:sz w:val="20"/>
        </w:rPr>
        <w:t>- միևնույն գնման առարկայի բնութագրերով տվյալ օրացուցային տարում արդեն իսկ կազմակերպվել է առնվա</w:t>
      </w:r>
      <w:r>
        <w:rPr>
          <w:rStyle w:val="af9"/>
          <w:rFonts w:ascii="Sylfaen" w:hAnsi="Sylfaen"/>
          <w:sz w:val="20"/>
        </w:rPr>
        <w:t>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533444" w:rsidRDefault="009D0B4B">
      <w:pPr>
        <w:pStyle w:val="a"/>
        <w:shd w:val="clear" w:color="auto" w:fill="FFFFFF"/>
        <w:ind w:firstLine="375"/>
        <w:jc w:val="both"/>
        <w:rPr>
          <w:rFonts w:ascii="Sylfaen" w:hAnsi="Sylfaen"/>
          <w:sz w:val="20"/>
        </w:rPr>
      </w:pPr>
      <w:r>
        <w:rPr>
          <w:rStyle w:val="af9"/>
          <w:rFonts w:ascii="Sylfaen" w:hAnsi="Sylfaen"/>
          <w:sz w:val="20"/>
        </w:rPr>
        <w:t>- ընտրված մասնակցի հետ կնքվող պայմանագրով նախատեսված կողմերի իրավունքներն ու պարտականությունները ու</w:t>
      </w:r>
      <w:r>
        <w:rPr>
          <w:rStyle w:val="af9"/>
          <w:rFonts w:ascii="Sylfaen" w:hAnsi="Sylfaen"/>
          <w:sz w:val="20"/>
        </w:rPr>
        <w:t>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w:t>
      </w:r>
      <w:r>
        <w:rPr>
          <w:rStyle w:val="af9"/>
          <w:rFonts w:ascii="Sylfaen" w:hAnsi="Sylfaen"/>
          <w:sz w:val="20"/>
        </w:rPr>
        <w:t xml:space="preserve">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w:t>
      </w:r>
      <w:r>
        <w:rPr>
          <w:rStyle w:val="af9"/>
          <w:rFonts w:ascii="Sylfaen" w:hAnsi="Sylfaen"/>
          <w:sz w:val="20"/>
        </w:rPr>
        <w:lastRenderedPageBreak/>
        <w:t>կնքված պայմանագիրը լուծվում է, եթե կնքելուն հաջորդող երեսուն օրացուցային օ</w:t>
      </w:r>
      <w:r>
        <w:rPr>
          <w:rStyle w:val="af9"/>
          <w:rFonts w:ascii="Sylfaen" w:hAnsi="Sylfaen"/>
          <w:sz w:val="20"/>
        </w:rPr>
        <w:t>րվա ընթացքում լրացուցիչ ֆինանսական միջոցներ չեն նախատեսվում.</w:t>
      </w:r>
    </w:p>
    <w:p w:rsidR="00533444" w:rsidRDefault="009D0B4B">
      <w:pPr>
        <w:pStyle w:val="a"/>
        <w:ind w:firstLine="708"/>
        <w:jc w:val="both"/>
        <w:rPr>
          <w:rFonts w:ascii="Sylfaen" w:hAnsi="Sylfaen"/>
          <w:sz w:val="20"/>
        </w:rPr>
      </w:pPr>
      <w:r>
        <w:rPr>
          <w:rStyle w:val="af9"/>
          <w:rFonts w:ascii="Sylfaen" w:hAnsi="Sylfaen"/>
          <w:sz w:val="20"/>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 նվազագույն գները հավասար են, գնման</w:t>
      </w:r>
      <w:r>
        <w:rPr>
          <w:rStyle w:val="af9"/>
          <w:rFonts w:ascii="Sylfaen" w:hAnsi="Sylfaen"/>
          <w:sz w:val="20"/>
        </w:rPr>
        <w:t xml:space="preserve"> ընթացակարգը Օրենքի 37-րդ հոդվածի 1-ին մասի 1-ին կետի հիման վրա հայտարարվում է չկայացած, բացառությամբ սույն ենթակետի «զ» պարբերությամբ նախատեսված դեպքի:8.7 Պահանջի դեպքում որևէ մասնակցի հայտիպատճենները հանձնաժողովի քարտուղարն անհապաղ տրամադրում է նման պահա</w:t>
      </w:r>
      <w:r>
        <w:rPr>
          <w:rStyle w:val="af9"/>
          <w:rFonts w:ascii="Sylfaen" w:hAnsi="Sylfaen"/>
          <w:sz w:val="20"/>
        </w:rPr>
        <w:t xml:space="preserve">նջ ներկայացրած այլ մասնակցին: Պահանջի կատարման անհնարինության դեպքում պահանջ ներկայացրած անձին անհապաղ տրամադրվում է հայտում ներառված փաստաթղթերը, որոնց վերջինս ծանոթանում է տեղում, իրավունք ունի լուսանկարել դրանք և վերադարձնում է հանձնաժողովի քարտուղարին </w:t>
      </w:r>
      <w:r>
        <w:rPr>
          <w:rStyle w:val="af9"/>
          <w:rFonts w:ascii="Sylfaen" w:hAnsi="Sylfaen"/>
          <w:sz w:val="20"/>
        </w:rPr>
        <w:t>նիստի ընթացքում՝ առանց խոչընդոտելու հանձնաժողովի բնականոն գործունեությանը:</w:t>
      </w:r>
    </w:p>
    <w:p w:rsidR="00533444" w:rsidRDefault="009D0B4B">
      <w:pPr>
        <w:pStyle w:val="norm"/>
        <w:spacing w:line="240" w:lineRule="auto"/>
        <w:rPr>
          <w:rFonts w:ascii="Sylfaen" w:hAnsi="Sylfaen"/>
          <w:sz w:val="20"/>
        </w:rPr>
      </w:pPr>
      <w:r>
        <w:rPr>
          <w:rStyle w:val="af9"/>
          <w:rFonts w:ascii="Sylfaen" w:hAnsi="Sylfaen"/>
          <w:sz w:val="20"/>
        </w:rPr>
        <w:t>8.7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w:t>
      </w:r>
      <w:bookmarkStart w:id="5" w:name="_Hlk9262487"/>
      <w:bookmarkEnd w:id="5"/>
      <w:r>
        <w:rPr>
          <w:rStyle w:val="af9"/>
          <w:rFonts w:ascii="Sylfaen" w:hAnsi="Sylfaen"/>
          <w:sz w:val="20"/>
        </w:rPr>
        <w:t>ապա հանձն</w:t>
      </w:r>
      <w:r>
        <w:rPr>
          <w:rStyle w:val="af9"/>
          <w:rFonts w:ascii="Sylfaen" w:hAnsi="Sylfaen"/>
          <w:sz w:val="20"/>
        </w:rPr>
        <w:t>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rsidR="00533444" w:rsidRDefault="009D0B4B">
      <w:pPr>
        <w:pStyle w:val="norm"/>
        <w:spacing w:line="240" w:lineRule="auto"/>
        <w:rPr>
          <w:rFonts w:ascii="Sylfaen" w:hAnsi="Sylfaen"/>
          <w:sz w:val="20"/>
        </w:rPr>
      </w:pPr>
      <w:r>
        <w:rPr>
          <w:rStyle w:val="af9"/>
          <w:rFonts w:ascii="Sylfaen" w:hAnsi="Sylfaen"/>
          <w:sz w:val="20"/>
        </w:rPr>
        <w:t>Գնահատող հանձնաժողովը կարող է պատճառաբան</w:t>
      </w:r>
      <w:r>
        <w:rPr>
          <w:rStyle w:val="af9"/>
          <w:rFonts w:ascii="Sylfaen" w:hAnsi="Sylfaen"/>
          <w:sz w:val="20"/>
        </w:rPr>
        <w:t xml:space="preserve">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w:t>
      </w:r>
      <w:r>
        <w:rPr>
          <w:rStyle w:val="af9"/>
          <w:rFonts w:ascii="Sylfaen" w:hAnsi="Sylfaen"/>
          <w:sz w:val="20"/>
        </w:rPr>
        <w:t>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մասին:Եթե անհամապատասխանությունն արձանագրվել է ՀՀ պետական եկամուտների կոմիտեի</w:t>
      </w:r>
      <w:r>
        <w:rPr>
          <w:rStyle w:val="af9"/>
          <w:rFonts w:ascii="Sylfaen" w:hAnsi="Sylfaen"/>
          <w:sz w:val="20"/>
        </w:rPr>
        <w:t>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գնահատման ընթացքում հայտնաբերված բոլոր ա</w:t>
      </w:r>
      <w:r>
        <w:rPr>
          <w:rStyle w:val="af9"/>
          <w:rFonts w:ascii="Sylfaen" w:hAnsi="Sylfaen"/>
          <w:sz w:val="20"/>
        </w:rPr>
        <w:t xml:space="preserve">նհամապատասխանությունները:   </w:t>
      </w:r>
    </w:p>
    <w:p w:rsidR="00533444" w:rsidRDefault="009D0B4B">
      <w:pPr>
        <w:pStyle w:val="norm"/>
        <w:spacing w:line="240" w:lineRule="auto"/>
        <w:ind w:firstLine="567"/>
        <w:rPr>
          <w:rFonts w:ascii="Sylfaen" w:hAnsi="Sylfaen"/>
          <w:sz w:val="20"/>
        </w:rPr>
      </w:pPr>
      <w:r>
        <w:rPr>
          <w:rStyle w:val="af9"/>
          <w:rFonts w:ascii="Sylfaen" w:hAnsi="Sylfaen"/>
          <w:sz w:val="20"/>
        </w:rPr>
        <w:t>8.8 Եթե սույն հրավերի 8.7-րդ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w:t>
      </w:r>
      <w:r>
        <w:rPr>
          <w:rStyle w:val="af9"/>
          <w:rFonts w:ascii="Sylfaen" w:hAnsi="Sylfaen"/>
          <w:sz w:val="20"/>
        </w:rPr>
        <w:t>կ ընտրված մասնակից է ճանաչվում հաջորդող տեղ զբաղեցրած մասնակիցը:</w:t>
      </w:r>
    </w:p>
    <w:p w:rsidR="00533444" w:rsidRDefault="009D0B4B">
      <w:pPr>
        <w:pStyle w:val="norm"/>
        <w:spacing w:line="240" w:lineRule="auto"/>
        <w:ind w:firstLine="567"/>
        <w:rPr>
          <w:rFonts w:ascii="Sylfaen" w:hAnsi="Sylfaen"/>
          <w:sz w:val="20"/>
        </w:rPr>
      </w:pPr>
      <w:r>
        <w:rPr>
          <w:rStyle w:val="af9"/>
          <w:rFonts w:ascii="Sylfaen" w:hAnsi="Sylfaen"/>
          <w:sz w:val="20"/>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w:t>
      </w:r>
      <w:r>
        <w:rPr>
          <w:rStyle w:val="af9"/>
          <w:rFonts w:ascii="Sylfaen" w:hAnsi="Sylfaen"/>
          <w:sz w:val="20"/>
        </w:rPr>
        <w:t xml:space="preserve"> է տրամադրած տեղեկատվության մեջ նշված գումարի վճարումը հիմնավորող փաստաթղթի բնօրինակից արտատպված (սկանավորված) օրինակը:  </w:t>
      </w:r>
    </w:p>
    <w:p w:rsidR="00533444" w:rsidRDefault="009D0B4B">
      <w:pPr>
        <w:pStyle w:val="23"/>
        <w:spacing w:line="240" w:lineRule="auto"/>
        <w:ind w:firstLine="567"/>
        <w:jc w:val="both"/>
        <w:rPr>
          <w:rFonts w:ascii="Sylfaen" w:hAnsi="Sylfaen"/>
        </w:rPr>
      </w:pPr>
      <w:r>
        <w:rPr>
          <w:rStyle w:val="af9"/>
          <w:rFonts w:ascii="Sylfaen" w:hAnsi="Sylfaen"/>
        </w:rPr>
        <w:t>8.9 Հանձնաժողովի անդամը կամ քարտուղարը չի կարող մասնակցել հանձնաժողովի աշխատանքներին, եթե հայտերի բացման նիստում պարզվում է, որ վերջին</w:t>
      </w:r>
      <w:r>
        <w:rPr>
          <w:rStyle w:val="af9"/>
          <w:rFonts w:ascii="Sylfaen" w:hAnsi="Sylfaen"/>
        </w:rPr>
        <w:t>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w:t>
      </w:r>
      <w:r>
        <w:rPr>
          <w:rStyle w:val="af9"/>
          <w:rFonts w:ascii="Sylfaen" w:hAnsi="Sylfaen"/>
        </w:rPr>
        <w:t>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հայտերի բացման նիստից անմիջապես հետո տվյալ ընթացակարգի առնչությամբ շահերի բախում ունեցող հանձնաժողո</w:t>
      </w:r>
      <w:r>
        <w:rPr>
          <w:rStyle w:val="af9"/>
          <w:rFonts w:ascii="Sylfaen" w:hAnsi="Sylfaen"/>
        </w:rPr>
        <w:t xml:space="preserve">վի անդամը կամ քարտուղարը ինքնաբացարկ է հայտնում տվյալ ընթացակարգից: </w:t>
      </w:r>
    </w:p>
    <w:p w:rsidR="00533444" w:rsidRDefault="009D0B4B">
      <w:pPr>
        <w:pStyle w:val="23"/>
        <w:spacing w:line="240" w:lineRule="auto"/>
        <w:ind w:firstLine="567"/>
        <w:jc w:val="both"/>
        <w:rPr>
          <w:rFonts w:ascii="Sylfaen" w:hAnsi="Sylfaen"/>
        </w:rPr>
      </w:pPr>
      <w:r>
        <w:rPr>
          <w:rStyle w:val="af9"/>
          <w:rFonts w:ascii="Sylfaen" w:hAnsi="Sylfaen"/>
        </w:rPr>
        <w:t>8.10 Հայտերը բացվելուց և գնահատվելուց հետո հետո կազմվում է արձանագրություն` գնումների մասին ՀՀ օրենսդրությամբ սահմանված կարգով: Ընդ որում հանձնաժողովի նիստի արձանագրության մեջ մանրամասն ն</w:t>
      </w:r>
      <w:r>
        <w:rPr>
          <w:rStyle w:val="af9"/>
          <w:rFonts w:ascii="Sylfaen" w:hAnsi="Sylfaen"/>
        </w:rPr>
        <w:t>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rsidR="00533444" w:rsidRDefault="009D0B4B">
      <w:pPr>
        <w:pStyle w:val="23"/>
        <w:spacing w:line="240" w:lineRule="auto"/>
        <w:ind w:firstLine="567"/>
        <w:jc w:val="both"/>
        <w:rPr>
          <w:rFonts w:ascii="Sylfaen" w:hAnsi="Sylfaen"/>
        </w:rPr>
      </w:pPr>
      <w:r>
        <w:rPr>
          <w:rStyle w:val="af9"/>
          <w:rFonts w:ascii="Sylfaen" w:hAnsi="Sylfaen"/>
        </w:rPr>
        <w:t>8.11 Հանձնաժողովի քարտուղարը հայտերի բացման և գնահատման ն</w:t>
      </w:r>
      <w:r>
        <w:rPr>
          <w:rStyle w:val="af9"/>
          <w:rFonts w:ascii="Sylfaen" w:hAnsi="Sylfaen"/>
        </w:rPr>
        <w:t xml:space="preserve">իստի ավարտից հետո ոչ ուշ քան հաջորդող աշխատանքային օրը` </w:t>
      </w:r>
    </w:p>
    <w:p w:rsidR="00533444" w:rsidRDefault="009D0B4B">
      <w:pPr>
        <w:pStyle w:val="23"/>
        <w:spacing w:line="240" w:lineRule="auto"/>
        <w:ind w:firstLine="567"/>
        <w:jc w:val="both"/>
        <w:rPr>
          <w:rFonts w:ascii="Sylfaen" w:hAnsi="Sylfaen"/>
        </w:rPr>
      </w:pPr>
      <w:r>
        <w:rPr>
          <w:rStyle w:val="af9"/>
          <w:rFonts w:ascii="Sylfaen" w:hAnsi="Sylfaen"/>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w:t>
      </w:r>
      <w:r>
        <w:rPr>
          <w:rStyle w:val="af9"/>
          <w:rFonts w:ascii="Sylfaen" w:hAnsi="Sylfaen"/>
        </w:rPr>
        <w:t xml:space="preserve">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444" w:rsidRDefault="009D0B4B">
      <w:pPr>
        <w:pStyle w:val="23"/>
        <w:spacing w:line="240" w:lineRule="auto"/>
        <w:ind w:firstLine="567"/>
        <w:jc w:val="both"/>
        <w:rPr>
          <w:rFonts w:ascii="Sylfaen" w:hAnsi="Sylfaen"/>
        </w:rPr>
      </w:pPr>
      <w:r>
        <w:rPr>
          <w:rStyle w:val="af9"/>
          <w:rFonts w:ascii="Sylfaen" w:hAnsi="Sylfaen"/>
        </w:rPr>
        <w:t>2) իր և գնահատող հանձնա</w:t>
      </w:r>
      <w:r>
        <w:rPr>
          <w:rStyle w:val="af9"/>
          <w:rFonts w:ascii="Sylfaen" w:hAnsi="Sylfaen"/>
        </w:rPr>
        <w:t xml:space="preserve">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w:t>
      </w:r>
      <w:r>
        <w:rPr>
          <w:rStyle w:val="af9"/>
          <w:rFonts w:ascii="Sylfaen" w:hAnsi="Sylfaen"/>
        </w:rPr>
        <w:t xml:space="preserve">մասնակցում են հայտերի բացման և գնահատման նիստից հետո հրավիրվող նիստերին, </w:t>
      </w:r>
      <w:r>
        <w:rPr>
          <w:rStyle w:val="af9"/>
          <w:rFonts w:ascii="Sylfaen" w:hAnsi="Sylfaen"/>
        </w:rPr>
        <w:lastRenderedPageBreak/>
        <w:t>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533444" w:rsidRDefault="009D0B4B">
      <w:pPr>
        <w:pStyle w:val="a"/>
        <w:ind w:firstLine="375"/>
        <w:jc w:val="both"/>
        <w:rPr>
          <w:rFonts w:ascii="Sylfaen" w:hAnsi="Sylfaen"/>
          <w:sz w:val="20"/>
        </w:rPr>
      </w:pPr>
      <w:r>
        <w:rPr>
          <w:rStyle w:val="af9"/>
          <w:rFonts w:ascii="Sylfaen" w:hAnsi="Sylfaen"/>
          <w:sz w:val="20"/>
        </w:rPr>
        <w:t>8.12 Օրենքի 6-րդ հոդվածի 1-ին մասի 6-ր</w:t>
      </w:r>
      <w:r>
        <w:rPr>
          <w:rStyle w:val="af9"/>
          <w:rFonts w:ascii="Sylfaen" w:hAnsi="Sylfaen"/>
          <w:sz w:val="20"/>
        </w:rPr>
        <w:t xml:space="preserve">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6" w:name="_Hlk9262748"/>
      <w:r>
        <w:rPr>
          <w:rStyle w:val="af9"/>
          <w:rFonts w:ascii="Sylfaen" w:hAnsi="Sylfaen"/>
          <w:sz w:val="20"/>
        </w:rPr>
        <w:t>նախաձեռն</w:t>
      </w:r>
      <w:r>
        <w:rPr>
          <w:rStyle w:val="af9"/>
          <w:rFonts w:ascii="Sylfaen" w:hAnsi="Sylfaen"/>
          <w:sz w:val="20"/>
        </w:rPr>
        <w:t>ում է տվյալ մասնակցին գնումների գործընթացին մասնակցելու իրավունք չունեցող մասնակիցների ցուցակում ներառելու ընթացակարգ</w:t>
      </w:r>
      <w:bookmarkEnd w:id="6"/>
      <w:r>
        <w:rPr>
          <w:rStyle w:val="af9"/>
          <w:rFonts w:ascii="Sylfaen" w:hAnsi="Sylfaen"/>
          <w:sz w:val="20"/>
        </w:rPr>
        <w:t>: Ընդ որում, եթե մասնակցի գնումներին մասնակցելու իրավունք ունենալու մասին հավաստումը որակվում է որպես իրականությանը չհամապատասխանող կամ մաս</w:t>
      </w:r>
      <w:r>
        <w:rPr>
          <w:rStyle w:val="af9"/>
          <w:rFonts w:ascii="Sylfaen" w:hAnsi="Sylfaen"/>
          <w:sz w:val="20"/>
        </w:rPr>
        <w:t>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w:t>
      </w:r>
      <w:r>
        <w:rPr>
          <w:rStyle w:val="af9"/>
          <w:rFonts w:ascii="Sylfaen" w:hAnsi="Sylfaen"/>
          <w:sz w:val="20"/>
        </w:rPr>
        <w:t xml:space="preserve">ախտում: </w:t>
      </w:r>
    </w:p>
    <w:p w:rsidR="00533444" w:rsidRDefault="009D0B4B">
      <w:pPr>
        <w:pStyle w:val="a"/>
        <w:ind w:firstLine="375"/>
        <w:jc w:val="both"/>
        <w:rPr>
          <w:rFonts w:ascii="Sylfaen" w:hAnsi="Sylfaen"/>
          <w:sz w:val="20"/>
        </w:rPr>
      </w:pPr>
      <w:r>
        <w:rPr>
          <w:rStyle w:val="af9"/>
          <w:rFonts w:ascii="Sylfaen" w:hAnsi="Sylfaen"/>
          <w:color w:val="000000"/>
          <w:sz w:val="20"/>
        </w:rPr>
        <w:t xml:space="preserve">      8.13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Style w:val="af9"/>
          <w:rFonts w:ascii="Sylfaen" w:hAnsi="Sylfaen"/>
          <w:sz w:val="20"/>
        </w:rPr>
        <w:t>:</w:t>
      </w:r>
    </w:p>
    <w:p w:rsidR="00533444" w:rsidRDefault="009D0B4B">
      <w:pPr>
        <w:pStyle w:val="norm"/>
        <w:spacing w:line="240" w:lineRule="auto"/>
        <w:ind w:firstLine="706"/>
        <w:rPr>
          <w:rFonts w:ascii="Sylfaen" w:hAnsi="Sylfaen"/>
          <w:sz w:val="20"/>
        </w:rPr>
      </w:pPr>
      <w:r>
        <w:rPr>
          <w:rStyle w:val="af9"/>
          <w:rFonts w:ascii="Sylfaen" w:hAnsi="Sylfaen"/>
          <w:sz w:val="20"/>
        </w:rPr>
        <w:t xml:space="preserve">8.14 Սույն հրավերի 1-ին մասի 8.8 և 8.9 կետերում նշված փաստաթղթերը մասնակիցը սահմանված ժամկետում հանձնաժողովի քարտուղարին ներկայացնում է վերջինիս՝ սույն հրավերով նախատեսված էլեկտրոնային փոստին ուղարկելու միջոցով:  Քարտուղարը պարտավոր է փաստաթղթերն ստանալու </w:t>
      </w:r>
      <w:r>
        <w:rPr>
          <w:rStyle w:val="af9"/>
          <w:rFonts w:ascii="Sylfaen" w:hAnsi="Sylfaen"/>
          <w:sz w:val="20"/>
        </w:rPr>
        <w:t>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533444" w:rsidRDefault="009D0B4B">
      <w:pPr>
        <w:pStyle w:val="23"/>
        <w:spacing w:line="240" w:lineRule="auto"/>
        <w:ind w:firstLine="567"/>
        <w:jc w:val="both"/>
        <w:rPr>
          <w:rFonts w:ascii="Sylfaen" w:hAnsi="Sylfaen"/>
        </w:rPr>
      </w:pPr>
      <w:r>
        <w:rPr>
          <w:rStyle w:val="af9"/>
          <w:rFonts w:ascii="Sylfaen" w:hAnsi="Sylfaen"/>
        </w:rPr>
        <w:t xml:space="preserve">8.15 Մասնակիցները և նրանց ներկայացուցիչները կարող են ներկա լինել  հանձնաժողովի նիստերին։ Մասնակիցները կամ նրանց </w:t>
      </w:r>
      <w:r>
        <w:rPr>
          <w:rStyle w:val="af9"/>
          <w:rFonts w:ascii="Sylfaen" w:hAnsi="Sylfaen"/>
        </w:rPr>
        <w:t>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444" w:rsidRDefault="009D0B4B">
      <w:pPr>
        <w:pStyle w:val="a"/>
        <w:ind w:firstLine="567"/>
        <w:jc w:val="both"/>
        <w:rPr>
          <w:rFonts w:ascii="Sylfaen" w:hAnsi="Sylfaen"/>
          <w:sz w:val="20"/>
        </w:rPr>
      </w:pPr>
      <w:r>
        <w:rPr>
          <w:rStyle w:val="af9"/>
          <w:rFonts w:ascii="Sylfaen" w:hAnsi="Sylfaen"/>
          <w:sz w:val="20"/>
        </w:rPr>
        <w:t>8.16 Հանձնաժողովի և (կամ) պատվիրատուի կողմից էլեկտրոնային ծանուցումներն ուղարկվում են մասնակցի հայտում նշված էլեկտ</w:t>
      </w:r>
      <w:r>
        <w:rPr>
          <w:rStyle w:val="af9"/>
          <w:rFonts w:ascii="Sylfaen" w:hAnsi="Sylfaen"/>
          <w:sz w:val="20"/>
        </w:rPr>
        <w:t>րոնային փոստին ուղարկելու միջոցով, իսկ մասնակցի կողմից` իր հայտում նշված էլեկտրոնային փոստից սույն հրավերում նշված` հանձնաժողովի քարտուղարի էլեկտրոնային փոստին ուղարկվելու միջոցով:</w:t>
      </w:r>
    </w:p>
    <w:p w:rsidR="00533444" w:rsidRDefault="009D0B4B">
      <w:pPr>
        <w:pStyle w:val="a"/>
        <w:ind w:firstLine="567"/>
        <w:jc w:val="both"/>
        <w:rPr>
          <w:rFonts w:ascii="Sylfaen" w:hAnsi="Sylfaen"/>
          <w:sz w:val="20"/>
        </w:rPr>
      </w:pPr>
      <w:r>
        <w:rPr>
          <w:rStyle w:val="af9"/>
          <w:rFonts w:ascii="Sylfaen" w:hAnsi="Sylfaen"/>
          <w:sz w:val="20"/>
        </w:rPr>
        <w:t>Տեղեկությունների (փաստաթղթերի) էլեկտրոնային եղանակով փոխանակման դեպքում մաս</w:t>
      </w:r>
      <w:r>
        <w:rPr>
          <w:rStyle w:val="af9"/>
          <w:rFonts w:ascii="Sylfaen" w:hAnsi="Sylfaen"/>
          <w:sz w:val="20"/>
        </w:rPr>
        <w:t>նակիցը տեղեկությունները (փաստաթղթերը) ուղարկում է հաստատված բնօրինակ փաստաթղթից արտատպված (սկանավորված) տարբերակով:</w:t>
      </w:r>
    </w:p>
    <w:p w:rsidR="00533444" w:rsidRDefault="009D0B4B">
      <w:pPr>
        <w:pStyle w:val="23"/>
        <w:spacing w:line="240" w:lineRule="auto"/>
        <w:ind w:firstLine="567"/>
        <w:jc w:val="both"/>
        <w:rPr>
          <w:rFonts w:ascii="Sylfaen" w:hAnsi="Sylfaen"/>
        </w:rPr>
      </w:pPr>
      <w:r>
        <w:rPr>
          <w:rStyle w:val="af9"/>
          <w:rFonts w:ascii="Sylfaen" w:hAnsi="Sylfaen"/>
        </w:rPr>
        <w:t>8.17 Հայտերի գնահատումը և ընտրված մասնակցի որոշումն իրականացվում է ըստ առանձին չափաբաժինների</w:t>
      </w:r>
      <w:r>
        <w:rPr>
          <w:rStyle w:val="af9"/>
          <w:rFonts w:ascii="Sylfaen" w:hAnsi="Sylfaen"/>
          <w:vertAlign w:val="superscript"/>
        </w:rPr>
        <w:t>11</w:t>
      </w:r>
      <w:r>
        <w:rPr>
          <w:rStyle w:val="af9"/>
          <w:rFonts w:ascii="Sylfaen" w:hAnsi="Sylfaen"/>
        </w:rPr>
        <w:t xml:space="preserve">։ </w:t>
      </w:r>
    </w:p>
    <w:p w:rsidR="00533444" w:rsidRDefault="009D0B4B">
      <w:pPr>
        <w:pStyle w:val="a"/>
        <w:ind w:firstLine="567"/>
        <w:jc w:val="both"/>
        <w:rPr>
          <w:rFonts w:ascii="Sylfaen" w:hAnsi="Sylfaen"/>
          <w:sz w:val="20"/>
        </w:rPr>
      </w:pPr>
      <w:r>
        <w:rPr>
          <w:rStyle w:val="af9"/>
          <w:rFonts w:ascii="Sylfaen" w:hAnsi="Sylfaen"/>
          <w:sz w:val="20"/>
        </w:rPr>
        <w:t>8.18 Ընտրված մասնակցի կողմից պայմանագիրը չկ</w:t>
      </w:r>
      <w:r>
        <w:rPr>
          <w:rStyle w:val="af9"/>
          <w:rFonts w:ascii="Sylfaen" w:hAnsi="Sylfaen"/>
          <w:sz w:val="20"/>
        </w:rPr>
        <w:t>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հրավերի 1-ին մասի 8.12-ից 8.19-րդ կետերով սահմանված ընթացակարգի կիրառմամբ:</w:t>
      </w:r>
    </w:p>
    <w:p w:rsidR="00533444" w:rsidRDefault="009D0B4B">
      <w:pPr>
        <w:pStyle w:val="23"/>
        <w:spacing w:line="240" w:lineRule="auto"/>
        <w:ind w:firstLine="567"/>
        <w:jc w:val="both"/>
        <w:rPr>
          <w:rFonts w:ascii="Sylfaen" w:hAnsi="Sylfaen"/>
        </w:rPr>
      </w:pPr>
      <w:r>
        <w:rPr>
          <w:rStyle w:val="af9"/>
          <w:rFonts w:ascii="Sylfaen" w:hAnsi="Sylfaen"/>
        </w:rPr>
        <w:t>8.19 Մասնակիցն իրե</w:t>
      </w:r>
      <w:r>
        <w:rPr>
          <w:rStyle w:val="af9"/>
          <w:rFonts w:ascii="Sylfaen" w:hAnsi="Sylfaen"/>
        </w:rPr>
        <w:t>ն ներկայացված պահանջների համապատասխանության հիմնավորման նպատակով կարող է ներկայացնել լրացուցիչ այլ փաստաթղթեր, տեղեկություններ և նյութեր։</w:t>
      </w:r>
    </w:p>
    <w:p w:rsidR="00533444" w:rsidRDefault="009D0B4B">
      <w:pPr>
        <w:pStyle w:val="23"/>
        <w:spacing w:line="240" w:lineRule="auto"/>
        <w:ind w:firstLine="567"/>
        <w:jc w:val="both"/>
        <w:rPr>
          <w:rFonts w:ascii="Sylfaen" w:hAnsi="Sylfaen"/>
        </w:rPr>
      </w:pPr>
      <w:r>
        <w:rPr>
          <w:rStyle w:val="af9"/>
          <w:rFonts w:ascii="Sylfaen" w:hAnsi="Sylfaen"/>
        </w:rPr>
        <w:t xml:space="preserve">Հանձնաժողովը կարող է ստուգել մասնակցի ներկայացրած տվյալների իսկությունը` օգտագործելով պաշտոնական աղբյուրներից ստացված </w:t>
      </w:r>
      <w:r>
        <w:rPr>
          <w:rStyle w:val="af9"/>
          <w:rFonts w:ascii="Sylfaen" w:hAnsi="Sylfaen"/>
        </w:rPr>
        <w:t>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w:t>
      </w:r>
      <w:r>
        <w:rPr>
          <w:rStyle w:val="af9"/>
          <w:rFonts w:ascii="Sylfaen" w:hAnsi="Sylfaen"/>
        </w:rPr>
        <w:t>զրակացություն: Եթե մասնակցի ներկայացրած տվյալների իսկության ստուգման արդյունքում տվյալները որակվում են իրականությանը չհամապատասխանող, ապա տվյալ մասնակցի հայտը մերժվում է:</w:t>
      </w:r>
    </w:p>
    <w:p w:rsidR="00533444" w:rsidRDefault="009D0B4B">
      <w:pPr>
        <w:pStyle w:val="23"/>
        <w:spacing w:line="240" w:lineRule="auto"/>
        <w:ind w:firstLine="567"/>
        <w:jc w:val="both"/>
        <w:rPr>
          <w:rFonts w:ascii="Sylfaen" w:hAnsi="Sylfaen"/>
        </w:rPr>
      </w:pPr>
      <w:r>
        <w:rPr>
          <w:rStyle w:val="af9"/>
          <w:rFonts w:ascii="Sylfaen" w:hAnsi="Sylfaen"/>
        </w:rPr>
        <w:t>8.20 Սույն հրավերի 1-ին մասի 8.19 կետի կիրառման նպատակով կարող է հրավիրվել հանձնաժողո</w:t>
      </w:r>
      <w:r>
        <w:rPr>
          <w:rStyle w:val="af9"/>
          <w:rFonts w:ascii="Sylfaen" w:hAnsi="Sylfaen"/>
        </w:rPr>
        <w:t>վի արտահերթ նիստ։</w:t>
      </w:r>
    </w:p>
    <w:p w:rsidR="00533444" w:rsidRDefault="009D0B4B">
      <w:pPr>
        <w:pStyle w:val="norm"/>
        <w:spacing w:line="240" w:lineRule="auto"/>
        <w:ind w:firstLine="567"/>
        <w:rPr>
          <w:rFonts w:ascii="Sylfaen" w:hAnsi="Sylfaen"/>
          <w:sz w:val="20"/>
        </w:rPr>
      </w:pPr>
      <w:r>
        <w:rPr>
          <w:rStyle w:val="af9"/>
          <w:rFonts w:ascii="Sylfaen" w:hAnsi="Sylfaen"/>
          <w:sz w:val="20"/>
        </w:rPr>
        <w:t>8.21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w:t>
      </w:r>
      <w:r>
        <w:rPr>
          <w:rStyle w:val="af9"/>
          <w:rFonts w:ascii="Sylfaen" w:hAnsi="Sylfaen"/>
          <w:sz w:val="20"/>
        </w:rPr>
        <w:t>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33444" w:rsidRDefault="009D0B4B">
      <w:pPr>
        <w:pStyle w:val="23"/>
        <w:spacing w:line="240" w:lineRule="auto"/>
        <w:ind w:firstLine="567"/>
        <w:jc w:val="both"/>
        <w:rPr>
          <w:rFonts w:ascii="Sylfaen" w:hAnsi="Sylfaen"/>
        </w:rPr>
      </w:pPr>
      <w:r>
        <w:rPr>
          <w:rStyle w:val="af9"/>
          <w:rFonts w:ascii="Sylfaen" w:hAnsi="Sylfaen"/>
        </w:rPr>
        <w:t>8.22 Անգործության ժամկետը պայմանագիր կնքելու մասին որոշման հայտարարության հրապարակման օրվան</w:t>
      </w:r>
      <w:r>
        <w:rPr>
          <w:rStyle w:val="af9"/>
          <w:rFonts w:ascii="Sylfaen" w:hAnsi="Sylfaen"/>
        </w:rPr>
        <w:t xml:space="preserve"> հաջորդող օրվա և պատվիրատուի կողմից պայմանագիրը կնքելու իրավասության առաջացման օրվա միջև ընկած ժամանակահատվածն է։</w:t>
      </w:r>
    </w:p>
    <w:p w:rsidR="00533444" w:rsidRDefault="009D0B4B">
      <w:pPr>
        <w:pStyle w:val="23"/>
        <w:spacing w:line="240" w:lineRule="auto"/>
        <w:ind w:firstLine="567"/>
        <w:jc w:val="both"/>
        <w:rPr>
          <w:rFonts w:ascii="Sylfaen" w:hAnsi="Sylfaen"/>
          <w:i/>
        </w:rPr>
      </w:pPr>
      <w:r>
        <w:rPr>
          <w:rStyle w:val="af9"/>
          <w:rFonts w:ascii="Sylfaen" w:hAnsi="Sylfaen"/>
          <w:b/>
        </w:rPr>
        <w:t>Անգործության ժամկետը սույն ընթացակարգի դեպքում «   5   » օրացուցային օր է։ Անգործության ժամկետը կիրառելի չէ, եթե միայն մեկ մասնակից է հայտ ներ</w:t>
      </w:r>
      <w:r>
        <w:rPr>
          <w:rStyle w:val="af9"/>
          <w:rFonts w:ascii="Sylfaen" w:hAnsi="Sylfaen"/>
          <w:b/>
        </w:rPr>
        <w:t>կայացրել</w:t>
      </w:r>
      <w:r>
        <w:rPr>
          <w:rStyle w:val="af9"/>
          <w:rFonts w:ascii="Sylfaen" w:hAnsi="Sylfaen"/>
          <w:b/>
          <w:i/>
        </w:rPr>
        <w:t>,</w:t>
      </w:r>
      <w:r>
        <w:rPr>
          <w:rStyle w:val="af9"/>
          <w:rFonts w:ascii="Sylfaen" w:hAnsi="Sylfaen"/>
          <w:b/>
        </w:rPr>
        <w:t xml:space="preserve"> որի հետ կնքվում է պայմանագիր:</w:t>
      </w:r>
    </w:p>
    <w:p w:rsidR="00533444" w:rsidRDefault="009D0B4B">
      <w:pPr>
        <w:pStyle w:val="23"/>
        <w:spacing w:line="240" w:lineRule="auto"/>
        <w:ind w:firstLine="567"/>
        <w:jc w:val="both"/>
        <w:rPr>
          <w:rFonts w:ascii="Sylfaen" w:hAnsi="Sylfaen"/>
          <w:b/>
        </w:rPr>
      </w:pPr>
      <w:r>
        <w:rPr>
          <w:rStyle w:val="af9"/>
          <w:rFonts w:ascii="Sylfaen" w:hAnsi="Sylfaen"/>
          <w:b/>
        </w:rPr>
        <w:t>Պատվիրատուն պայմանագիրը կնքում է, եթե սույն կետով նախատեսված անգործության ժամկետում որևէ մասնակից գնումների հետ կապված բողոքներ քննող անձին չի բողոքարկում պայմանագիր կնքելու մասին որոշումը։ Մինչև անգործության ժամկետը</w:t>
      </w:r>
      <w:r>
        <w:rPr>
          <w:rStyle w:val="af9"/>
          <w:rFonts w:ascii="Sylfaen" w:hAnsi="Sylfaen"/>
          <w:b/>
        </w:rPr>
        <w:t xml:space="preserve"> լրանալը կամ առանց պայմանագիր կնքելու մասին հայտարարության հրապարակման կնքված պայմանագիրն առ ոչինչ է։</w:t>
      </w:r>
    </w:p>
    <w:p w:rsidR="00533444" w:rsidRDefault="00533444">
      <w:pPr>
        <w:pStyle w:val="a"/>
        <w:ind w:firstLine="567"/>
        <w:jc w:val="center"/>
        <w:rPr>
          <w:rStyle w:val="af9"/>
          <w:rFonts w:ascii="Sylfaen" w:hAnsi="Sylfaen"/>
          <w:b/>
          <w:sz w:val="20"/>
        </w:rPr>
      </w:pPr>
    </w:p>
    <w:p w:rsidR="00533444" w:rsidRDefault="009D0B4B">
      <w:pPr>
        <w:pStyle w:val="a"/>
        <w:jc w:val="center"/>
        <w:rPr>
          <w:rFonts w:ascii="Sylfaen" w:hAnsi="Sylfaen"/>
          <w:b/>
          <w:sz w:val="20"/>
        </w:rPr>
      </w:pPr>
      <w:r>
        <w:rPr>
          <w:rStyle w:val="af9"/>
          <w:rFonts w:ascii="Sylfaen" w:hAnsi="Sylfaen"/>
          <w:b/>
          <w:sz w:val="20"/>
        </w:rPr>
        <w:t xml:space="preserve">9. ՊԱՅՄԱՆԱԳՐԻ ԿՆՔՈՒՄԸ </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sz w:val="20"/>
        </w:rPr>
      </w:pPr>
      <w:r>
        <w:rPr>
          <w:rStyle w:val="af9"/>
          <w:rFonts w:ascii="Sylfaen" w:hAnsi="Sylfaen"/>
          <w:sz w:val="20"/>
        </w:rPr>
        <w:t>9.1 Պայմանագիր կնքվում է հանձնաժողովի որոշման հիման վրա` պատվիրատուի կողմից։ Պայմանագիրը կնքվում է գրավոր` մեկ փաստաթուղթ կազմելո</w:t>
      </w:r>
      <w:r>
        <w:rPr>
          <w:rStyle w:val="af9"/>
          <w:rFonts w:ascii="Sylfaen" w:hAnsi="Sylfaen"/>
          <w:sz w:val="20"/>
        </w:rPr>
        <w:t>ւ միջոցով։</w:t>
      </w:r>
    </w:p>
    <w:p w:rsidR="00533444" w:rsidRDefault="009D0B4B">
      <w:pPr>
        <w:pStyle w:val="a"/>
        <w:ind w:firstLine="567"/>
        <w:jc w:val="both"/>
        <w:rPr>
          <w:rFonts w:ascii="Sylfaen" w:hAnsi="Sylfaen"/>
          <w:sz w:val="20"/>
        </w:rPr>
      </w:pPr>
      <w:r>
        <w:rPr>
          <w:rStyle w:val="af9"/>
          <w:rFonts w:ascii="Sylfaen" w:hAnsi="Sylfaen"/>
          <w:sz w:val="20"/>
        </w:rPr>
        <w:t>9.2 Սույն հրավերի 1-ին մասի 8.22 կետով սահմանված անգործության ժամկետը լրանալուն հաջորդող չորս աշխատանքային օրվա ընթացքում պատվիրատուն ծանուցում է ընտրված մասնակցին` ներկայացնելով պայմանագիր կնքելու առաջարկը և պայմանագրի նախագիծը: Ընդ որում, պայմ</w:t>
      </w:r>
      <w:r>
        <w:rPr>
          <w:rStyle w:val="af9"/>
          <w:rFonts w:ascii="Sylfaen" w:hAnsi="Sylfaen"/>
          <w:sz w:val="20"/>
        </w:rPr>
        <w:t>անագիրը կարող է կնքվել ոչ շուտ, քան սույն հրավերի 1-ին մասի 8.22 կետով սահմանված անգործության ժամկետը լրանալու օրվան հաջորդող երկրորդ աշխատանքային օրը:</w:t>
      </w:r>
    </w:p>
    <w:p w:rsidR="00533444" w:rsidRDefault="009D0B4B">
      <w:pPr>
        <w:pStyle w:val="a"/>
        <w:ind w:firstLine="567"/>
        <w:jc w:val="both"/>
        <w:rPr>
          <w:rFonts w:ascii="Sylfaen" w:hAnsi="Sylfaen"/>
          <w:sz w:val="20"/>
        </w:rPr>
      </w:pPr>
      <w:r>
        <w:rPr>
          <w:rStyle w:val="af9"/>
          <w:rFonts w:ascii="Sylfaen" w:hAnsi="Sylfaen"/>
          <w:sz w:val="20"/>
        </w:rPr>
        <w:t>9.3 Ընտրված մասնակցին պայմանագիր կնքելու առաջարկը և կնքվելիք պայմանագրի նախագիծը հանձնաժողովի քարտուղարը</w:t>
      </w:r>
      <w:r>
        <w:rPr>
          <w:rStyle w:val="af9"/>
          <w:rFonts w:ascii="Sylfaen" w:hAnsi="Sylfaen"/>
          <w:sz w:val="20"/>
        </w:rPr>
        <w:t xml:space="preserve"> տրամադրում է էլեկտրոնային եղանակով: Ընդ որում շինարարական աշխատանքների գնման դեպքում  պայմանագրում ներառվում են ընտրված մասնակցի կողմից հայտով ներկայացված սարքերը և սարքավորումները: </w:t>
      </w:r>
    </w:p>
    <w:p w:rsidR="00533444" w:rsidRDefault="009D0B4B">
      <w:pPr>
        <w:pStyle w:val="a"/>
        <w:ind w:firstLine="567"/>
        <w:jc w:val="both"/>
        <w:rPr>
          <w:rFonts w:ascii="Sylfaen" w:hAnsi="Sylfaen"/>
          <w:sz w:val="20"/>
        </w:rPr>
      </w:pPr>
      <w:r>
        <w:rPr>
          <w:rStyle w:val="af9"/>
          <w:rFonts w:ascii="Sylfaen" w:hAnsi="Sylfaen"/>
          <w:sz w:val="20"/>
        </w:rPr>
        <w:t>9.4 Եթե ընտրված մասնակիցը պայմանագիր կնքելու մասին ծանուցումը և պայմանագ</w:t>
      </w:r>
      <w:r>
        <w:rPr>
          <w:rStyle w:val="af9"/>
          <w:rFonts w:ascii="Sylfaen" w:hAnsi="Sylfaen"/>
          <w:sz w:val="20"/>
        </w:rPr>
        <w:t>րի նախագիծն ստանալուց հետո` 10 աշխատանքային օրվա ընթացքում չի ստորագրում պայմանագիրը և պատվիրատուին ներկայացնում որակավորման և պայմանագրի ապահովումը,ապա նա զրկվում է պայմանագիրը ստորագրելու իրավունքից։ Պայմանագրով կանխավճար նախատեսվելու դեպքում սույն կետով</w:t>
      </w:r>
      <w:r>
        <w:rPr>
          <w:rStyle w:val="af9"/>
          <w:rFonts w:ascii="Sylfaen" w:hAnsi="Sylfaen"/>
          <w:sz w:val="20"/>
        </w:rPr>
        <w:t xml:space="preserve"> նախատեսված ժամկետը սահմանվում է 15 աշխատանքային օր:</w:t>
      </w:r>
    </w:p>
    <w:p w:rsidR="00533444" w:rsidRDefault="009D0B4B">
      <w:pPr>
        <w:pStyle w:val="a"/>
        <w:ind w:firstLine="567"/>
        <w:jc w:val="both"/>
        <w:rPr>
          <w:rFonts w:ascii="Sylfaen" w:hAnsi="Sylfaen"/>
          <w:sz w:val="20"/>
        </w:rPr>
      </w:pPr>
      <w:r>
        <w:rPr>
          <w:rStyle w:val="af9"/>
          <w:rFonts w:ascii="Sylfaen" w:hAnsi="Sylfaen"/>
          <w:sz w:val="20"/>
        </w:rPr>
        <w:t>Ընդ որում 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w:t>
      </w:r>
      <w:r>
        <w:rPr>
          <w:rStyle w:val="af9"/>
          <w:rFonts w:ascii="Sylfaen" w:hAnsi="Sylfaen"/>
          <w:sz w:val="20"/>
        </w:rPr>
        <w:t>եկավարի կողմից պայմանագրի նախագիծը հաստատվում է այդ իրավասության առաջացմանը հաջորդող երկու աշխատանքային օրվա ընթացքում և հաստատմանը հաջորդող աշխատանքային օրը ուղեկցող գրությամբ տրամադրվում է ընտրված մասնակցին:</w:t>
      </w:r>
    </w:p>
    <w:p w:rsidR="00533444" w:rsidRDefault="009D0B4B">
      <w:pPr>
        <w:pStyle w:val="a1"/>
        <w:spacing w:line="240" w:lineRule="auto"/>
        <w:ind w:firstLine="567"/>
        <w:rPr>
          <w:rStyle w:val="af9"/>
          <w:rFonts w:ascii="Sylfaen" w:hAnsi="Sylfaen"/>
        </w:rPr>
      </w:pPr>
      <w:r>
        <w:rPr>
          <w:rStyle w:val="af9"/>
          <w:rFonts w:ascii="Sylfaen" w:hAnsi="Sylfaen"/>
          <w:i w:val="0"/>
        </w:rPr>
        <w:t xml:space="preserve">9.5 Մինչև սույն հրավերի 1-ին մասի 9.4 կետով </w:t>
      </w:r>
      <w:r>
        <w:rPr>
          <w:rStyle w:val="af9"/>
          <w:rFonts w:ascii="Sylfaen" w:hAnsi="Sylfaen"/>
          <w:i w:val="0"/>
        </w:rPr>
        <w:t>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w:t>
      </w:r>
    </w:p>
    <w:p w:rsidR="00533444" w:rsidRDefault="00533444">
      <w:pPr>
        <w:pStyle w:val="a1"/>
        <w:spacing w:line="240" w:lineRule="auto"/>
        <w:ind w:firstLine="567"/>
        <w:rPr>
          <w:rFonts w:ascii="Sylfaen" w:hAnsi="Sylfaen"/>
        </w:rPr>
      </w:pPr>
    </w:p>
    <w:p w:rsidR="00533444" w:rsidRDefault="00533444">
      <w:pPr>
        <w:pStyle w:val="a"/>
        <w:jc w:val="center"/>
        <w:rPr>
          <w:rFonts w:ascii="Sylfaen" w:hAnsi="Sylfaen"/>
          <w:b/>
          <w:sz w:val="20"/>
        </w:rPr>
      </w:pPr>
    </w:p>
    <w:p w:rsidR="00533444" w:rsidRDefault="009D0B4B">
      <w:pPr>
        <w:pStyle w:val="a"/>
        <w:jc w:val="center"/>
        <w:rPr>
          <w:rFonts w:ascii="Sylfaen" w:hAnsi="Sylfaen"/>
          <w:b/>
          <w:sz w:val="20"/>
        </w:rPr>
      </w:pPr>
      <w:r>
        <w:rPr>
          <w:rStyle w:val="af9"/>
          <w:rFonts w:ascii="Sylfaen" w:hAnsi="Sylfaen"/>
          <w:b/>
          <w:sz w:val="20"/>
        </w:rPr>
        <w:t>10. ՈՐԱԿԱՎՈՐՄԱՆ ԵՎ ՊԱՅՄ</w:t>
      </w:r>
      <w:r>
        <w:rPr>
          <w:rStyle w:val="af9"/>
          <w:rFonts w:ascii="Sylfaen" w:hAnsi="Sylfaen"/>
          <w:b/>
          <w:sz w:val="20"/>
        </w:rPr>
        <w:t xml:space="preserve">ԱՆԱԳՐԻ ԱՊԱՀՈՎՈՒՄՆԵՐԸ </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b/>
          <w:sz w:val="20"/>
        </w:rPr>
      </w:pPr>
      <w:r>
        <w:rPr>
          <w:rStyle w:val="af9"/>
          <w:rFonts w:ascii="Sylfaen" w:hAnsi="Sylfaen"/>
          <w:sz w:val="20"/>
        </w:rPr>
        <w:t xml:space="preserve">10.1 </w:t>
      </w:r>
      <w:r>
        <w:rPr>
          <w:rStyle w:val="af9"/>
          <w:rFonts w:ascii="Sylfaen" w:hAnsi="Sylfaen"/>
          <w:b/>
          <w:sz w:val="20"/>
        </w:rPr>
        <w:t>Որակավորման և պայմանագրի ապահովումները ներկայացնելու պահանջի հիման վրա, այն ստանալու օրվանից 10,</w:t>
      </w:r>
      <w:r>
        <w:rPr>
          <w:rStyle w:val="af9"/>
          <w:rFonts w:ascii="Sylfaen" w:hAnsi="Sylfaen"/>
          <w:sz w:val="20"/>
        </w:rPr>
        <w:t xml:space="preserve"> իսկ կնքվելիք պայմանագրով կանխավճար նախատեսված լինելու դեպքում  15  աշխատանքային օրվա ընթացքում, ընտրված մասնակիցը պարտավոր է ներկայ</w:t>
      </w:r>
      <w:r>
        <w:rPr>
          <w:rStyle w:val="af9"/>
          <w:rFonts w:ascii="Sylfaen" w:hAnsi="Sylfaen"/>
          <w:sz w:val="20"/>
        </w:rPr>
        <w:t xml:space="preserve">ացնել որակավորման և պայմանագրի ապահովումներ։ </w:t>
      </w:r>
      <w:r>
        <w:rPr>
          <w:rStyle w:val="af9"/>
          <w:rFonts w:ascii="Sylfaen" w:hAnsi="Sylfaen"/>
          <w:b/>
          <w:sz w:val="20"/>
        </w:rPr>
        <w:t>Ընտրված մասնակցի հետ պայմանագիր կնքվում է, եթե վերջինս ներկայացնում է որակավորման և պայմանագրի ապահովումները։</w:t>
      </w:r>
    </w:p>
    <w:p w:rsidR="00533444" w:rsidRDefault="009D0B4B">
      <w:pPr>
        <w:pStyle w:val="a"/>
        <w:ind w:firstLine="567"/>
        <w:jc w:val="both"/>
        <w:rPr>
          <w:rFonts w:ascii="Sylfaen" w:hAnsi="Sylfaen"/>
          <w:b/>
          <w:sz w:val="20"/>
        </w:rPr>
      </w:pPr>
      <w:r>
        <w:rPr>
          <w:rStyle w:val="af9"/>
          <w:rFonts w:ascii="Sylfaen" w:hAnsi="Sylfaen"/>
          <w:sz w:val="20"/>
        </w:rPr>
        <w:t xml:space="preserve">10.2 </w:t>
      </w:r>
      <w:r>
        <w:rPr>
          <w:rStyle w:val="af9"/>
          <w:rFonts w:ascii="Sylfaen" w:hAnsi="Sylfaen"/>
          <w:b/>
          <w:sz w:val="20"/>
        </w:rPr>
        <w:t>Որակավորման ապահովման չափը հավասար է ընտրված մասնակցի գնային առաջարկի չափին: Որակավորման ապահովո</w:t>
      </w:r>
      <w:r>
        <w:rPr>
          <w:rStyle w:val="af9"/>
          <w:rFonts w:ascii="Sylfaen" w:hAnsi="Sylfaen"/>
          <w:b/>
          <w:sz w:val="20"/>
        </w:rPr>
        <w:t>ւմը ներկայացվում է բանկային երաշխիքի կամ կանխիկ փողի ձևով:Ընդ որում ապահովումըպետք է վավեր լինի առնվազն մինչև պայմանագրի կատարման արդյունքը պատվիրատուից կողմից ամբողջական ընդունվելու օրվան հաջորդող 20-րդ աշխատանքային օրը ներառյալ:</w:t>
      </w:r>
    </w:p>
    <w:p w:rsidR="00533444" w:rsidRDefault="009D0B4B">
      <w:pPr>
        <w:pStyle w:val="a"/>
        <w:ind w:firstLine="567"/>
        <w:jc w:val="both"/>
        <w:rPr>
          <w:rFonts w:ascii="Sylfaen" w:hAnsi="Sylfaen"/>
          <w:b/>
          <w:sz w:val="20"/>
        </w:rPr>
      </w:pPr>
      <w:r>
        <w:rPr>
          <w:rStyle w:val="af9"/>
          <w:rFonts w:ascii="Sylfaen" w:hAnsi="Sylfaen"/>
          <w:sz w:val="20"/>
        </w:rPr>
        <w:t>Եթե գնման ընթացակարգը կազ</w:t>
      </w:r>
      <w:r>
        <w:rPr>
          <w:rStyle w:val="af9"/>
          <w:rFonts w:ascii="Sylfaen" w:hAnsi="Sylfaen"/>
          <w:sz w:val="20"/>
        </w:rPr>
        <w:t xml:space="preserve">մակերպված է չափաբաժիններով և մասնակիցը ընտրված մասնակից է ճանաչվում մեկից ավելի չափաբաժինների մասով ու վերջինիս հետ կնքվող </w:t>
      </w:r>
      <w:r>
        <w:rPr>
          <w:rStyle w:val="af9"/>
          <w:rFonts w:ascii="Sylfaen" w:hAnsi="Sylfaen"/>
          <w:b/>
          <w:sz w:val="20"/>
        </w:rPr>
        <w:t>պայմանագրի ընդհանուր գինը գերազանցում է 10 մլն. ՀՀ դրամը, ապա որակավորման ապահովումը ներկայացվում է բանկային երաշխիքի կամ կանխիկ փողի</w:t>
      </w:r>
      <w:r>
        <w:rPr>
          <w:rStyle w:val="af9"/>
          <w:rFonts w:ascii="Sylfaen" w:hAnsi="Sylfaen"/>
          <w:b/>
          <w:sz w:val="20"/>
        </w:rPr>
        <w:t xml:space="preserve"> ձևով՝ պայմանագրի ընդհանուր գնի չափով: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33444" w:rsidRDefault="009D0B4B">
      <w:pPr>
        <w:pStyle w:val="af0"/>
        <w:shd w:val="clear" w:color="auto" w:fill="FFFFFF"/>
        <w:spacing w:before="0" w:beforeAutospacing="0" w:after="0" w:afterAutospacing="0"/>
        <w:ind w:firstLine="375"/>
        <w:jc w:val="both"/>
        <w:rPr>
          <w:rFonts w:ascii="Sylfaen" w:hAnsi="Sylfaen"/>
          <w:b/>
          <w:sz w:val="20"/>
        </w:rPr>
      </w:pPr>
      <w:r>
        <w:rPr>
          <w:rStyle w:val="af9"/>
          <w:rFonts w:ascii="Sylfaen" w:hAnsi="Sylfaen"/>
          <w:b/>
          <w:sz w:val="20"/>
        </w:rPr>
        <w:t>Որակավորման ապահովումը այն ներկայացնողին վերադարձվու</w:t>
      </w:r>
      <w:r>
        <w:rPr>
          <w:rStyle w:val="af9"/>
          <w:rFonts w:ascii="Sylfaen" w:hAnsi="Sylfaen"/>
          <w:b/>
          <w:sz w:val="20"/>
        </w:rPr>
        <w:t>մ է պայմանագրի կատարման արդյունքը պատվիրատուի կողմից ամբողջական ընդունվելուն հաջորդող հինգ աշխատանքային օրվա ընթացքում:</w:t>
      </w:r>
    </w:p>
    <w:p w:rsidR="00533444" w:rsidRDefault="009D0B4B">
      <w:pPr>
        <w:pStyle w:val="af0"/>
        <w:shd w:val="clear" w:color="auto" w:fill="FFFFFF"/>
        <w:spacing w:before="0" w:beforeAutospacing="0" w:after="0" w:afterAutospacing="0"/>
        <w:ind w:firstLine="375"/>
        <w:jc w:val="both"/>
        <w:rPr>
          <w:rFonts w:ascii="Sylfaen" w:hAnsi="Sylfaen"/>
          <w:sz w:val="20"/>
        </w:rPr>
      </w:pPr>
      <w:r>
        <w:rPr>
          <w:rStyle w:val="af9"/>
          <w:rFonts w:ascii="Sylfaen" w:hAnsi="Sylfaen"/>
          <w:sz w:val="20"/>
        </w:rPr>
        <w:t>Եթե պայմանագրի կատարումը փուլային է և յուրաքանչյուր փուլի կատարումը ուղղակիորեն փոխկապակցված չէ պայմանագրով սահմանված պահանջներին համապա</w:t>
      </w:r>
      <w:r>
        <w:rPr>
          <w:rStyle w:val="af9"/>
          <w:rFonts w:ascii="Sylfaen" w:hAnsi="Sylfaen"/>
          <w:sz w:val="20"/>
        </w:rPr>
        <w:t xml:space="preserve">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 </w:t>
      </w:r>
    </w:p>
    <w:p w:rsidR="00533444" w:rsidRDefault="009D0B4B">
      <w:pPr>
        <w:pStyle w:val="a"/>
        <w:ind w:firstLine="567"/>
        <w:jc w:val="both"/>
        <w:rPr>
          <w:rFonts w:ascii="Sylfaen" w:hAnsi="Sylfaen"/>
          <w:b/>
          <w:color w:val="FFFFFF"/>
          <w:sz w:val="20"/>
        </w:rPr>
      </w:pPr>
      <w:r>
        <w:rPr>
          <w:rStyle w:val="af9"/>
          <w:rFonts w:ascii="Sylfaen" w:hAnsi="Sylfaen"/>
          <w:b/>
          <w:sz w:val="20"/>
        </w:rPr>
        <w:t>Բանկային երաշխիքի ձևով որակավորման ապահովումը ընտրված մասնակիցը ներկայացնում է հավելվ</w:t>
      </w:r>
      <w:r>
        <w:rPr>
          <w:rStyle w:val="af9"/>
          <w:rFonts w:ascii="Sylfaen" w:hAnsi="Sylfaen"/>
          <w:b/>
          <w:sz w:val="20"/>
        </w:rPr>
        <w:t>ած 4-ի կամ հավելված 4.1-ի համաձայն:</w:t>
      </w:r>
      <w:r>
        <w:rPr>
          <w:rStyle w:val="af9"/>
          <w:rFonts w:ascii="Sylfaen" w:hAnsi="Sylfaen"/>
          <w:b/>
          <w:sz w:val="20"/>
          <w:vertAlign w:val="superscript"/>
        </w:rPr>
        <w:t>12</w:t>
      </w:r>
    </w:p>
    <w:p w:rsidR="00533444" w:rsidRDefault="009D0B4B">
      <w:pPr>
        <w:pStyle w:val="a"/>
        <w:ind w:firstLine="567"/>
        <w:jc w:val="both"/>
        <w:rPr>
          <w:rFonts w:ascii="Sylfaen" w:hAnsi="Sylfaen"/>
          <w:sz w:val="20"/>
        </w:rPr>
      </w:pPr>
      <w:r>
        <w:rPr>
          <w:rStyle w:val="af9"/>
          <w:rFonts w:ascii="Sylfaen" w:hAnsi="Sylfaen"/>
          <w:sz w:val="20"/>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33444" w:rsidRDefault="009D0B4B">
      <w:pPr>
        <w:pStyle w:val="a"/>
        <w:ind w:firstLine="567"/>
        <w:jc w:val="both"/>
        <w:rPr>
          <w:rFonts w:ascii="Sylfaen" w:hAnsi="Sylfaen"/>
          <w:b/>
          <w:sz w:val="20"/>
          <w:vertAlign w:val="superscript"/>
        </w:rPr>
      </w:pPr>
      <w:r>
        <w:rPr>
          <w:rStyle w:val="af9"/>
          <w:rFonts w:ascii="Sylfaen" w:hAnsi="Sylfaen"/>
          <w:sz w:val="20"/>
        </w:rPr>
        <w:lastRenderedPageBreak/>
        <w:t xml:space="preserve">10.3. </w:t>
      </w:r>
      <w:r>
        <w:rPr>
          <w:rStyle w:val="af9"/>
          <w:rFonts w:ascii="Sylfaen" w:hAnsi="Sylfaen"/>
          <w:b/>
          <w:sz w:val="20"/>
        </w:rPr>
        <w:t>Պայմանագրի ապահովման չափը կազմում է կնքվելիք պայմանագրի գնի 10  տոկոսը: Պայմանագրի ապահովումը ներկայացվում է բանկային երախիքի (հավելված 5) կամ կանխիկ փողի ձևով:</w:t>
      </w:r>
      <w:r>
        <w:rPr>
          <w:rStyle w:val="af9"/>
          <w:rFonts w:ascii="Sylfaen" w:hAnsi="Sylfaen"/>
          <w:b/>
          <w:sz w:val="20"/>
          <w:vertAlign w:val="superscript"/>
        </w:rPr>
        <w:t>13</w:t>
      </w:r>
    </w:p>
    <w:p w:rsidR="00533444" w:rsidRDefault="009D0B4B">
      <w:pPr>
        <w:pStyle w:val="a"/>
        <w:ind w:firstLine="567"/>
        <w:jc w:val="both"/>
        <w:rPr>
          <w:rFonts w:ascii="Sylfaen" w:hAnsi="Sylfaen"/>
          <w:sz w:val="20"/>
        </w:rPr>
      </w:pPr>
      <w:r>
        <w:rPr>
          <w:rStyle w:val="af9"/>
          <w:rFonts w:ascii="Sylfaen" w:hAnsi="Sylfaen"/>
          <w:sz w:val="20"/>
        </w:rPr>
        <w:t xml:space="preserve">Եթե գնման ընթացակարգը կազմակերպված է չափաբաժիններով և մասնակիցը ընտրված մասնակից է ճանաչվում </w:t>
      </w:r>
      <w:r>
        <w:rPr>
          <w:rStyle w:val="af9"/>
          <w:rFonts w:ascii="Sylfaen" w:hAnsi="Sylfaen"/>
          <w:sz w:val="20"/>
        </w:rPr>
        <w:t>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կամ կանխիկ փողի ձևով՝ պայմանագրի ընդհանուր գնի չափով:</w:t>
      </w:r>
    </w:p>
    <w:p w:rsidR="00533444" w:rsidRDefault="009D0B4B">
      <w:pPr>
        <w:pStyle w:val="a"/>
        <w:ind w:firstLine="567"/>
        <w:jc w:val="both"/>
        <w:rPr>
          <w:rFonts w:ascii="Sylfaen" w:hAnsi="Sylfaen"/>
          <w:b/>
          <w:sz w:val="20"/>
        </w:rPr>
      </w:pPr>
      <w:r>
        <w:rPr>
          <w:rStyle w:val="af9"/>
          <w:rFonts w:ascii="Sylfaen" w:hAnsi="Sylfaen"/>
          <w:b/>
          <w:sz w:val="20"/>
        </w:rPr>
        <w:t>Պայմանագրի ապահովումը պետք է վ</w:t>
      </w:r>
      <w:r>
        <w:rPr>
          <w:rStyle w:val="af9"/>
          <w:rFonts w:ascii="Sylfaen" w:hAnsi="Sylfaen"/>
          <w:b/>
          <w:sz w:val="20"/>
        </w:rPr>
        <w:t>ավեր լինի առնվազն մինչև կնքվելիք պայմանագրով սահմանվող պարտավորությունների ամբողջական կատարման վերջին օրվան հաջորդող 20-րդ աշխատանքային օրը ներառյալ: Պայմանագրի ապահովումը այն ներկայացրած անձին վերադարձվում է կնքված պայմանագրով ստանձնված պարտավորություններ</w:t>
      </w:r>
      <w:r>
        <w:rPr>
          <w:rStyle w:val="af9"/>
          <w:rFonts w:ascii="Sylfaen" w:hAnsi="Sylfaen"/>
          <w:b/>
          <w:sz w:val="20"/>
        </w:rPr>
        <w:t>ի ամբողջական կատարման դեպքում՝ ամբողջական պարտավորությունների կատարման ժամկետը լրանալուն հաջորդող 5 աշխատանքային օրվա ընթացքում:</w:t>
      </w:r>
    </w:p>
    <w:p w:rsidR="00533444" w:rsidRDefault="009D0B4B">
      <w:pPr>
        <w:pStyle w:val="a"/>
        <w:ind w:firstLine="567"/>
        <w:jc w:val="both"/>
        <w:rPr>
          <w:rFonts w:ascii="Sylfaen" w:hAnsi="Sylfaen"/>
          <w:b/>
          <w:sz w:val="20"/>
        </w:rPr>
      </w:pPr>
      <w:r>
        <w:rPr>
          <w:rStyle w:val="af9"/>
          <w:rFonts w:ascii="Sylfaen" w:hAnsi="Sylfaen"/>
          <w:b/>
          <w:sz w:val="20"/>
        </w:rPr>
        <w:t>Կանխիկ փողի ձևով ներկայացված պայմանագրի ապահովումը պետք է փոխանցվի Կենտրոնական գանձապետարանում լիազորված մարմնի անվամբ բացված «</w:t>
      </w:r>
      <w:r>
        <w:rPr>
          <w:rStyle w:val="af9"/>
          <w:rFonts w:ascii="Sylfaen" w:hAnsi="Sylfaen"/>
          <w:b/>
          <w:sz w:val="20"/>
        </w:rPr>
        <w:t xml:space="preserve">900008000664» գանձապետական հաշվին.  </w:t>
      </w:r>
    </w:p>
    <w:p w:rsidR="00533444" w:rsidRDefault="009D0B4B">
      <w:pPr>
        <w:pStyle w:val="a"/>
        <w:ind w:firstLine="567"/>
        <w:jc w:val="both"/>
        <w:rPr>
          <w:rFonts w:ascii="Sylfaen" w:hAnsi="Sylfaen"/>
          <w:sz w:val="20"/>
        </w:rPr>
      </w:pPr>
      <w:r>
        <w:rPr>
          <w:rStyle w:val="af9"/>
          <w:rFonts w:ascii="Sylfaen" w:hAnsi="Sylfaen"/>
          <w:sz w:val="20"/>
        </w:rPr>
        <w:t>10.4</w:t>
      </w:r>
      <w:r>
        <w:rPr>
          <w:rStyle w:val="af9"/>
          <w:rFonts w:ascii="Sylfaen" w:hAnsi="Sylfaen"/>
          <w:b/>
          <w:sz w:val="20"/>
        </w:rPr>
        <w:t xml:space="preserve"> Եթե գնման ընթացակարգը կազմակերպված է Օրենքի 15-րդ հոդվածի 6-րդ մասի հիման վրա</w:t>
      </w:r>
      <w:r>
        <w:rPr>
          <w:rStyle w:val="af9"/>
          <w:rFonts w:ascii="Sylfaen" w:hAnsi="Sylfaen"/>
          <w:sz w:val="20"/>
        </w:rPr>
        <w:t xml:space="preserve"> և պայմանագիրը կնքելու իրավասության առաջացման պահին նախատեսված չեն ֆինանսական միջոցներ, ապա որակավորման և պայմանագրի ապահովումները ներկայ</w:t>
      </w:r>
      <w:r>
        <w:rPr>
          <w:rStyle w:val="af9"/>
          <w:rFonts w:ascii="Sylfaen" w:hAnsi="Sylfaen"/>
          <w:sz w:val="20"/>
        </w:rPr>
        <w:t>ացվում են միակողմանի հաստատված հայտարարության` տուժանքի կամ կանխիկ փողի ձևով: Եթե պայմանագիրը կնքելու իրավասության առաջացման պահին՝</w:t>
      </w:r>
    </w:p>
    <w:p w:rsidR="00533444" w:rsidRDefault="009D0B4B">
      <w:pPr>
        <w:pStyle w:val="a"/>
        <w:ind w:firstLine="567"/>
        <w:jc w:val="both"/>
        <w:rPr>
          <w:rFonts w:ascii="Sylfaen" w:hAnsi="Sylfaen"/>
          <w:b/>
          <w:sz w:val="20"/>
        </w:rPr>
      </w:pPr>
      <w:r>
        <w:rPr>
          <w:rStyle w:val="af9"/>
          <w:rFonts w:ascii="Sylfaen" w:hAnsi="Sylfaen"/>
          <w:sz w:val="20"/>
        </w:rPr>
        <w:t>-</w:t>
      </w:r>
      <w:r>
        <w:rPr>
          <w:rStyle w:val="af9"/>
          <w:rFonts w:ascii="Sylfaen" w:hAnsi="Sylfaen"/>
          <w:b/>
          <w:sz w:val="20"/>
        </w:rPr>
        <w:t xml:space="preserve"> նախատեսված են ֆինանսական միջոցներ, ապա որակավորման ապահովումը հատկացված ֆինանսական միջոցների մասով ներկայացվում է բանկային</w:t>
      </w:r>
      <w:r>
        <w:rPr>
          <w:rStyle w:val="af9"/>
          <w:rFonts w:ascii="Sylfaen" w:hAnsi="Sylfaen"/>
          <w:b/>
          <w:sz w:val="20"/>
        </w:rPr>
        <w:t xml:space="preserve"> երաշխիքի կամ կանխիկ փողի ձևով, իսկ հետագայում պահանջվող ֆինանսական միջոցների մասով՝ միակողմանի հաստատված հայտարարության` տուժանքի կամ կանխիկ փողի ձևով: </w:t>
      </w:r>
    </w:p>
    <w:p w:rsidR="00533444" w:rsidRDefault="009D0B4B">
      <w:pPr>
        <w:pStyle w:val="a"/>
        <w:shd w:val="clear" w:color="auto" w:fill="FFFFFF"/>
        <w:ind w:firstLine="375"/>
        <w:jc w:val="both"/>
        <w:rPr>
          <w:rFonts w:ascii="Sylfaen" w:hAnsi="Sylfaen"/>
          <w:sz w:val="20"/>
        </w:rPr>
      </w:pPr>
      <w:r>
        <w:rPr>
          <w:rStyle w:val="af9"/>
          <w:rFonts w:ascii="Sylfaen" w:hAnsi="Sylfaen"/>
          <w:b/>
          <w:sz w:val="20"/>
        </w:rPr>
        <w:t xml:space="preserve">- նախատեսված ֆինանսական միջոցները գերազանցում են 10 մլն. ՀՀ դրամը, սակայն պայմանագրի </w:t>
      </w:r>
      <w:r>
        <w:rPr>
          <w:rStyle w:val="af9"/>
          <w:rFonts w:ascii="Sylfaen" w:hAnsi="Sylfaen"/>
          <w:sz w:val="20"/>
        </w:rPr>
        <w:t>ամբողջական կատարմ</w:t>
      </w:r>
      <w:r>
        <w:rPr>
          <w:rStyle w:val="af9"/>
          <w:rFonts w:ascii="Sylfaen" w:hAnsi="Sylfaen"/>
          <w:sz w:val="20"/>
        </w:rPr>
        <w:t>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w:t>
      </w:r>
      <w:r>
        <w:rPr>
          <w:rStyle w:val="af9"/>
          <w:rFonts w:ascii="Sylfaen" w:hAnsi="Sylfaen"/>
          <w:sz w:val="20"/>
        </w:rPr>
        <w:t xml:space="preserve">ժանքի կամ կանխիկ փողի ձևով: </w:t>
      </w:r>
    </w:p>
    <w:p w:rsidR="00533444" w:rsidRDefault="009D0B4B">
      <w:pPr>
        <w:pStyle w:val="a"/>
        <w:ind w:firstLine="567"/>
        <w:jc w:val="both"/>
        <w:rPr>
          <w:rFonts w:ascii="Sylfaen" w:hAnsi="Sylfaen"/>
          <w:i/>
          <w:sz w:val="20"/>
        </w:rPr>
      </w:pPr>
      <w:r>
        <w:rPr>
          <w:rStyle w:val="af9"/>
          <w:rFonts w:ascii="Sylfaen" w:hAnsi="Sylfaen"/>
          <w:sz w:val="20"/>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w:t>
      </w:r>
    </w:p>
    <w:p w:rsidR="00533444" w:rsidRDefault="009D0B4B">
      <w:pPr>
        <w:pStyle w:val="a"/>
        <w:ind w:firstLine="567"/>
        <w:jc w:val="both"/>
        <w:rPr>
          <w:rFonts w:ascii="Sylfaen" w:hAnsi="Sylfaen"/>
          <w:sz w:val="20"/>
        </w:rPr>
      </w:pPr>
      <w:r>
        <w:rPr>
          <w:rStyle w:val="af9"/>
          <w:rFonts w:ascii="Sylfaen" w:hAnsi="Sylfaen"/>
          <w:sz w:val="20"/>
        </w:rPr>
        <w:t>10.6 Եթե չափաբաժիններով կազ</w:t>
      </w:r>
      <w:r>
        <w:rPr>
          <w:rStyle w:val="af9"/>
          <w:rFonts w:ascii="Sylfaen" w:hAnsi="Sylfaen"/>
          <w:sz w:val="20"/>
        </w:rPr>
        <w:t xml:space="preserve">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33444" w:rsidRDefault="00533444">
      <w:pPr>
        <w:pStyle w:val="a"/>
        <w:jc w:val="center"/>
        <w:rPr>
          <w:rFonts w:ascii="Sylfaen" w:hAnsi="Sylfaen"/>
          <w:b/>
        </w:rPr>
      </w:pPr>
    </w:p>
    <w:p w:rsidR="00533444" w:rsidRDefault="009D0B4B">
      <w:pPr>
        <w:pStyle w:val="a"/>
        <w:jc w:val="center"/>
        <w:rPr>
          <w:rFonts w:ascii="Sylfaen" w:hAnsi="Sylfaen"/>
          <w:b/>
          <w:sz w:val="20"/>
        </w:rPr>
      </w:pPr>
      <w:r>
        <w:rPr>
          <w:rStyle w:val="af9"/>
          <w:rFonts w:ascii="Sylfaen" w:hAnsi="Sylfaen"/>
          <w:b/>
          <w:sz w:val="20"/>
        </w:rPr>
        <w:t xml:space="preserve">11. </w:t>
      </w:r>
      <w:r>
        <w:rPr>
          <w:rStyle w:val="af9"/>
          <w:rFonts w:ascii="Sylfaen" w:hAnsi="Sylfaen"/>
          <w:b/>
          <w:sz w:val="20"/>
        </w:rPr>
        <w:t>ԸՆԹԱՑԱԿԱՐԳԸ ՉԿԱՅԱՑԱԾ ՀԱՅՏԱՐԱՐԵԼԸ</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sz w:val="20"/>
        </w:rPr>
      </w:pPr>
      <w:r>
        <w:rPr>
          <w:rStyle w:val="af9"/>
          <w:rFonts w:ascii="Sylfaen" w:hAnsi="Sylfaen"/>
          <w:sz w:val="20"/>
        </w:rPr>
        <w:t>11.1 Օրենքի 37-րդ հոդվածի համաձայն` հանձնաժողովը սույն ընթացակարգը չկայացած է հայտարարում, եթե`</w:t>
      </w:r>
    </w:p>
    <w:p w:rsidR="00533444" w:rsidRDefault="009D0B4B">
      <w:pPr>
        <w:pStyle w:val="a"/>
        <w:ind w:firstLine="567"/>
        <w:jc w:val="both"/>
        <w:rPr>
          <w:rFonts w:ascii="Sylfaen" w:hAnsi="Sylfaen"/>
          <w:sz w:val="20"/>
        </w:rPr>
      </w:pPr>
      <w:r>
        <w:rPr>
          <w:rStyle w:val="af9"/>
          <w:rFonts w:ascii="Sylfaen" w:hAnsi="Sylfaen"/>
          <w:sz w:val="20"/>
        </w:rPr>
        <w:t>1) հայտերից ոչ մեկը չի համապատասխանում հրավերի պայմաններին.</w:t>
      </w:r>
    </w:p>
    <w:p w:rsidR="00533444" w:rsidRDefault="009D0B4B">
      <w:pPr>
        <w:pStyle w:val="a"/>
        <w:ind w:firstLine="567"/>
        <w:jc w:val="both"/>
        <w:rPr>
          <w:rFonts w:ascii="Sylfaen" w:hAnsi="Sylfaen"/>
          <w:color w:val="FFFFFF"/>
          <w:sz w:val="20"/>
        </w:rPr>
      </w:pPr>
      <w:r>
        <w:rPr>
          <w:rStyle w:val="af9"/>
          <w:rFonts w:ascii="Sylfaen" w:hAnsi="Sylfaen"/>
          <w:sz w:val="20"/>
        </w:rPr>
        <w:t>2) դադարում է գոյություն ունենալ գնման պահանջը: Ընդ որում պետությա</w:t>
      </w:r>
      <w:r>
        <w:rPr>
          <w:rStyle w:val="af9"/>
          <w:rFonts w:ascii="Sylfaen" w:hAnsi="Sylfaen"/>
          <w:sz w:val="20"/>
        </w:rPr>
        <w:t>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w:t>
      </w:r>
      <w:r>
        <w:rPr>
          <w:rStyle w:val="af9"/>
          <w:rFonts w:ascii="Sylfaen" w:hAnsi="Sylfaen"/>
          <w:sz w:val="20"/>
        </w:rPr>
        <w:t>ցնող լիազորված մարմնի ղեկավարի, իսկ հիմնադրամների դեպքում հոգաբարձուների խորհրդի որոշման հիման վրա:</w:t>
      </w:r>
      <w:r>
        <w:rPr>
          <w:rStyle w:val="af9"/>
          <w:rFonts w:ascii="Sylfaen" w:hAnsi="Sylfaen"/>
          <w:sz w:val="20"/>
          <w:vertAlign w:val="superscript"/>
        </w:rPr>
        <w:t>14</w:t>
      </w:r>
    </w:p>
    <w:p w:rsidR="00533444" w:rsidRDefault="009D0B4B">
      <w:pPr>
        <w:pStyle w:val="a"/>
        <w:ind w:firstLine="567"/>
        <w:jc w:val="both"/>
        <w:rPr>
          <w:rFonts w:ascii="Sylfaen" w:hAnsi="Sylfaen"/>
          <w:sz w:val="20"/>
        </w:rPr>
      </w:pPr>
      <w:r>
        <w:rPr>
          <w:rStyle w:val="af9"/>
          <w:rFonts w:ascii="Sylfaen" w:hAnsi="Sylfaen"/>
          <w:sz w:val="20"/>
        </w:rPr>
        <w:t>3) ոչ մի հայտ չի ներկայացվել.</w:t>
      </w:r>
    </w:p>
    <w:p w:rsidR="00533444" w:rsidRDefault="009D0B4B">
      <w:pPr>
        <w:pStyle w:val="a"/>
        <w:ind w:firstLine="567"/>
        <w:jc w:val="both"/>
        <w:rPr>
          <w:rFonts w:ascii="Sylfaen" w:hAnsi="Sylfaen"/>
          <w:sz w:val="20"/>
        </w:rPr>
      </w:pPr>
      <w:r>
        <w:rPr>
          <w:rStyle w:val="af9"/>
          <w:rFonts w:ascii="Sylfaen" w:hAnsi="Sylfaen"/>
          <w:sz w:val="20"/>
        </w:rPr>
        <w:t>4) պայմանագիր չի կնքվում։</w:t>
      </w:r>
    </w:p>
    <w:p w:rsidR="00533444" w:rsidRDefault="009D0B4B">
      <w:pPr>
        <w:pStyle w:val="a"/>
        <w:ind w:firstLine="567"/>
        <w:jc w:val="both"/>
        <w:rPr>
          <w:rFonts w:ascii="Sylfaen" w:hAnsi="Sylfaen"/>
          <w:sz w:val="20"/>
        </w:rPr>
      </w:pPr>
      <w:r>
        <w:rPr>
          <w:rStyle w:val="af9"/>
          <w:rFonts w:ascii="Sylfaen" w:hAnsi="Sylfaen"/>
          <w:sz w:val="20"/>
        </w:rPr>
        <w:t>11.2 Գնման ընթացակարգը չկայացած հայտարարվելուն հաջորդող աշխատանքային օրվա ընթացքում, պատվիրատուն տ</w:t>
      </w:r>
      <w:r>
        <w:rPr>
          <w:rStyle w:val="af9"/>
          <w:rFonts w:ascii="Sylfaen" w:hAnsi="Sylfaen"/>
          <w:sz w:val="20"/>
        </w:rPr>
        <w:t xml:space="preserve">եղեկագրում հրապարակում է հայտարարություն, որում նշվում է գնման ընթացակարգը չկայացած հայտարարվելու հիմնավորումը։ </w:t>
      </w:r>
    </w:p>
    <w:p w:rsidR="00533444" w:rsidRDefault="00533444">
      <w:pPr>
        <w:pStyle w:val="a"/>
        <w:ind w:firstLine="567"/>
        <w:jc w:val="both"/>
        <w:rPr>
          <w:rFonts w:ascii="Sylfaen" w:hAnsi="Sylfaen"/>
          <w:sz w:val="20"/>
        </w:rPr>
      </w:pPr>
    </w:p>
    <w:p w:rsidR="00533444" w:rsidRDefault="00533444">
      <w:pPr>
        <w:pStyle w:val="a1"/>
        <w:spacing w:line="240" w:lineRule="auto"/>
        <w:rPr>
          <w:rFonts w:ascii="Sylfaen" w:hAnsi="Sylfaen"/>
          <w:sz w:val="18"/>
          <w:u w:val="single"/>
        </w:rPr>
      </w:pPr>
    </w:p>
    <w:p w:rsidR="00533444" w:rsidRDefault="009D0B4B">
      <w:pPr>
        <w:pStyle w:val="a"/>
        <w:jc w:val="center"/>
        <w:rPr>
          <w:rFonts w:ascii="Sylfaen" w:hAnsi="Sylfaen"/>
          <w:b/>
          <w:sz w:val="20"/>
        </w:rPr>
      </w:pPr>
      <w:r>
        <w:rPr>
          <w:rStyle w:val="af9"/>
          <w:rFonts w:ascii="Sylfaen" w:hAnsi="Sylfaen"/>
          <w:b/>
          <w:sz w:val="20"/>
        </w:rPr>
        <w:t xml:space="preserve">12. ԳՆՄԱՆ ԳՈՐԾԸՆԹԱՑԻ ՀԵՏ ԿԱՊՎԱԾ ԳՈՐԾՈՂՈՒԹՅՈՒՆՆԵՐԸ ԵՎ (ԿԱՄ) </w:t>
      </w:r>
    </w:p>
    <w:p w:rsidR="00533444" w:rsidRDefault="009D0B4B">
      <w:pPr>
        <w:pStyle w:val="a"/>
        <w:jc w:val="center"/>
        <w:rPr>
          <w:rFonts w:ascii="Sylfaen" w:hAnsi="Sylfaen"/>
          <w:b/>
          <w:sz w:val="20"/>
        </w:rPr>
      </w:pPr>
      <w:r>
        <w:rPr>
          <w:rStyle w:val="af9"/>
          <w:rFonts w:ascii="Sylfaen" w:hAnsi="Sylfaen"/>
          <w:b/>
          <w:sz w:val="20"/>
        </w:rPr>
        <w:t xml:space="preserve">ԸՆԴՈՒՆՎԱԾ ՈՐՈՇՈՒՄՆԵՐԸ ԲՈՂՈՔԱՐԿԵԼՈՒ ՄԱՍՆԱԿՑԻ </w:t>
      </w:r>
    </w:p>
    <w:p w:rsidR="00533444" w:rsidRDefault="009D0B4B">
      <w:pPr>
        <w:pStyle w:val="a"/>
        <w:jc w:val="center"/>
        <w:rPr>
          <w:rFonts w:ascii="Sylfaen" w:hAnsi="Sylfaen"/>
          <w:b/>
          <w:sz w:val="20"/>
        </w:rPr>
      </w:pPr>
      <w:r>
        <w:rPr>
          <w:rStyle w:val="af9"/>
          <w:rFonts w:ascii="Sylfaen" w:hAnsi="Sylfaen"/>
          <w:b/>
          <w:sz w:val="20"/>
        </w:rPr>
        <w:t>ԻՐԱՎՈՒՆՔԸ ԵՎ ԿԱՐԳԸ</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sz w:val="20"/>
        </w:rPr>
      </w:pPr>
      <w:r>
        <w:rPr>
          <w:rStyle w:val="af9"/>
          <w:rFonts w:ascii="Sylfaen" w:hAnsi="Sylfaen"/>
          <w:sz w:val="20"/>
        </w:rPr>
        <w:t>12.1  Յուրաքանչյ</w:t>
      </w:r>
      <w:r>
        <w:rPr>
          <w:rStyle w:val="af9"/>
          <w:rFonts w:ascii="Sylfaen" w:hAnsi="Sylfaen"/>
          <w:sz w:val="20"/>
        </w:rPr>
        <w:t>ուր անձ իրավունք ունի բողոքարկելու պատվիրատուի, հանձնաժողովի և գնումների հետ կապված բողոքներ քննող անձի  գործողությունները (անգործությունը) և որոշումները։</w:t>
      </w:r>
    </w:p>
    <w:p w:rsidR="00533444" w:rsidRDefault="009D0B4B">
      <w:pPr>
        <w:pStyle w:val="a"/>
        <w:ind w:firstLine="567"/>
        <w:jc w:val="both"/>
        <w:rPr>
          <w:rFonts w:ascii="Sylfaen" w:hAnsi="Sylfaen"/>
          <w:sz w:val="20"/>
        </w:rPr>
      </w:pPr>
      <w:r>
        <w:rPr>
          <w:rStyle w:val="af9"/>
          <w:rFonts w:ascii="Sylfaen" w:hAnsi="Sylfaen"/>
          <w:sz w:val="20"/>
        </w:rPr>
        <w:lastRenderedPageBreak/>
        <w:t>12.2  Գնումների, այդ թվում բողոքի քննման հետ կապված հարաբերությունները վարչական հարաբերություններ չեն</w:t>
      </w:r>
      <w:r>
        <w:rPr>
          <w:rStyle w:val="af9"/>
          <w:rFonts w:ascii="Sylfaen" w:hAnsi="Sylfaen"/>
          <w:sz w:val="20"/>
        </w:rPr>
        <w:t xml:space="preserve"> և դրանք կարգավորվում են Հայաստանի Հանարապետության քաղաքացիաիրավական հարաբերությունները կարգավորող օրենսդրությամբ։</w:t>
      </w:r>
    </w:p>
    <w:p w:rsidR="00533444" w:rsidRDefault="009D0B4B">
      <w:pPr>
        <w:pStyle w:val="a"/>
        <w:ind w:firstLine="567"/>
        <w:jc w:val="both"/>
        <w:rPr>
          <w:rFonts w:ascii="Sylfaen" w:hAnsi="Sylfaen"/>
          <w:sz w:val="20"/>
        </w:rPr>
      </w:pPr>
      <w:r>
        <w:rPr>
          <w:rStyle w:val="af9"/>
          <w:rFonts w:ascii="Sylfaen" w:hAnsi="Sylfaen"/>
          <w:sz w:val="20"/>
        </w:rPr>
        <w:t>12.3  Յուրաքանչյուր անձ իրավունք ունի Օրենքի համաձայն`</w:t>
      </w:r>
    </w:p>
    <w:p w:rsidR="00533444" w:rsidRDefault="009D0B4B">
      <w:pPr>
        <w:pStyle w:val="a"/>
        <w:ind w:firstLine="567"/>
        <w:jc w:val="both"/>
        <w:rPr>
          <w:rFonts w:ascii="Sylfaen" w:hAnsi="Sylfaen"/>
          <w:sz w:val="20"/>
        </w:rPr>
      </w:pPr>
      <w:r>
        <w:rPr>
          <w:rStyle w:val="af9"/>
          <w:rFonts w:ascii="Sylfaen" w:hAnsi="Sylfaen"/>
          <w:sz w:val="20"/>
        </w:rPr>
        <w:t>1) նախքան պայմանագրի կնքումը բողոքարկելու պատվիրատուի և հանձնաժողովի գործողությունները</w:t>
      </w:r>
      <w:r>
        <w:rPr>
          <w:rStyle w:val="af9"/>
          <w:rFonts w:ascii="Sylfaen" w:hAnsi="Sylfaen"/>
          <w:sz w:val="20"/>
        </w:rPr>
        <w:t xml:space="preserve"> (անգործությունը) և որոշումները գնումների հետ կապված բողոքներ քննող անձին:</w:t>
      </w:r>
    </w:p>
    <w:p w:rsidR="00533444" w:rsidRDefault="009D0B4B">
      <w:pPr>
        <w:pStyle w:val="a"/>
        <w:ind w:firstLine="567"/>
        <w:jc w:val="both"/>
        <w:rPr>
          <w:rFonts w:ascii="Sylfaen" w:hAnsi="Sylfaen"/>
          <w:sz w:val="20"/>
        </w:rPr>
      </w:pPr>
      <w:bookmarkStart w:id="7" w:name="_Hlk9264573"/>
      <w:r>
        <w:rPr>
          <w:rStyle w:val="af9"/>
          <w:rFonts w:ascii="Sylfaen" w:hAnsi="Sylfaen"/>
          <w:sz w:val="20"/>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533444" w:rsidRDefault="009D0B4B">
      <w:pPr>
        <w:pStyle w:val="a"/>
        <w:ind w:firstLine="567"/>
        <w:jc w:val="both"/>
        <w:rPr>
          <w:rFonts w:ascii="Sylfaen" w:hAnsi="Sylfaen"/>
          <w:sz w:val="20"/>
        </w:rPr>
      </w:pPr>
      <w:r>
        <w:rPr>
          <w:rStyle w:val="af9"/>
          <w:rFonts w:ascii="Sylfaen" w:hAnsi="Sylfaen"/>
          <w:sz w:val="20"/>
        </w:rPr>
        <w:t>2) դատական կարգով բողոքարկելու գնումնե</w:t>
      </w:r>
      <w:r>
        <w:rPr>
          <w:rStyle w:val="af9"/>
          <w:rFonts w:ascii="Sylfaen" w:hAnsi="Sylfaen"/>
          <w:sz w:val="20"/>
        </w:rPr>
        <w:t>րի հետ կապված բողոքներ քննող անձի, պատվիրատուի և հանձնաժողովի գործողությունները (անգործությունը) և որոշումները։</w:t>
      </w:r>
    </w:p>
    <w:p w:rsidR="00533444" w:rsidRDefault="009D0B4B">
      <w:pPr>
        <w:pStyle w:val="a"/>
        <w:ind w:firstLine="567"/>
        <w:jc w:val="both"/>
        <w:rPr>
          <w:rFonts w:ascii="Sylfaen" w:hAnsi="Sylfaen"/>
          <w:sz w:val="20"/>
        </w:rPr>
      </w:pPr>
      <w:r>
        <w:rPr>
          <w:rStyle w:val="af9"/>
          <w:rFonts w:ascii="Sylfaen" w:hAnsi="Sylfaen"/>
          <w:sz w:val="20"/>
        </w:rPr>
        <w:t>12.4  Եթե բողոքը ներկայացրած անձը բողոքարկում է`</w:t>
      </w:r>
    </w:p>
    <w:p w:rsidR="00533444" w:rsidRDefault="009D0B4B">
      <w:pPr>
        <w:pStyle w:val="a"/>
        <w:ind w:firstLine="567"/>
        <w:jc w:val="both"/>
        <w:rPr>
          <w:rFonts w:ascii="Sylfaen" w:hAnsi="Sylfaen"/>
          <w:sz w:val="20"/>
        </w:rPr>
      </w:pPr>
      <w:r>
        <w:rPr>
          <w:rStyle w:val="af9"/>
          <w:rFonts w:ascii="Sylfaen" w:hAnsi="Sylfaen"/>
          <w:sz w:val="20"/>
        </w:rPr>
        <w:t>1) պայմանագիր կնքելու որոշումը, ապա բողոքը ներկայացնում է սույն հրավերի 1-ին մասի 8.28-րդ կետով</w:t>
      </w:r>
      <w:r>
        <w:rPr>
          <w:rStyle w:val="af9"/>
          <w:rFonts w:ascii="Sylfaen" w:hAnsi="Sylfaen"/>
          <w:sz w:val="20"/>
        </w:rPr>
        <w:t xml:space="preserve"> նախատեսված անգործության ժամանակահատվածում.</w:t>
      </w:r>
    </w:p>
    <w:p w:rsidR="00533444" w:rsidRDefault="009D0B4B">
      <w:pPr>
        <w:pStyle w:val="a"/>
        <w:ind w:firstLine="567"/>
        <w:jc w:val="both"/>
        <w:rPr>
          <w:rFonts w:ascii="Sylfaen" w:hAnsi="Sylfaen"/>
          <w:sz w:val="20"/>
        </w:rPr>
      </w:pPr>
      <w:r>
        <w:rPr>
          <w:rStyle w:val="af9"/>
          <w:rFonts w:ascii="Sylfaen" w:hAnsi="Sylfaen"/>
          <w:sz w:val="20"/>
        </w:rPr>
        <w:t xml:space="preserve">2) գնման առարկայի բնութագրերը կամ հրավերի պահանջները, ապա բողոքը ներկայացնում է մինչև հայտերի ներկայացման վերջնաժամկետը լրանալը:  </w:t>
      </w:r>
    </w:p>
    <w:p w:rsidR="00533444" w:rsidRDefault="009D0B4B">
      <w:pPr>
        <w:pStyle w:val="a"/>
        <w:ind w:firstLine="567"/>
        <w:jc w:val="both"/>
        <w:rPr>
          <w:rFonts w:ascii="Sylfaen" w:hAnsi="Sylfaen"/>
          <w:sz w:val="20"/>
        </w:rPr>
      </w:pPr>
      <w:r>
        <w:rPr>
          <w:rStyle w:val="af9"/>
          <w:rFonts w:ascii="Sylfaen" w:hAnsi="Sylfaen"/>
          <w:sz w:val="20"/>
        </w:rPr>
        <w:t>12.5 Գնումների հետ կապված բողոքներ քննող անձին բողոքը ներկայացվում է գրավոր, ստոր</w:t>
      </w:r>
      <w:r>
        <w:rPr>
          <w:rStyle w:val="af9"/>
          <w:rFonts w:ascii="Sylfaen" w:hAnsi="Sylfaen"/>
          <w:sz w:val="20"/>
        </w:rPr>
        <w:t>ագրված, դրանում ներառելով`</w:t>
      </w:r>
    </w:p>
    <w:p w:rsidR="00533444" w:rsidRDefault="009D0B4B">
      <w:pPr>
        <w:pStyle w:val="a"/>
        <w:ind w:firstLine="567"/>
        <w:jc w:val="both"/>
        <w:rPr>
          <w:rFonts w:ascii="Sylfaen" w:hAnsi="Sylfaen"/>
          <w:sz w:val="20"/>
        </w:rPr>
      </w:pPr>
      <w:r>
        <w:rPr>
          <w:rStyle w:val="af9"/>
          <w:rFonts w:ascii="Sylfaen" w:hAnsi="Sylfaen"/>
          <w:sz w:val="20"/>
        </w:rPr>
        <w:t>1) բողոքը ներկայացրած անձի անվանումը (անունը, ազգանունը, անձը հաստատող փաստաթղթի պատճենը) և հասցեն.</w:t>
      </w:r>
    </w:p>
    <w:p w:rsidR="00533444" w:rsidRDefault="009D0B4B">
      <w:pPr>
        <w:pStyle w:val="a"/>
        <w:ind w:firstLine="567"/>
        <w:jc w:val="both"/>
        <w:rPr>
          <w:rFonts w:ascii="Sylfaen" w:hAnsi="Sylfaen"/>
          <w:sz w:val="20"/>
        </w:rPr>
      </w:pPr>
      <w:r>
        <w:rPr>
          <w:rStyle w:val="af9"/>
          <w:rFonts w:ascii="Sylfaen" w:hAnsi="Sylfaen"/>
          <w:sz w:val="20"/>
        </w:rPr>
        <w:t>2) պատվիրատուի անվանումը և հասցեն.</w:t>
      </w:r>
    </w:p>
    <w:p w:rsidR="00533444" w:rsidRDefault="009D0B4B">
      <w:pPr>
        <w:pStyle w:val="a"/>
        <w:ind w:firstLine="567"/>
        <w:jc w:val="both"/>
        <w:rPr>
          <w:rFonts w:ascii="Sylfaen" w:hAnsi="Sylfaen"/>
          <w:sz w:val="20"/>
        </w:rPr>
      </w:pPr>
      <w:r>
        <w:rPr>
          <w:rStyle w:val="af9"/>
          <w:rFonts w:ascii="Sylfaen" w:hAnsi="Sylfaen"/>
          <w:sz w:val="20"/>
        </w:rPr>
        <w:t>3) բողոքարկվող գնման ընթացակարգի ծածկագիրը և առարկան.</w:t>
      </w:r>
    </w:p>
    <w:p w:rsidR="00533444" w:rsidRDefault="009D0B4B">
      <w:pPr>
        <w:pStyle w:val="a"/>
        <w:ind w:firstLine="567"/>
        <w:jc w:val="both"/>
        <w:rPr>
          <w:rFonts w:ascii="Sylfaen" w:hAnsi="Sylfaen"/>
          <w:sz w:val="20"/>
        </w:rPr>
      </w:pPr>
      <w:r>
        <w:rPr>
          <w:rStyle w:val="af9"/>
          <w:rFonts w:ascii="Sylfaen" w:hAnsi="Sylfaen"/>
          <w:sz w:val="20"/>
        </w:rPr>
        <w:t xml:space="preserve">4) վեճի առարկան և բողոքը ներկայացրած </w:t>
      </w:r>
      <w:r>
        <w:rPr>
          <w:rStyle w:val="af9"/>
          <w:rFonts w:ascii="Sylfaen" w:hAnsi="Sylfaen"/>
          <w:sz w:val="20"/>
        </w:rPr>
        <w:t>անձի պահանջը.</w:t>
      </w:r>
    </w:p>
    <w:p w:rsidR="00533444" w:rsidRDefault="009D0B4B">
      <w:pPr>
        <w:pStyle w:val="a"/>
        <w:ind w:firstLine="567"/>
        <w:jc w:val="both"/>
        <w:rPr>
          <w:rFonts w:ascii="Sylfaen" w:hAnsi="Sylfaen"/>
          <w:sz w:val="20"/>
        </w:rPr>
      </w:pPr>
      <w:r>
        <w:rPr>
          <w:rStyle w:val="af9"/>
          <w:rFonts w:ascii="Sylfaen" w:hAnsi="Sylfaen"/>
          <w:sz w:val="20"/>
        </w:rPr>
        <w:t>5) բողոքի փաստացի և իրավական հիմքերը, ապացույցները.</w:t>
      </w:r>
    </w:p>
    <w:p w:rsidR="00533444" w:rsidRDefault="009D0B4B">
      <w:pPr>
        <w:pStyle w:val="a"/>
        <w:ind w:firstLine="567"/>
        <w:jc w:val="both"/>
        <w:rPr>
          <w:rFonts w:ascii="Sylfaen" w:hAnsi="Sylfaen"/>
          <w:sz w:val="20"/>
        </w:rPr>
      </w:pPr>
      <w:r>
        <w:rPr>
          <w:rStyle w:val="af9"/>
          <w:rFonts w:ascii="Sylfaen" w:hAnsi="Sylfaen"/>
          <w:sz w:val="20"/>
        </w:rPr>
        <w:t>6) բողոքարկման վճարը կատարած լինելը հիմնավորող փաստաթղթի պատճենը: Ընդ որում` բողոքարկման վճարի չափը կազմում է 30 հազար ՀՀ դրամ, որը վճարվում է ՀՀ պետական բյուջե` այդ նպատակով լիազորված մարմն</w:t>
      </w:r>
      <w:r>
        <w:rPr>
          <w:rStyle w:val="af9"/>
          <w:rFonts w:ascii="Sylfaen" w:hAnsi="Sylfaen"/>
          <w:sz w:val="20"/>
        </w:rPr>
        <w:t xml:space="preserve">ի անվամբ բացված «900008000482» գանձապետական հաշվին: </w:t>
      </w:r>
    </w:p>
    <w:p w:rsidR="00533444" w:rsidRDefault="009D0B4B">
      <w:pPr>
        <w:pStyle w:val="a"/>
        <w:ind w:firstLine="567"/>
        <w:jc w:val="both"/>
        <w:rPr>
          <w:rFonts w:ascii="Sylfaen" w:hAnsi="Sylfaen"/>
          <w:sz w:val="20"/>
        </w:rPr>
      </w:pPr>
      <w:r>
        <w:rPr>
          <w:rStyle w:val="af9"/>
          <w:rFonts w:ascii="Sylfaen" w:hAnsi="Sylfaen"/>
          <w:sz w:val="20"/>
        </w:rPr>
        <w:t>7) այն բանկի անվանումը և հաշվեհամարը, որին բողոքը բավարարվելու դեպքում պետք է հետ փոխանցվի վճարը.</w:t>
      </w:r>
    </w:p>
    <w:p w:rsidR="00533444" w:rsidRDefault="009D0B4B">
      <w:pPr>
        <w:pStyle w:val="a"/>
        <w:ind w:firstLine="567"/>
        <w:jc w:val="both"/>
        <w:rPr>
          <w:rFonts w:ascii="Sylfaen" w:hAnsi="Sylfaen"/>
          <w:sz w:val="20"/>
        </w:rPr>
      </w:pPr>
      <w:r>
        <w:rPr>
          <w:rStyle w:val="af9"/>
          <w:rFonts w:ascii="Sylfaen" w:hAnsi="Sylfaen"/>
          <w:sz w:val="20"/>
        </w:rPr>
        <w:t>8) այլ անհրաժեշտ տեղեկություններ։</w:t>
      </w:r>
    </w:p>
    <w:p w:rsidR="00533444" w:rsidRDefault="009D0B4B">
      <w:pPr>
        <w:pStyle w:val="a"/>
        <w:ind w:firstLine="567"/>
        <w:jc w:val="both"/>
        <w:rPr>
          <w:rFonts w:ascii="Sylfaen" w:hAnsi="Sylfaen"/>
          <w:sz w:val="20"/>
        </w:rPr>
      </w:pPr>
      <w:r>
        <w:rPr>
          <w:rStyle w:val="af9"/>
          <w:rFonts w:ascii="Sylfaen" w:hAnsi="Sylfaen"/>
          <w:sz w:val="20"/>
        </w:rPr>
        <w:t xml:space="preserve">12.6 Բողոքը՝ գնումների հետ կապված բողոքներ քննող անձին, ներկայացվում է </w:t>
      </w:r>
      <w:r>
        <w:rPr>
          <w:rStyle w:val="af9"/>
          <w:rFonts w:ascii="Sylfaen" w:hAnsi="Sylfaen"/>
          <w:sz w:val="20"/>
        </w:rPr>
        <w:t>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   12.7 Բողոքը, այդ թվում՝ մասնակի, բավարարվելու մասին բողոքներ քննո</w:t>
      </w:r>
      <w:r>
        <w:rPr>
          <w:rStyle w:val="af9"/>
          <w:rFonts w:ascii="Sylfaen" w:hAnsi="Sylfaen"/>
          <w:sz w:val="20"/>
        </w:rPr>
        <w:t>ղ անձի կողմից կայացված որոշումը տեղեկագրում հրապարակվելուն հաջորդող աշխատանքային օրը տվյալ բողոքը քննած և որոշում կայացրած բողոքներ քննող անձը գրավոր լիազորված մարմնին է տրամադրում բողոքարկման վճարը կատարած լինելը հավաստող փաստաթղթի պատճենը և այն բանկի անվ</w:t>
      </w:r>
      <w:r>
        <w:rPr>
          <w:rStyle w:val="af9"/>
          <w:rFonts w:ascii="Sylfaen" w:hAnsi="Sylfaen"/>
          <w:sz w:val="20"/>
        </w:rPr>
        <w:t>անումը և հաշվեհամարը, որին պետք է փոխանցվի հետ վերադարձվող գումարը: Լիազորված մարմինը սույն կետում նշված փաստաթղթի պատճենը ստանալու օրվան հաջորդող հինգ աշխատանքային օրը ընթացքում բողոքարկման վճարը հետ է փոխանցում այն վճարած անձին` ներկայացված բանկային հաշվ</w:t>
      </w:r>
      <w:r>
        <w:rPr>
          <w:rStyle w:val="af9"/>
          <w:rFonts w:ascii="Sylfaen" w:hAnsi="Sylfaen"/>
          <w:sz w:val="20"/>
        </w:rPr>
        <w:t>ին փոխանցելու միջոցով:</w:t>
      </w:r>
    </w:p>
    <w:p w:rsidR="00533444" w:rsidRDefault="009D0B4B">
      <w:pPr>
        <w:pStyle w:val="a"/>
        <w:ind w:firstLine="567"/>
        <w:jc w:val="both"/>
        <w:rPr>
          <w:rFonts w:ascii="Sylfaen" w:hAnsi="Sylfaen"/>
          <w:sz w:val="20"/>
        </w:rPr>
      </w:pPr>
      <w:r>
        <w:rPr>
          <w:rStyle w:val="af9"/>
          <w:rFonts w:ascii="Sylfaen" w:hAnsi="Sylfaen"/>
          <w:sz w:val="20"/>
        </w:rPr>
        <w:t xml:space="preserve">12.8 </w:t>
      </w:r>
      <w:bookmarkStart w:id="8" w:name="_Hlk9264773"/>
      <w:r>
        <w:rPr>
          <w:rStyle w:val="af9"/>
          <w:rFonts w:ascii="Sylfaen" w:hAnsi="Sylfaen"/>
          <w:sz w:val="20"/>
        </w:rPr>
        <w:t>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w:t>
      </w:r>
      <w:r>
        <w:rPr>
          <w:rStyle w:val="af9"/>
          <w:rFonts w:ascii="Sylfaen" w:hAnsi="Sylfaen"/>
          <w:sz w:val="20"/>
        </w:rPr>
        <w:t>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w:t>
      </w:r>
      <w:r>
        <w:rPr>
          <w:rStyle w:val="af9"/>
          <w:rFonts w:ascii="Sylfaen" w:hAnsi="Sylfaen"/>
          <w:sz w:val="20"/>
        </w:rPr>
        <w:t xml:space="preserve">ն: </w:t>
      </w:r>
      <w:bookmarkEnd w:id="8"/>
      <w:r>
        <w:rPr>
          <w:rStyle w:val="af9"/>
          <w:rFonts w:ascii="Sylfaen" w:hAnsi="Sylfaen"/>
          <w:sz w:val="20"/>
        </w:rPr>
        <w:t>Ընդ որում, եթե սույն հրավերի 1-ին մասի 12.4 կետի 2-րդ ենթակետով սահմանված ժամկետում ներկայացված բողոքը չի բավարարել Օրենքի 50-րդ հոդվածի պահանջները, ապա սույն կետով սահմանված ժամկետում շտկված և գնումների հետ կապված բողոքներ քննող անձին ներկայացված բողոք</w:t>
      </w:r>
      <w:r>
        <w:rPr>
          <w:rStyle w:val="af9"/>
          <w:rFonts w:ascii="Sylfaen" w:hAnsi="Sylfaen"/>
          <w:sz w:val="20"/>
        </w:rPr>
        <w:t>ը համարվում է սահմանված ժամկետում ներկայացված:</w:t>
      </w:r>
    </w:p>
    <w:p w:rsidR="00533444" w:rsidRDefault="009D0B4B">
      <w:pPr>
        <w:pStyle w:val="a"/>
        <w:ind w:firstLine="567"/>
        <w:jc w:val="both"/>
        <w:rPr>
          <w:rFonts w:ascii="Sylfaen" w:hAnsi="Sylfaen"/>
          <w:sz w:val="20"/>
        </w:rPr>
      </w:pPr>
      <w:r>
        <w:rPr>
          <w:rStyle w:val="af9"/>
          <w:rFonts w:ascii="Sylfaen" w:hAnsi="Sylfaen"/>
          <w:sz w:val="20"/>
        </w:rPr>
        <w:t>12.9</w:t>
      </w:r>
      <w:bookmarkStart w:id="9" w:name="_Hlk9264833"/>
      <w:r>
        <w:rPr>
          <w:rStyle w:val="af9"/>
          <w:rFonts w:ascii="Sylfaen" w:hAnsi="Sylfaen"/>
          <w:sz w:val="20"/>
        </w:rPr>
        <w:t xml:space="preserve"> Բողոքը վարույթ ընդունելու օրվանից մեկ աշխատանքային օրվա ընթացքում գնումների հետ կապված բողոքներ անձը բողոքը և դրա վերաբերյալ հայտարարությունը, հրապարակում է տեղեկագրում: Ընդ որում, հայտարարության մեջ նշվո</w:t>
      </w:r>
      <w:r>
        <w:rPr>
          <w:rStyle w:val="af9"/>
          <w:rFonts w:ascii="Sylfaen" w:hAnsi="Sylfaen"/>
          <w:sz w:val="20"/>
        </w:rPr>
        <w:t>ւմ է բողոքի քննության նպատակով հրավիրվող նիստերին առցանց հետևելու համացանցային հղումը: Բողոքը համարվում է վարույթ ընդունված արձանագրված թերությունների վերացման վերաբերյալ սույն հրավերի 12.8 կետով նախատեսված ժամկետը լրանալու, իսկ թերությունները վերացված բող</w:t>
      </w:r>
      <w:r>
        <w:rPr>
          <w:rStyle w:val="af9"/>
          <w:rFonts w:ascii="Sylfaen" w:hAnsi="Sylfaen"/>
          <w:sz w:val="20"/>
        </w:rPr>
        <w:t>ոքը ներկայացվելու դեպքում, այն գնումների հետ կապված բողոքներ քննող անձին տրամադրվելու օրվանից:</w:t>
      </w:r>
    </w:p>
    <w:p w:rsidR="00533444" w:rsidRDefault="009D0B4B">
      <w:pPr>
        <w:pStyle w:val="a"/>
        <w:ind w:firstLine="567"/>
        <w:jc w:val="both"/>
        <w:rPr>
          <w:rFonts w:ascii="Sylfaen" w:hAnsi="Sylfaen"/>
          <w:sz w:val="20"/>
        </w:rPr>
      </w:pPr>
      <w:r>
        <w:rPr>
          <w:rStyle w:val="af9"/>
          <w:rFonts w:ascii="Sylfaen" w:hAnsi="Sylfaen"/>
          <w:sz w:val="20"/>
        </w:rPr>
        <w:t>12.10 Բողոքը վարույթ ընդունվելու օրվանից երկու աշխատանքային օրվա ընթացքում գնումների հետ կապված բողոքներ քննող անձը գրությամբ դիմում է պատվիրատուին՝ բողոքի վերաբ</w:t>
      </w:r>
      <w:r>
        <w:rPr>
          <w:rStyle w:val="af9"/>
          <w:rFonts w:ascii="Sylfaen" w:hAnsi="Sylfaen"/>
          <w:sz w:val="20"/>
        </w:rPr>
        <w:t>երյալ գրավոր դիրքորոշում, ինչպես նաև բողոքի քննության և որոշում կայացնելու համար անհրաժեշտ` գրությամբ նշված փաստաթղթերը ներկայացնելու պահանջով՝ կցելով բողոքի պատճենը և կից փաստաթղթերը` առկայության դեպքում: Բողոքի վերաբերյալ պատվիրատուի դիրքորոշումը և պահան</w:t>
      </w:r>
      <w:r>
        <w:rPr>
          <w:rStyle w:val="af9"/>
          <w:rFonts w:ascii="Sylfaen" w:hAnsi="Sylfaen"/>
          <w:sz w:val="20"/>
        </w:rPr>
        <w:t xml:space="preserve">ջված փաստաթղթերը գնումների հետ կապված բողոքներ </w:t>
      </w:r>
      <w:r>
        <w:rPr>
          <w:rStyle w:val="af9"/>
          <w:rFonts w:ascii="Sylfaen" w:hAnsi="Sylfaen"/>
          <w:sz w:val="20"/>
        </w:rPr>
        <w:lastRenderedPageBreak/>
        <w:t>քննող անձին ներկայացվում են գրավոր կամ դրանց բնօրինակից արտատպված (սկանավորված) ձևով՝ սույն հրավերի 12.5 կետում նշված էլեկտրոնային փոստին ուղարկվելու միջոցով: Սույն կետում նշված փաստաթղթերը պատվիրատուն գնումնե</w:t>
      </w:r>
      <w:r>
        <w:rPr>
          <w:rStyle w:val="af9"/>
          <w:rFonts w:ascii="Sylfaen" w:hAnsi="Sylfaen"/>
          <w:sz w:val="20"/>
        </w:rPr>
        <w:t>րի հետ կապված բողոքներ քննող անձին ներկայացնում է նման պահանջ ստանալու օրվանից հաշված երկու աշխատանքային օրվա ընթացքում:</w:t>
      </w:r>
    </w:p>
    <w:bookmarkEnd w:id="9"/>
    <w:p w:rsidR="00533444" w:rsidRDefault="009D0B4B">
      <w:pPr>
        <w:pStyle w:val="a"/>
        <w:ind w:firstLine="567"/>
        <w:jc w:val="both"/>
        <w:rPr>
          <w:rFonts w:ascii="Sylfaen" w:hAnsi="Sylfaen"/>
          <w:sz w:val="20"/>
        </w:rPr>
      </w:pPr>
      <w:r>
        <w:rPr>
          <w:rStyle w:val="af9"/>
          <w:rFonts w:ascii="Sylfaen" w:hAnsi="Sylfaen"/>
          <w:sz w:val="20"/>
        </w:rPr>
        <w:t>12.11 Բողոքի վերաբերյալ որոշումները կայացվում են այնպիսի ընթացակարգով, որի համաձայն բողոքը ներկայացրած անձը, պատվիրատուն և ներգրավված բ</w:t>
      </w:r>
      <w:r>
        <w:rPr>
          <w:rStyle w:val="af9"/>
          <w:rFonts w:ascii="Sylfaen" w:hAnsi="Sylfaen"/>
          <w:sz w:val="20"/>
        </w:rPr>
        <w:t>ոլոր կողմերն իրավունք ունենան ներկա լինելու բողոքի քննության նպատակով հրավիրված նիստերին և ներկայացնելու իրենց տեսակետները։</w:t>
      </w:r>
    </w:p>
    <w:p w:rsidR="00533444" w:rsidRDefault="009D0B4B">
      <w:pPr>
        <w:pStyle w:val="a"/>
        <w:ind w:firstLine="567"/>
        <w:jc w:val="both"/>
        <w:rPr>
          <w:rFonts w:ascii="Sylfaen" w:hAnsi="Sylfaen"/>
          <w:sz w:val="20"/>
        </w:rPr>
      </w:pPr>
      <w:r>
        <w:rPr>
          <w:rStyle w:val="af9"/>
          <w:rFonts w:ascii="Sylfaen" w:hAnsi="Sylfaen"/>
          <w:sz w:val="20"/>
        </w:rPr>
        <w:t>12.12 Բողոքի քննությունն իրականացվում և որոշումը կայացվում է բողոքը վարույթն ընդունվելու օրվանից ոչ ուշ քան քսան օրացուցային օրվա ըն</w:t>
      </w:r>
      <w:r>
        <w:rPr>
          <w:rStyle w:val="af9"/>
          <w:rFonts w:ascii="Sylfaen" w:hAnsi="Sylfaen"/>
          <w:sz w:val="20"/>
        </w:rPr>
        <w:t>թացքում: Նշված ժամկետը կարող է երկարաձգվել մեկ անգամ՝ մինչև տասն օրացուցային օրով՝ գնումների հետ կապված բողոքներ քննող անձի պատճառաբանված միջանկյալ որոշմամբ: Ընդ որում միջանկյալ որոշումը կայացնելու օրը գնումների հետ կապված բողոքներ քննող անձն ապահովում է դ</w:t>
      </w:r>
      <w:r>
        <w:rPr>
          <w:rStyle w:val="af9"/>
          <w:rFonts w:ascii="Sylfaen" w:hAnsi="Sylfaen"/>
          <w:sz w:val="20"/>
        </w:rPr>
        <w:t>րա մասին համապատասխան հայտարարության հրապարակումը տեղեկագրում:</w:t>
      </w:r>
    </w:p>
    <w:p w:rsidR="00533444" w:rsidRDefault="009D0B4B">
      <w:pPr>
        <w:pStyle w:val="a"/>
        <w:ind w:firstLine="567"/>
        <w:jc w:val="both"/>
        <w:rPr>
          <w:rFonts w:ascii="Sylfaen" w:hAnsi="Sylfaen"/>
          <w:sz w:val="20"/>
        </w:rPr>
      </w:pPr>
      <w:r>
        <w:rPr>
          <w:rStyle w:val="af9"/>
          <w:rFonts w:ascii="Sylfaen" w:hAnsi="Sylfaen"/>
          <w:sz w:val="20"/>
        </w:rPr>
        <w:t>Գնումների հետ կապված բողոքներ քննող անձի որոշումն իրավապարտադիր է, որը կարող է փոփոխվել կամ վերացվել, այդ թվում՝ մասնակի, միայն դատարանի կողմից:</w:t>
      </w:r>
    </w:p>
    <w:p w:rsidR="00533444" w:rsidRDefault="009D0B4B">
      <w:pPr>
        <w:pStyle w:val="a"/>
        <w:ind w:firstLine="567"/>
        <w:jc w:val="both"/>
        <w:rPr>
          <w:rFonts w:ascii="Sylfaen" w:hAnsi="Sylfaen"/>
          <w:sz w:val="20"/>
        </w:rPr>
      </w:pPr>
      <w:r>
        <w:rPr>
          <w:rStyle w:val="af9"/>
          <w:rFonts w:ascii="Sylfaen" w:hAnsi="Sylfaen"/>
          <w:sz w:val="20"/>
        </w:rPr>
        <w:t>12.13 Գնումների հետ կապված բողոքներ քննող անձը`</w:t>
      </w:r>
    </w:p>
    <w:p w:rsidR="00533444" w:rsidRDefault="009D0B4B">
      <w:pPr>
        <w:pStyle w:val="a"/>
        <w:ind w:firstLine="720"/>
        <w:jc w:val="both"/>
        <w:rPr>
          <w:rFonts w:ascii="Sylfaen" w:hAnsi="Sylfaen"/>
          <w:sz w:val="20"/>
        </w:rPr>
      </w:pPr>
      <w:r>
        <w:rPr>
          <w:rStyle w:val="af9"/>
          <w:rFonts w:ascii="Sylfaen" w:hAnsi="Sylfaen"/>
          <w:sz w:val="20"/>
        </w:rPr>
        <w:t>1) իրավունք ունի պատվիրատուի և հանձնաժողովի գործողությունների կամ անգործության վերաբերյալ ընդունելու հետևյալ որոշումները.</w:t>
      </w:r>
    </w:p>
    <w:p w:rsidR="00533444" w:rsidRDefault="009D0B4B">
      <w:pPr>
        <w:pStyle w:val="a"/>
        <w:ind w:firstLine="720"/>
        <w:jc w:val="both"/>
        <w:rPr>
          <w:rFonts w:ascii="Sylfaen" w:hAnsi="Sylfaen"/>
          <w:sz w:val="20"/>
        </w:rPr>
      </w:pPr>
      <w:r>
        <w:rPr>
          <w:rStyle w:val="af9"/>
          <w:rFonts w:ascii="Sylfaen" w:hAnsi="Sylfaen"/>
          <w:sz w:val="20"/>
        </w:rPr>
        <w:t>ա. արգելելու կատարել որոշակի գործողություններ և ընդունել որոշումներ,</w:t>
      </w:r>
    </w:p>
    <w:p w:rsidR="00533444" w:rsidRDefault="009D0B4B">
      <w:pPr>
        <w:pStyle w:val="a"/>
        <w:ind w:firstLine="720"/>
        <w:jc w:val="both"/>
        <w:rPr>
          <w:rFonts w:ascii="Sylfaen" w:hAnsi="Sylfaen"/>
          <w:sz w:val="20"/>
        </w:rPr>
      </w:pPr>
      <w:r>
        <w:rPr>
          <w:rStyle w:val="af9"/>
          <w:rFonts w:ascii="Sylfaen" w:hAnsi="Sylfaen"/>
          <w:sz w:val="20"/>
        </w:rPr>
        <w:t>բ. պարտավորեցնելու ընդունել համապատասխան որոշումներ, ներառյալ՝ չկ</w:t>
      </w:r>
      <w:r>
        <w:rPr>
          <w:rStyle w:val="af9"/>
          <w:rFonts w:ascii="Sylfaen" w:hAnsi="Sylfaen"/>
          <w:sz w:val="20"/>
        </w:rPr>
        <w:t>այացած հայտարարելու գնման ընթացակարգը, բացառությամբ պայմանագիրը անվավեր ճանաչելու մասին որոշման.</w:t>
      </w:r>
    </w:p>
    <w:p w:rsidR="00533444" w:rsidRDefault="009D0B4B">
      <w:pPr>
        <w:pStyle w:val="a"/>
        <w:ind w:firstLine="720"/>
        <w:jc w:val="both"/>
        <w:rPr>
          <w:rFonts w:ascii="Sylfaen" w:hAnsi="Sylfaen"/>
          <w:sz w:val="20"/>
        </w:rPr>
      </w:pPr>
      <w:r>
        <w:rPr>
          <w:rStyle w:val="af9"/>
          <w:rFonts w:ascii="Sylfaen" w:hAnsi="Sylfaen"/>
          <w:sz w:val="20"/>
        </w:rPr>
        <w:t>2) որոշում է կայացնում մասնակցին գնումների գործընթացին մասնակցելու իրավունք չունեցող մասնակիցների ցուցակում ներառելու մասին.</w:t>
      </w:r>
    </w:p>
    <w:p w:rsidR="00533444" w:rsidRDefault="009D0B4B">
      <w:pPr>
        <w:pStyle w:val="a"/>
        <w:ind w:firstLine="720"/>
        <w:jc w:val="both"/>
        <w:rPr>
          <w:rFonts w:ascii="Sylfaen" w:hAnsi="Sylfaen"/>
          <w:sz w:val="20"/>
        </w:rPr>
      </w:pPr>
      <w:r>
        <w:rPr>
          <w:rStyle w:val="af9"/>
          <w:rFonts w:ascii="Sylfaen" w:hAnsi="Sylfaen"/>
          <w:sz w:val="20"/>
        </w:rPr>
        <w:t>3) հաշվառում է գնումների հետ կապվա</w:t>
      </w:r>
      <w:r>
        <w:rPr>
          <w:rStyle w:val="af9"/>
          <w:rFonts w:ascii="Sylfaen" w:hAnsi="Sylfaen"/>
          <w:sz w:val="20"/>
        </w:rPr>
        <w:t>ծ բողոքներ քննող անձի կողմից ընդունված որոշումները և դրանց կատարման նկատմամբ իրականացնում է հսկողություն:</w:t>
      </w:r>
    </w:p>
    <w:p w:rsidR="00533444" w:rsidRDefault="009D0B4B">
      <w:pPr>
        <w:pStyle w:val="a"/>
        <w:ind w:firstLine="567"/>
        <w:jc w:val="both"/>
        <w:rPr>
          <w:rFonts w:ascii="Sylfaen" w:hAnsi="Sylfaen"/>
          <w:sz w:val="20"/>
        </w:rPr>
      </w:pPr>
      <w:r>
        <w:rPr>
          <w:rStyle w:val="af9"/>
          <w:rFonts w:ascii="Sylfaen" w:hAnsi="Sylfaen"/>
          <w:sz w:val="20"/>
        </w:rPr>
        <w:t>12.14 Գնումների հետ կապված բողոքներ քննող անձի կողմից բողոքը բավարարվելու դեպքում պատվիրատուն պատասխանատվություն է կրում բողոքը ներկայացրած անձին պատճ</w:t>
      </w:r>
      <w:r>
        <w:rPr>
          <w:rStyle w:val="af9"/>
          <w:rFonts w:ascii="Sylfaen" w:hAnsi="Sylfaen"/>
          <w:sz w:val="20"/>
        </w:rPr>
        <w:t>առված և սահմանված կարգով հիմնավորված վնասի հատուցման համար։</w:t>
      </w:r>
    </w:p>
    <w:p w:rsidR="00533444" w:rsidRDefault="009D0B4B">
      <w:pPr>
        <w:pStyle w:val="af0"/>
        <w:shd w:val="clear" w:color="auto" w:fill="FFFFFF"/>
        <w:spacing w:before="0" w:beforeAutospacing="0" w:after="0" w:afterAutospacing="0"/>
        <w:ind w:firstLine="567"/>
        <w:jc w:val="both"/>
        <w:rPr>
          <w:rFonts w:ascii="Sylfaen" w:hAnsi="Sylfaen"/>
          <w:color w:val="000000"/>
          <w:sz w:val="21"/>
        </w:rPr>
      </w:pPr>
      <w:r>
        <w:rPr>
          <w:rStyle w:val="af9"/>
          <w:rFonts w:ascii="Sylfaen" w:hAnsi="Sylfaen"/>
          <w:sz w:val="20"/>
        </w:rPr>
        <w:t xml:space="preserve">12.15 Բողոքի քննությունը բաց է հանրության համար: </w:t>
      </w:r>
      <w:bookmarkStart w:id="10" w:name="_Hlk9265079"/>
      <w:r>
        <w:rPr>
          <w:rStyle w:val="af9"/>
          <w:rFonts w:ascii="Sylfaen" w:hAnsi="Sylfaen"/>
          <w:sz w:val="20"/>
        </w:rPr>
        <w:t>Բողոքի քննությունն իրականացվում է նիստերի միջոցով: Նիստերը ձայնագրվում են և բողոքի վերաբերյալ կայացված որոշման հետ մեկտեղ հրապարակվում են տեղեկագրո</w:t>
      </w:r>
      <w:r>
        <w:rPr>
          <w:rStyle w:val="af9"/>
          <w:rFonts w:ascii="Sylfaen" w:hAnsi="Sylfaen"/>
          <w:sz w:val="20"/>
        </w:rPr>
        <w:t>ւմ: Ձայնագրման անհնարինության դեպքում նիստերը սղագրվում: Նիստերը առցանց հեռարձակվում են նաև համացանցում:</w:t>
      </w:r>
    </w:p>
    <w:bookmarkEnd w:id="10"/>
    <w:p w:rsidR="00533444" w:rsidRDefault="009D0B4B">
      <w:pPr>
        <w:pStyle w:val="a"/>
        <w:ind w:firstLine="567"/>
        <w:jc w:val="both"/>
        <w:rPr>
          <w:rFonts w:ascii="Sylfaen" w:hAnsi="Sylfaen"/>
          <w:sz w:val="20"/>
        </w:rPr>
      </w:pPr>
      <w:r>
        <w:rPr>
          <w:rStyle w:val="af9"/>
          <w:rFonts w:ascii="Sylfaen" w:hAnsi="Sylfaen"/>
          <w:sz w:val="20"/>
        </w:rPr>
        <w:t xml:space="preserve"> 12.16 Յուրաքանչյուր անձ, որի շահերը խախտվել են կամ կարող են խախտվել բողոքարկման հիմք ծառայած գործողությունների արդյունքում, իրավունք ունի մասնակցելու </w:t>
      </w:r>
      <w:r>
        <w:rPr>
          <w:rStyle w:val="af9"/>
          <w:rFonts w:ascii="Sylfaen" w:hAnsi="Sylfaen"/>
          <w:sz w:val="20"/>
        </w:rPr>
        <w:t>բողոքարկման ընթացակարգին` մինչև բողոքի վերաբերյալ որոշում ընդունելու ժամկետը գնումների հետ կապված բողոքներ քննող անձին ներկայացնելով համանման բողոք։ Օրենքի 50-րդ հոդվածի համաձայն` բողոքարկման ընթացակարգին չմասնակցած անձը զրկվում է գնումների հետ կապված բողո</w:t>
      </w:r>
      <w:r>
        <w:rPr>
          <w:rStyle w:val="af9"/>
          <w:rFonts w:ascii="Sylfaen" w:hAnsi="Sylfaen"/>
          <w:sz w:val="20"/>
        </w:rPr>
        <w:t>քներ քննող անձին  համանման բողոք ներկայացնելու իրավունքից։</w:t>
      </w:r>
    </w:p>
    <w:p w:rsidR="00533444" w:rsidRDefault="009D0B4B">
      <w:pPr>
        <w:pStyle w:val="a"/>
        <w:ind w:firstLine="567"/>
        <w:jc w:val="both"/>
        <w:rPr>
          <w:rFonts w:ascii="Sylfaen" w:hAnsi="Sylfaen"/>
          <w:sz w:val="20"/>
        </w:rPr>
      </w:pPr>
      <w:r>
        <w:rPr>
          <w:rStyle w:val="af9"/>
          <w:rFonts w:ascii="Sylfaen" w:hAnsi="Sylfaen"/>
          <w:sz w:val="20"/>
        </w:rPr>
        <w:t>12.17 Գնումների հետ կապված բողոքներ քննող անձը որոշումն  կայացնելու օրվան հաջորդող երկու աշխատանքային օրվա ընթացքում որոշումը հրապարակում է տեղեկագրում` նշելով հրապարակման ամսաթիվը։ Գնումների հետ կ</w:t>
      </w:r>
      <w:r>
        <w:rPr>
          <w:rStyle w:val="af9"/>
          <w:rFonts w:ascii="Sylfaen" w:hAnsi="Sylfaen"/>
          <w:sz w:val="20"/>
        </w:rPr>
        <w:t>ապված բողոքներ քննող անձի որոշումն ուժի մեջ է մտնում այն տեղեկագրում հրապարակելուն հաջորդող օրը:</w:t>
      </w:r>
    </w:p>
    <w:p w:rsidR="00533444" w:rsidRDefault="009D0B4B">
      <w:pPr>
        <w:pStyle w:val="a"/>
        <w:ind w:firstLine="567"/>
        <w:jc w:val="both"/>
        <w:rPr>
          <w:rFonts w:ascii="Sylfaen" w:hAnsi="Sylfaen"/>
          <w:sz w:val="20"/>
        </w:rPr>
      </w:pPr>
      <w:r>
        <w:rPr>
          <w:rStyle w:val="af9"/>
          <w:rFonts w:ascii="Sylfaen" w:hAnsi="Sylfaen"/>
          <w:sz w:val="20"/>
        </w:rPr>
        <w:t>12.18 Յուրաքանչյուր անձ, որը շահագրգռված է կոնկրետ գործարքի կնքման հարցում, և որը վնասներ է կրել պատվիրատուի, հանձնաժողովի կամ գնումների հետ կապված բողոքներ քն</w:t>
      </w:r>
      <w:r>
        <w:rPr>
          <w:rStyle w:val="af9"/>
          <w:rFonts w:ascii="Sylfaen" w:hAnsi="Sylfaen"/>
          <w:sz w:val="20"/>
        </w:rPr>
        <w:t>նող անձի  կատարած գործողության կամ անգործության հետևանքով, իրավունք ունի դատական կարգով պահանջելու վնասների փոխհատուցում։</w:t>
      </w:r>
    </w:p>
    <w:p w:rsidR="00533444" w:rsidRDefault="009D0B4B">
      <w:pPr>
        <w:pStyle w:val="a"/>
        <w:ind w:firstLine="567"/>
        <w:jc w:val="both"/>
        <w:rPr>
          <w:rFonts w:ascii="Sylfaen" w:hAnsi="Sylfaen"/>
          <w:sz w:val="20"/>
        </w:rPr>
      </w:pPr>
      <w:r>
        <w:rPr>
          <w:rStyle w:val="af9"/>
          <w:rFonts w:ascii="Sylfaen" w:hAnsi="Sylfaen"/>
          <w:sz w:val="20"/>
        </w:rPr>
        <w:t>12.19 Գնումների հետ կապված բողոքներ քննող անձին ներկայացված բողոքն ինքնաբերաբար կասեցնում է գնման գործընթացը` Օրենքի 50-րդ հոդվածի 9-ր</w:t>
      </w:r>
      <w:r>
        <w:rPr>
          <w:rStyle w:val="af9"/>
          <w:rFonts w:ascii="Sylfaen" w:hAnsi="Sylfaen"/>
          <w:sz w:val="20"/>
        </w:rPr>
        <w:t xml:space="preserve">դ մասով նախատեսված հայտարարությունը հրապարակվելու օրվանից մինչև բողոքի քննության արդյունքներով  ընդունված որոշման՝ ուժի մեջ մտնելու օրը:  </w:t>
      </w:r>
    </w:p>
    <w:p w:rsidR="00533444" w:rsidRDefault="009D0B4B">
      <w:pPr>
        <w:pStyle w:val="a"/>
        <w:ind w:firstLine="567"/>
        <w:jc w:val="both"/>
        <w:rPr>
          <w:rFonts w:ascii="Sylfaen" w:hAnsi="Sylfaen"/>
          <w:sz w:val="20"/>
        </w:rPr>
      </w:pPr>
      <w:r>
        <w:rPr>
          <w:rStyle w:val="af9"/>
          <w:rFonts w:ascii="Sylfaen" w:hAnsi="Sylfaen"/>
          <w:sz w:val="20"/>
        </w:rPr>
        <w:t xml:space="preserve">Օրենքի 51-րդ հոդվածի համաձայն գնումների հետ կապված բողոքներ բողոքը քննող անձը կայացնում է գնման գործընթացի կասեցումը </w:t>
      </w:r>
      <w:r>
        <w:rPr>
          <w:rStyle w:val="af9"/>
          <w:rFonts w:ascii="Sylfaen" w:hAnsi="Sylfaen"/>
          <w:sz w:val="20"/>
        </w:rPr>
        <w:t>հանելու մասին որոշում, եթե օրենքի 2-րդ հոդվածի 1-ին մասով սահմանված մարմինների ղեկավարները, իսկ իրավաբանական անձանց դեպքում` գործադիր մարմնի ղեկավարը գրավոր հայտնում է, որ հանրային կամ պաշտպանության և ազգային անվտանգության շահերից ելնելով անհրաժեշտ է շարու</w:t>
      </w:r>
      <w:r>
        <w:rPr>
          <w:rStyle w:val="af9"/>
          <w:rFonts w:ascii="Sylfaen" w:hAnsi="Sylfaen"/>
          <w:sz w:val="20"/>
        </w:rPr>
        <w:t>նակել գնման գործընթացը:</w:t>
      </w:r>
    </w:p>
    <w:p w:rsidR="00533444" w:rsidRDefault="009D0B4B">
      <w:pPr>
        <w:pStyle w:val="a"/>
        <w:ind w:firstLine="567"/>
        <w:jc w:val="both"/>
        <w:rPr>
          <w:rFonts w:ascii="Sylfaen" w:hAnsi="Sylfaen"/>
          <w:b/>
          <w:sz w:val="20"/>
        </w:rPr>
      </w:pPr>
      <w:r>
        <w:rPr>
          <w:rStyle w:val="af9"/>
          <w:rFonts w:ascii="Sylfaen" w:hAnsi="Sylfaen"/>
          <w:sz w:val="20"/>
        </w:rPr>
        <w:t>Գնումների հետ կապված բողոքներ քննող անձի որոշմամբ կասեցումը կարող է հանվել, եթե պատվիրատուի ներկայացրած հիմնավորումների համաձայն, հանրային կամ պաշտպանության և ազգային անվտանգության շահերից ելնելով, անհրաժեշտ է շարունակել գնման գործը</w:t>
      </w:r>
      <w:r>
        <w:rPr>
          <w:rStyle w:val="af9"/>
          <w:rFonts w:ascii="Sylfaen" w:hAnsi="Sylfaen"/>
          <w:sz w:val="20"/>
        </w:rPr>
        <w:t>նթացը: Սույն կետով նախատեսված որոշումը գնումների հետ կապված բողոքներ քննող անձը հրապարակում է տեղեկագրում` այն կայացնելու օրվան հաջորդող աշխատանքային օրը:</w:t>
      </w:r>
    </w:p>
    <w:p w:rsidR="00533444" w:rsidRDefault="00533444">
      <w:pPr>
        <w:pStyle w:val="a"/>
        <w:ind w:firstLine="567"/>
        <w:jc w:val="center"/>
        <w:rPr>
          <w:rFonts w:ascii="Sylfaen" w:hAnsi="Sylfaen"/>
          <w:b/>
        </w:rPr>
      </w:pPr>
    </w:p>
    <w:p w:rsidR="00533444" w:rsidRDefault="00533444">
      <w:pPr>
        <w:pStyle w:val="a"/>
        <w:ind w:firstLine="567"/>
        <w:jc w:val="center"/>
        <w:rPr>
          <w:rFonts w:ascii="Sylfaen" w:hAnsi="Sylfaen"/>
          <w:b/>
        </w:rPr>
      </w:pPr>
    </w:p>
    <w:p w:rsidR="00533444" w:rsidRDefault="009D0B4B">
      <w:pPr>
        <w:pStyle w:val="a"/>
        <w:ind w:firstLine="567"/>
        <w:jc w:val="center"/>
        <w:rPr>
          <w:rFonts w:ascii="Sylfaen" w:hAnsi="Sylfaen"/>
          <w:b/>
        </w:rPr>
      </w:pPr>
      <w:r>
        <w:rPr>
          <w:rStyle w:val="af9"/>
          <w:rFonts w:ascii="Sylfaen" w:hAnsi="Sylfaen"/>
          <w:b/>
        </w:rPr>
        <w:br w:type="page"/>
      </w:r>
      <w:r>
        <w:rPr>
          <w:rStyle w:val="af9"/>
          <w:rFonts w:ascii="Sylfaen" w:hAnsi="Sylfaen"/>
          <w:b/>
        </w:rPr>
        <w:lastRenderedPageBreak/>
        <w:t>ՄԱՍ  II</w:t>
      </w:r>
    </w:p>
    <w:p w:rsidR="00533444" w:rsidRDefault="009D0B4B">
      <w:pPr>
        <w:pStyle w:val="a7"/>
        <w:ind w:right="-7"/>
        <w:jc w:val="center"/>
        <w:rPr>
          <w:rFonts w:ascii="Sylfaen" w:hAnsi="Sylfaen"/>
          <w:b/>
        </w:rPr>
      </w:pPr>
      <w:r>
        <w:rPr>
          <w:rStyle w:val="af9"/>
          <w:rFonts w:ascii="Sylfaen" w:hAnsi="Sylfaen"/>
          <w:b/>
        </w:rPr>
        <w:t>Հ Ր Ա Հ Ա Ն Գ</w:t>
      </w:r>
    </w:p>
    <w:p w:rsidR="00533444" w:rsidRDefault="009D0B4B">
      <w:pPr>
        <w:pStyle w:val="a7"/>
        <w:ind w:right="-7"/>
        <w:jc w:val="center"/>
        <w:rPr>
          <w:rFonts w:ascii="Sylfaen" w:hAnsi="Sylfaen"/>
          <w:b/>
        </w:rPr>
      </w:pPr>
      <w:r>
        <w:rPr>
          <w:rStyle w:val="af9"/>
          <w:rFonts w:ascii="Sylfaen" w:hAnsi="Sylfaen"/>
          <w:b/>
        </w:rPr>
        <w:t>ԳՆԱՆՇՄԱՆ ՀԱՐՑՄԱՆ ՁԵՎՈՎ ԸՆԹԱԿԱՑԱԿԱՐԳԻ Հ Ա Յ Տ Ը  Պ Ա Տ Ր Ա Ս Տ Ե Լ ՈՒ</w:t>
      </w:r>
    </w:p>
    <w:p w:rsidR="00533444" w:rsidRDefault="00533444">
      <w:pPr>
        <w:pStyle w:val="a"/>
        <w:ind w:firstLine="567"/>
        <w:jc w:val="center"/>
        <w:rPr>
          <w:rFonts w:ascii="Sylfaen" w:hAnsi="Sylfaen"/>
        </w:rPr>
      </w:pPr>
    </w:p>
    <w:p w:rsidR="00533444" w:rsidRDefault="009D0B4B">
      <w:pPr>
        <w:pStyle w:val="a"/>
        <w:jc w:val="center"/>
        <w:rPr>
          <w:rFonts w:ascii="Sylfaen" w:hAnsi="Sylfaen"/>
          <w:b/>
          <w:sz w:val="20"/>
        </w:rPr>
      </w:pPr>
      <w:r>
        <w:rPr>
          <w:rStyle w:val="af9"/>
          <w:rFonts w:ascii="Sylfaen" w:hAnsi="Sylfaen"/>
          <w:b/>
          <w:sz w:val="20"/>
        </w:rPr>
        <w:t xml:space="preserve">1. </w:t>
      </w:r>
      <w:r>
        <w:rPr>
          <w:rStyle w:val="af9"/>
          <w:rFonts w:ascii="Sylfaen" w:hAnsi="Sylfaen"/>
          <w:b/>
          <w:sz w:val="20"/>
        </w:rPr>
        <w:t>ԸՆԴՀԱՆՈՒՐ ԴՐՈՒՅԹՆԵՐ</w:t>
      </w:r>
    </w:p>
    <w:p w:rsidR="00533444" w:rsidRDefault="00533444">
      <w:pPr>
        <w:pStyle w:val="a"/>
        <w:ind w:firstLine="567"/>
        <w:jc w:val="both"/>
        <w:rPr>
          <w:rFonts w:ascii="Sylfaen" w:hAnsi="Sylfaen"/>
        </w:rPr>
      </w:pPr>
    </w:p>
    <w:p w:rsidR="00533444" w:rsidRDefault="009D0B4B">
      <w:pPr>
        <w:pStyle w:val="a"/>
        <w:ind w:firstLine="567"/>
        <w:jc w:val="both"/>
        <w:rPr>
          <w:rFonts w:ascii="Sylfaen" w:hAnsi="Sylfaen"/>
          <w:sz w:val="20"/>
        </w:rPr>
      </w:pPr>
      <w:r>
        <w:rPr>
          <w:rStyle w:val="af9"/>
          <w:rFonts w:ascii="Sylfaen" w:hAnsi="Sylfaen"/>
          <w:sz w:val="20"/>
        </w:rPr>
        <w:t>1.1 Սույն հրահանգը նպատակ ունի օժանդակել մասնակիցներին հայտը պատրաստելիս։</w:t>
      </w:r>
    </w:p>
    <w:p w:rsidR="00533444" w:rsidRDefault="009D0B4B">
      <w:pPr>
        <w:pStyle w:val="a"/>
        <w:ind w:firstLine="567"/>
        <w:jc w:val="both"/>
        <w:rPr>
          <w:rFonts w:ascii="Sylfaen" w:hAnsi="Sylfaen"/>
          <w:sz w:val="20"/>
        </w:rPr>
      </w:pPr>
      <w:r>
        <w:rPr>
          <w:rStyle w:val="af9"/>
          <w:rFonts w:ascii="Sylfaen" w:hAnsi="Sylfaen"/>
          <w:sz w:val="20"/>
        </w:rPr>
        <w:t>1.2 Նպատակահարմարության դեպքում մասնակիցը պահանջվող տեղեկությունները կարող է ներկայացնել սույն հրահանգով առաջարկվող ձևերից տարբերվող` այլ ձևերով` պահպանելով պահա</w:t>
      </w:r>
      <w:r>
        <w:rPr>
          <w:rStyle w:val="af9"/>
          <w:rFonts w:ascii="Sylfaen" w:hAnsi="Sylfaen"/>
          <w:sz w:val="20"/>
        </w:rPr>
        <w:t>նջվող վավերապայմանները։</w:t>
      </w:r>
    </w:p>
    <w:p w:rsidR="00533444" w:rsidRDefault="009D0B4B">
      <w:pPr>
        <w:pStyle w:val="a"/>
        <w:ind w:firstLine="567"/>
        <w:jc w:val="both"/>
        <w:rPr>
          <w:rFonts w:ascii="Sylfaen" w:hAnsi="Sylfaen"/>
          <w:sz w:val="20"/>
        </w:rPr>
      </w:pPr>
      <w:r>
        <w:rPr>
          <w:rStyle w:val="af9"/>
          <w:rFonts w:ascii="Sylfaen" w:hAnsi="Sylfaen"/>
          <w:sz w:val="20"/>
        </w:rPr>
        <w:t xml:space="preserve">1.3 Հայտերը, հայերենից բացի, կարող են ներկայացվել նաև անգլերեն կամ ռուսերեն։ </w:t>
      </w:r>
    </w:p>
    <w:p w:rsidR="00533444" w:rsidRDefault="00533444">
      <w:pPr>
        <w:pStyle w:val="a"/>
        <w:jc w:val="center"/>
        <w:rPr>
          <w:rFonts w:ascii="Sylfaen" w:hAnsi="Sylfaen"/>
          <w:b/>
        </w:rPr>
      </w:pPr>
    </w:p>
    <w:p w:rsidR="00533444" w:rsidRDefault="009D0B4B">
      <w:pPr>
        <w:pStyle w:val="a"/>
        <w:ind w:firstLine="567"/>
        <w:jc w:val="center"/>
        <w:rPr>
          <w:rStyle w:val="af9"/>
          <w:rFonts w:ascii="Sylfaen" w:hAnsi="Sylfaen"/>
          <w:b/>
          <w:sz w:val="20"/>
        </w:rPr>
      </w:pPr>
      <w:r>
        <w:rPr>
          <w:rStyle w:val="af9"/>
          <w:rFonts w:ascii="Sylfaen" w:hAnsi="Sylfaen"/>
          <w:b/>
          <w:sz w:val="20"/>
        </w:rPr>
        <w:t>2. ԸՆԹԱՑԱԿԱՐԳԻՀԱՅՏԸ</w:t>
      </w:r>
    </w:p>
    <w:p w:rsidR="00533444" w:rsidRDefault="00533444">
      <w:pPr>
        <w:pStyle w:val="a"/>
        <w:ind w:firstLine="720"/>
        <w:jc w:val="center"/>
        <w:rPr>
          <w:rStyle w:val="af9"/>
          <w:rFonts w:ascii="Sylfaen" w:hAnsi="Sylfaen"/>
        </w:rPr>
      </w:pPr>
    </w:p>
    <w:p w:rsidR="00533444" w:rsidRDefault="009D0B4B">
      <w:pPr>
        <w:pStyle w:val="a"/>
        <w:ind w:firstLine="567"/>
        <w:jc w:val="both"/>
        <w:rPr>
          <w:rStyle w:val="af9"/>
          <w:rFonts w:ascii="Sylfaen" w:hAnsi="Sylfaen"/>
          <w:sz w:val="22"/>
        </w:rPr>
      </w:pPr>
      <w:r>
        <w:rPr>
          <w:rStyle w:val="af9"/>
          <w:rFonts w:ascii="Sylfaen" w:hAnsi="Sylfaen"/>
          <w:sz w:val="22"/>
        </w:rPr>
        <w:t xml:space="preserve">Ընթացակարգին մասնակցելու համար մասնակիցը սույն հրավերի 2-րդ մասի 3-րդ բաժնով սահմանված կարգով ներկայացնում է հայտ: Հայտին կցվում են </w:t>
      </w:r>
      <w:r>
        <w:rPr>
          <w:rStyle w:val="af9"/>
          <w:rFonts w:ascii="Sylfaen" w:hAnsi="Sylfaen"/>
          <w:sz w:val="22"/>
        </w:rPr>
        <w:t>սույն հրավերով նախատեսված համապատասխան փաստաթղթերը:</w:t>
      </w:r>
    </w:p>
    <w:p w:rsidR="00533444" w:rsidRDefault="009D0B4B">
      <w:pPr>
        <w:pStyle w:val="a"/>
        <w:ind w:firstLine="567"/>
        <w:jc w:val="both"/>
        <w:rPr>
          <w:rStyle w:val="af9"/>
          <w:rFonts w:ascii="Sylfaen" w:hAnsi="Sylfaen"/>
          <w:sz w:val="22"/>
        </w:rPr>
      </w:pPr>
      <w:r>
        <w:rPr>
          <w:rStyle w:val="af9"/>
          <w:rFonts w:ascii="Sylfaen" w:hAnsi="Sylfaen"/>
          <w:sz w:val="22"/>
        </w:rPr>
        <w:t>Մասնակիցը հայտով ներկայացնում է իր կողմից հաստատված`</w:t>
      </w:r>
    </w:p>
    <w:p w:rsidR="00533444" w:rsidRDefault="009D0B4B">
      <w:pPr>
        <w:pStyle w:val="a"/>
        <w:ind w:firstLine="567"/>
        <w:jc w:val="both"/>
        <w:rPr>
          <w:rStyle w:val="af9"/>
          <w:rFonts w:ascii="Sylfaen" w:hAnsi="Sylfaen"/>
          <w:sz w:val="22"/>
        </w:rPr>
      </w:pPr>
      <w:r>
        <w:rPr>
          <w:rFonts w:ascii="Sylfaen" w:hAnsi="Sylfaen"/>
          <w:b/>
          <w:sz w:val="22"/>
        </w:rPr>
        <w:t>«Պիտանելիության չափորոշիչ».</w:t>
      </w:r>
    </w:p>
    <w:p w:rsidR="00533444" w:rsidRDefault="009D0B4B">
      <w:pPr>
        <w:pStyle w:val="a"/>
        <w:ind w:firstLine="567"/>
        <w:jc w:val="both"/>
        <w:rPr>
          <w:rStyle w:val="af9"/>
          <w:rFonts w:ascii="Sylfaen" w:hAnsi="Sylfaen"/>
          <w:sz w:val="22"/>
        </w:rPr>
      </w:pPr>
      <w:r>
        <w:rPr>
          <w:rStyle w:val="af9"/>
          <w:rFonts w:ascii="Sylfaen" w:hAnsi="Sylfaen"/>
          <w:sz w:val="22"/>
        </w:rPr>
        <w:t xml:space="preserve">2.1 ընթացակարգին մասնակցելու դիմում-հայտարարություն` համաձայն </w:t>
      </w:r>
      <w:r>
        <w:rPr>
          <w:rStyle w:val="af9"/>
          <w:rFonts w:ascii="Sylfaen" w:hAnsi="Sylfaen"/>
          <w:b/>
          <w:sz w:val="22"/>
        </w:rPr>
        <w:t>հավելված N 1-ի</w:t>
      </w:r>
      <w:r>
        <w:rPr>
          <w:rStyle w:val="af9"/>
          <w:rFonts w:ascii="Sylfaen" w:hAnsi="Sylfaen"/>
          <w:sz w:val="22"/>
        </w:rPr>
        <w:t>.</w:t>
      </w:r>
    </w:p>
    <w:p w:rsidR="00533444" w:rsidRDefault="00533444">
      <w:pPr>
        <w:pStyle w:val="3"/>
        <w:spacing w:line="240" w:lineRule="auto"/>
        <w:ind w:firstLine="567"/>
        <w:jc w:val="left"/>
        <w:rPr>
          <w:rStyle w:val="af9"/>
          <w:rFonts w:ascii="Sylfaen" w:hAnsi="Sylfaen"/>
          <w:sz w:val="22"/>
        </w:rPr>
      </w:pPr>
    </w:p>
    <w:p w:rsidR="00533444" w:rsidRDefault="009D0B4B">
      <w:pPr>
        <w:ind w:firstLine="567"/>
        <w:jc w:val="both"/>
        <w:rPr>
          <w:rFonts w:ascii="Sylfaen" w:hAnsi="Sylfaen"/>
          <w:sz w:val="22"/>
        </w:rPr>
      </w:pPr>
      <w:r>
        <w:rPr>
          <w:rFonts w:ascii="Sylfaen" w:hAnsi="Sylfaen"/>
          <w:b/>
          <w:sz w:val="22"/>
        </w:rPr>
        <w:t>2.1.2 «Աշխատանքային փորձ»</w:t>
      </w:r>
      <w:r>
        <w:rPr>
          <w:rFonts w:ascii="Sylfaen" w:hAnsi="Sylfaen"/>
          <w:sz w:val="22"/>
        </w:rPr>
        <w:t>չափանիշին համապատաս</w:t>
      </w:r>
      <w:r>
        <w:rPr>
          <w:rFonts w:ascii="Sylfaen" w:hAnsi="Sylfaen"/>
          <w:sz w:val="22"/>
        </w:rPr>
        <w:t xml:space="preserve">խանության հայտարարություն` համաձայն </w:t>
      </w:r>
      <w:r>
        <w:rPr>
          <w:rFonts w:ascii="Sylfaen" w:hAnsi="Sylfaen"/>
          <w:b/>
          <w:sz w:val="22"/>
        </w:rPr>
        <w:t>հավելված N 1.2-</w:t>
      </w:r>
      <w:r>
        <w:rPr>
          <w:rFonts w:ascii="Sylfaen" w:hAnsi="Sylfaen"/>
          <w:sz w:val="22"/>
        </w:rPr>
        <w:t>ի.</w:t>
      </w:r>
    </w:p>
    <w:p w:rsidR="00533444" w:rsidRDefault="009D0B4B">
      <w:pPr>
        <w:ind w:firstLine="567"/>
        <w:jc w:val="both"/>
        <w:rPr>
          <w:rFonts w:ascii="Sylfaen" w:hAnsi="Sylfaen"/>
          <w:sz w:val="22"/>
        </w:rPr>
      </w:pPr>
      <w:r>
        <w:rPr>
          <w:rFonts w:ascii="Sylfaen" w:hAnsi="Sylfaen"/>
          <w:sz w:val="22"/>
        </w:rPr>
        <w:t>2,1,3 &lt;&lt;</w:t>
      </w:r>
      <w:r>
        <w:rPr>
          <w:rFonts w:ascii="Sylfaen" w:hAnsi="Sylfaen"/>
          <w:b/>
          <w:sz w:val="22"/>
        </w:rPr>
        <w:t>Աշխատակազմի որակավորում &gt;&gt;</w:t>
      </w:r>
      <w:r>
        <w:rPr>
          <w:rFonts w:ascii="Sylfaen" w:hAnsi="Sylfaen"/>
          <w:sz w:val="22"/>
        </w:rPr>
        <w:t xml:space="preserve">չափանիշին համապատասխանության հայտարարություն` համաձայն </w:t>
      </w:r>
      <w:r>
        <w:rPr>
          <w:rFonts w:ascii="Sylfaen" w:hAnsi="Sylfaen"/>
          <w:b/>
          <w:sz w:val="22"/>
        </w:rPr>
        <w:t>հավելված N 1.3-</w:t>
      </w:r>
      <w:r>
        <w:rPr>
          <w:rFonts w:ascii="Sylfaen" w:hAnsi="Sylfaen"/>
          <w:sz w:val="22"/>
        </w:rPr>
        <w:t>ի.</w:t>
      </w:r>
    </w:p>
    <w:p w:rsidR="00533444" w:rsidRDefault="00533444">
      <w:pPr>
        <w:ind w:firstLine="567"/>
        <w:jc w:val="both"/>
        <w:rPr>
          <w:rFonts w:ascii="Sylfaen" w:hAnsi="Sylfaen"/>
          <w:sz w:val="22"/>
        </w:rPr>
      </w:pPr>
    </w:p>
    <w:p w:rsidR="00533444" w:rsidRDefault="009D0B4B">
      <w:pPr>
        <w:pStyle w:val="norm"/>
        <w:spacing w:line="275" w:lineRule="auto"/>
        <w:ind w:firstLine="567"/>
        <w:rPr>
          <w:rFonts w:ascii="Sylfaen" w:hAnsi="Sylfaen"/>
        </w:rPr>
      </w:pPr>
      <w:r>
        <w:rPr>
          <w:rFonts w:ascii="Sylfaen" w:hAnsi="Sylfaen"/>
        </w:rPr>
        <w:t xml:space="preserve">2.2 գործակալության պայմանագրի պատճենը և դրա կողմ հանդիսացող անձի տվյալները, եթե պայմանագիրն </w:t>
      </w:r>
      <w:r>
        <w:rPr>
          <w:rFonts w:ascii="Sylfaen" w:hAnsi="Sylfaen"/>
        </w:rPr>
        <w:t>իրականացվելու է գործակալության միջոցով.</w:t>
      </w:r>
    </w:p>
    <w:p w:rsidR="00533444" w:rsidRDefault="009D0B4B">
      <w:pPr>
        <w:pStyle w:val="norm"/>
        <w:spacing w:line="240" w:lineRule="auto"/>
        <w:ind w:firstLine="567"/>
        <w:rPr>
          <w:rFonts w:ascii="Sylfaen" w:hAnsi="Sylfaen"/>
        </w:rPr>
      </w:pPr>
      <w:r>
        <w:rPr>
          <w:rFonts w:ascii="Sylfaen" w:hAnsi="Sylfaen"/>
        </w:rPr>
        <w:t>2.3 համատեղ գործունեության պայմանագիրը, եթե մասնակիցները գնման ընթացակարգին մասնակցում են համատեղ գործունեության կարգով (կոնսորցիումով).</w:t>
      </w:r>
    </w:p>
    <w:p w:rsidR="00533444" w:rsidRDefault="009D0B4B">
      <w:pPr>
        <w:tabs>
          <w:tab w:val="left" w:pos="1248"/>
        </w:tabs>
        <w:ind w:firstLine="540"/>
        <w:jc w:val="both"/>
        <w:rPr>
          <w:rFonts w:ascii="Sylfaen" w:hAnsi="Sylfaen"/>
          <w:sz w:val="22"/>
        </w:rPr>
      </w:pPr>
      <w:r>
        <w:rPr>
          <w:rFonts w:ascii="Sylfaen" w:hAnsi="Sylfaen"/>
          <w:b/>
          <w:sz w:val="22"/>
        </w:rPr>
        <w:t>2) «Ֆինանսական չափորոշիչ»</w:t>
      </w:r>
      <w:r>
        <w:rPr>
          <w:rFonts w:ascii="Sylfaen" w:hAnsi="Sylfaen"/>
          <w:sz w:val="22"/>
        </w:rPr>
        <w:t>.</w:t>
      </w:r>
    </w:p>
    <w:p w:rsidR="00533444" w:rsidRDefault="009D0B4B">
      <w:pPr>
        <w:tabs>
          <w:tab w:val="left" w:pos="1248"/>
        </w:tabs>
        <w:ind w:firstLine="540"/>
        <w:jc w:val="both"/>
        <w:rPr>
          <w:rFonts w:ascii="Sylfaen" w:hAnsi="Sylfaen"/>
          <w:sz w:val="22"/>
        </w:rPr>
      </w:pPr>
      <w:r>
        <w:rPr>
          <w:rStyle w:val="af9"/>
          <w:rFonts w:ascii="GHEA Grapalat" w:hAnsi="GHEA Grapalat"/>
        </w:rPr>
        <w:t xml:space="preserve"> 2,4 </w:t>
      </w:r>
      <w:r>
        <w:rPr>
          <w:rStyle w:val="af9"/>
          <w:rFonts w:ascii="Sylfaen" w:hAnsi="Sylfaen"/>
          <w:b/>
          <w:sz w:val="22"/>
        </w:rPr>
        <w:t>հայտի ապահովում</w:t>
      </w:r>
      <w:r>
        <w:rPr>
          <w:rStyle w:val="af9"/>
          <w:rFonts w:ascii="Sylfaen" w:hAnsi="Sylfaen"/>
          <w:sz w:val="22"/>
        </w:rPr>
        <w:t xml:space="preserve">, որը ներկայացվում է կանխիկ փողի կամ բանկային երաշխիքի ձևով (հավելված N 3): Ընդ որում հայտով ներկայացվում է կանխիկ փողի վճարումը հավաստող բնօրինակ փաստաթղթի կամ բանկային երաշխիքի բնօրինակը: </w:t>
      </w:r>
      <w:r>
        <w:rPr>
          <w:rStyle w:val="af9"/>
          <w:rFonts w:ascii="Sylfaen" w:hAnsi="Sylfaen"/>
          <w:sz w:val="22"/>
          <w:vertAlign w:val="superscript"/>
        </w:rPr>
        <w:t>1</w:t>
      </w:r>
    </w:p>
    <w:p w:rsidR="00533444" w:rsidRDefault="009D0B4B">
      <w:pPr>
        <w:ind w:firstLine="567"/>
        <w:jc w:val="both"/>
        <w:rPr>
          <w:rFonts w:ascii="Sylfaen" w:hAnsi="Sylfaen"/>
          <w:sz w:val="22"/>
        </w:rPr>
      </w:pPr>
      <w:r>
        <w:rPr>
          <w:rFonts w:ascii="Sylfaen" w:hAnsi="Sylfaen"/>
          <w:sz w:val="22"/>
        </w:rPr>
        <w:t>2.5</w:t>
      </w:r>
      <w:r>
        <w:rPr>
          <w:rFonts w:ascii="Sylfaen" w:hAnsi="Sylfaen"/>
          <w:b/>
          <w:sz w:val="22"/>
        </w:rPr>
        <w:t xml:space="preserve"> գնային առաջարկ` համաձայն հավելված N 2-ի</w:t>
      </w:r>
      <w:r>
        <w:rPr>
          <w:rFonts w:ascii="Sylfaen" w:hAnsi="Sylfaen"/>
          <w:sz w:val="22"/>
        </w:rPr>
        <w:t>: Գնային առաջարկը ներ</w:t>
      </w:r>
      <w:r>
        <w:rPr>
          <w:rFonts w:ascii="Sylfaen" w:hAnsi="Sylfaen"/>
          <w:sz w:val="22"/>
        </w:rPr>
        <w:t>կայացվում է ինքնարժեք, շահույթ և ավելացված արժեքի հարկը ընդհանրական բաղադրիչներից բաղկացած հաշվարկի ձևով։ Ինքնարժեքի բաղադրիչների հաշվարկ` բացվածք կամ այլ մանրամասներ չեն պահանջվում և ներկայացվում:</w:t>
      </w:r>
    </w:p>
    <w:p w:rsidR="00533444" w:rsidRDefault="009D0B4B">
      <w:pPr>
        <w:pStyle w:val="norm"/>
        <w:spacing w:line="240" w:lineRule="auto"/>
        <w:rPr>
          <w:rFonts w:ascii="Sylfaen" w:hAnsi="Sylfaen"/>
        </w:rPr>
      </w:pPr>
      <w:r>
        <w:rPr>
          <w:rFonts w:ascii="Sylfaen" w:hAnsi="Sylfaen"/>
        </w:rPr>
        <w:t>2.6 Սույն հրավերով նախատեսված` մասնակցի կազմված փաստաթղթեր</w:t>
      </w:r>
      <w:r>
        <w:rPr>
          <w:rFonts w:ascii="Sylfaen" w:hAnsi="Sylfaen"/>
        </w:rPr>
        <w:t>ը ստորագրում է դրանք ներկայացնող անձը կամ վերջինիս լիազորված անձը (այսուհետ` գործակալ)։Եթե հայտը ներկայացնում է գործակալը, ապա հայտով ներկայացվումէ վերջինիս այդ լիազորությունը վերապահված լինելու մասին փաստաթուղթ։</w:t>
      </w:r>
    </w:p>
    <w:p w:rsidR="00533444" w:rsidRDefault="009D0B4B">
      <w:pPr>
        <w:ind w:firstLine="567"/>
        <w:jc w:val="both"/>
        <w:rPr>
          <w:rFonts w:ascii="Sylfaen" w:hAnsi="Sylfaen"/>
          <w:sz w:val="22"/>
        </w:rPr>
      </w:pPr>
      <w:r>
        <w:rPr>
          <w:rFonts w:ascii="Sylfaen" w:hAnsi="Sylfaen"/>
          <w:sz w:val="22"/>
        </w:rPr>
        <w:t>2.7 Հայտում ներառվող բնօրինակ փաստաթղթերի փ</w:t>
      </w:r>
      <w:r>
        <w:rPr>
          <w:rFonts w:ascii="Sylfaen" w:hAnsi="Sylfaen"/>
          <w:sz w:val="22"/>
        </w:rPr>
        <w:t>ոխարեն կարող են ներկայացվել դրանց նոտարական կարգով վավերացված օրինակները։</w:t>
      </w:r>
    </w:p>
    <w:p w:rsidR="00533444" w:rsidRDefault="00533444">
      <w:pPr>
        <w:jc w:val="center"/>
        <w:rPr>
          <w:rFonts w:ascii="Sylfaen" w:hAnsi="Sylfaen"/>
          <w:b/>
          <w:sz w:val="22"/>
        </w:rPr>
      </w:pPr>
    </w:p>
    <w:p w:rsidR="00533444" w:rsidRDefault="00533444">
      <w:pPr>
        <w:pStyle w:val="a"/>
        <w:ind w:firstLine="567"/>
        <w:jc w:val="both"/>
        <w:rPr>
          <w:rStyle w:val="af9"/>
          <w:rFonts w:ascii="Sylfaen" w:hAnsi="Sylfaen"/>
          <w:b/>
          <w:sz w:val="20"/>
        </w:rPr>
      </w:pPr>
    </w:p>
    <w:p w:rsidR="00533444" w:rsidRDefault="00533444">
      <w:pPr>
        <w:pStyle w:val="a"/>
        <w:ind w:firstLine="567"/>
        <w:jc w:val="both"/>
        <w:rPr>
          <w:rStyle w:val="af9"/>
          <w:rFonts w:ascii="Sylfaen" w:hAnsi="Sylfaen"/>
          <w:sz w:val="20"/>
        </w:rPr>
      </w:pPr>
    </w:p>
    <w:p w:rsidR="00533444" w:rsidRDefault="009D0B4B">
      <w:pPr>
        <w:pStyle w:val="a"/>
        <w:jc w:val="center"/>
        <w:rPr>
          <w:rFonts w:ascii="Sylfaen" w:hAnsi="Sylfaen"/>
          <w:b/>
          <w:sz w:val="20"/>
        </w:rPr>
      </w:pPr>
      <w:r>
        <w:rPr>
          <w:rStyle w:val="af9"/>
          <w:rFonts w:ascii="Sylfaen" w:hAnsi="Sylfaen"/>
          <w:b/>
          <w:sz w:val="20"/>
        </w:rPr>
        <w:t>3. ՀԱՅՏԸ  ՊԱՏՐԱՍՏԵԼՈՒ  ԿԱՐԳԸ</w:t>
      </w:r>
    </w:p>
    <w:p w:rsidR="00533444" w:rsidRDefault="00533444">
      <w:pPr>
        <w:pStyle w:val="a"/>
        <w:jc w:val="center"/>
        <w:rPr>
          <w:rFonts w:ascii="Sylfaen" w:hAnsi="Sylfaen"/>
          <w:b/>
          <w:sz w:val="20"/>
        </w:rPr>
      </w:pPr>
    </w:p>
    <w:p w:rsidR="00533444" w:rsidRDefault="009D0B4B">
      <w:pPr>
        <w:pStyle w:val="a"/>
        <w:ind w:firstLine="567"/>
        <w:jc w:val="both"/>
        <w:rPr>
          <w:rFonts w:ascii="Sylfaen" w:hAnsi="Sylfaen"/>
          <w:sz w:val="22"/>
        </w:rPr>
      </w:pPr>
      <w:r>
        <w:rPr>
          <w:rStyle w:val="af9"/>
          <w:rFonts w:ascii="Sylfaen" w:hAnsi="Sylfaen"/>
          <w:sz w:val="22"/>
        </w:rPr>
        <w:t xml:space="preserve">3.1 Մասնակիցը հայտը ներկայացնում է սույն հրավերով սահմանված կարգով։ </w:t>
      </w:r>
    </w:p>
    <w:p w:rsidR="00533444" w:rsidRDefault="009D0B4B">
      <w:pPr>
        <w:pStyle w:val="a"/>
        <w:ind w:firstLine="567"/>
        <w:jc w:val="both"/>
        <w:rPr>
          <w:rFonts w:ascii="Sylfaen" w:hAnsi="Sylfaen"/>
          <w:sz w:val="22"/>
        </w:rPr>
      </w:pPr>
      <w:r>
        <w:rPr>
          <w:rStyle w:val="af9"/>
          <w:rFonts w:ascii="Sylfaen" w:hAnsi="Sylfaen"/>
          <w:sz w:val="22"/>
        </w:rPr>
        <w:t>Մասնակցի առաջարկները, դրանց վերաբերող փաստաթղթերը դրվում են ծրարի մեջ, որը սոսնձ</w:t>
      </w:r>
      <w:r>
        <w:rPr>
          <w:rStyle w:val="af9"/>
          <w:rFonts w:ascii="Sylfaen" w:hAnsi="Sylfaen"/>
          <w:sz w:val="22"/>
        </w:rPr>
        <w:t xml:space="preserve">ում է այն ներկայացնողը: Ծրարում ներառված փաստաթղթերը, կազմվում են բնօրինակից /բացառությամբ 3-րդ կողմի կողմից տրամադրված կամ հաստատված փաստաթղթերի, որոնց դեպքում </w:t>
      </w:r>
      <w:r>
        <w:rPr>
          <w:rStyle w:val="af9"/>
          <w:rFonts w:ascii="Sylfaen" w:hAnsi="Sylfaen"/>
          <w:sz w:val="22"/>
        </w:rPr>
        <w:lastRenderedPageBreak/>
        <w:t xml:space="preserve">ներկայացվում է դրանց` բնօրինակից պատճենահանված տարբերակը/ և </w:t>
      </w:r>
      <w:r>
        <w:rPr>
          <w:rStyle w:val="af9"/>
          <w:rFonts w:ascii="Sylfaen" w:hAnsi="Sylfaen"/>
          <w:b/>
          <w:sz w:val="22"/>
        </w:rPr>
        <w:t>2-ական___օրինա</w:t>
      </w:r>
      <w:r>
        <w:rPr>
          <w:rStyle w:val="af9"/>
          <w:rFonts w:ascii="Sylfaen" w:hAnsi="Sylfaen"/>
          <w:sz w:val="22"/>
        </w:rPr>
        <w:t>կ պատճեններից: Փաստաթ</w:t>
      </w:r>
      <w:r>
        <w:rPr>
          <w:rStyle w:val="af9"/>
          <w:rFonts w:ascii="Sylfaen" w:hAnsi="Sylfaen"/>
          <w:sz w:val="22"/>
        </w:rPr>
        <w:t>ղթերի փաթեթների վրա համապատասխանաբար գրվում են «բնօրինակ» և «պատճեն» բառերը: Հայտում ներառվող բնօրինակ փաստաթղթերի փոխարեն կարող են ներկայացվել դրանց նոտարական կարգով վավերացված օրինակները։</w:t>
      </w:r>
    </w:p>
    <w:p w:rsidR="00533444" w:rsidRDefault="009D0B4B">
      <w:pPr>
        <w:pStyle w:val="a"/>
        <w:ind w:firstLine="720"/>
        <w:jc w:val="both"/>
        <w:rPr>
          <w:rFonts w:ascii="Sylfaen" w:hAnsi="Sylfaen"/>
          <w:sz w:val="22"/>
        </w:rPr>
      </w:pPr>
      <w:r>
        <w:rPr>
          <w:rStyle w:val="af9"/>
          <w:rFonts w:ascii="Sylfaen" w:hAnsi="Sylfaen"/>
          <w:sz w:val="22"/>
        </w:rPr>
        <w:t>Ծրարը և սույն հրավերով նախատեսված` մասնակցի կազմած փաստաթղթերն ստո</w:t>
      </w:r>
      <w:r>
        <w:rPr>
          <w:rStyle w:val="af9"/>
          <w:rFonts w:ascii="Sylfaen" w:hAnsi="Sylfaen"/>
          <w:sz w:val="22"/>
        </w:rPr>
        <w:t>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533444" w:rsidRDefault="009D0B4B">
      <w:pPr>
        <w:pStyle w:val="a"/>
        <w:ind w:firstLine="720"/>
        <w:jc w:val="both"/>
        <w:rPr>
          <w:rFonts w:ascii="Sylfaen" w:hAnsi="Sylfaen"/>
          <w:sz w:val="22"/>
        </w:rPr>
      </w:pPr>
      <w:r>
        <w:rPr>
          <w:rStyle w:val="af9"/>
          <w:rFonts w:ascii="Sylfaen" w:hAnsi="Sylfaen"/>
          <w:sz w:val="22"/>
        </w:rPr>
        <w:t xml:space="preserve">3.2 Սույն հրահանգի 3.1 կետում նշված ծրարի վրա </w:t>
      </w:r>
      <w:r>
        <w:rPr>
          <w:rStyle w:val="af9"/>
          <w:rFonts w:ascii="Sylfaen" w:hAnsi="Sylfaen"/>
          <w:sz w:val="22"/>
        </w:rPr>
        <w:t xml:space="preserve">հայտը կազմելու լեզվով նշվում են` </w:t>
      </w:r>
    </w:p>
    <w:p w:rsidR="00533444" w:rsidRDefault="009D0B4B">
      <w:pPr>
        <w:pStyle w:val="a"/>
        <w:ind w:firstLine="720"/>
        <w:rPr>
          <w:rFonts w:ascii="Sylfaen" w:hAnsi="Sylfaen"/>
          <w:sz w:val="22"/>
        </w:rPr>
      </w:pPr>
      <w:r>
        <w:rPr>
          <w:rStyle w:val="af9"/>
          <w:rFonts w:ascii="Sylfaen" w:hAnsi="Sylfaen"/>
          <w:sz w:val="22"/>
        </w:rPr>
        <w:t>1) պատվիրատուի անվանումը և հայտի ներկայացման վայրը (հասցեն).</w:t>
      </w:r>
    </w:p>
    <w:p w:rsidR="00533444" w:rsidRDefault="009D0B4B">
      <w:pPr>
        <w:pStyle w:val="a"/>
        <w:ind w:firstLine="720"/>
        <w:rPr>
          <w:rFonts w:ascii="Sylfaen" w:hAnsi="Sylfaen"/>
          <w:sz w:val="22"/>
        </w:rPr>
      </w:pPr>
      <w:r>
        <w:rPr>
          <w:rStyle w:val="af9"/>
          <w:rFonts w:ascii="Sylfaen" w:hAnsi="Sylfaen"/>
          <w:sz w:val="22"/>
        </w:rPr>
        <w:t>2) ընթացակարգի ծածկագիրը.</w:t>
      </w:r>
    </w:p>
    <w:p w:rsidR="00533444" w:rsidRDefault="009D0B4B">
      <w:pPr>
        <w:pStyle w:val="a"/>
        <w:ind w:firstLine="720"/>
        <w:rPr>
          <w:rFonts w:ascii="Sylfaen" w:hAnsi="Sylfaen"/>
          <w:sz w:val="22"/>
        </w:rPr>
      </w:pPr>
      <w:r>
        <w:rPr>
          <w:rStyle w:val="af9"/>
          <w:rFonts w:ascii="Sylfaen" w:hAnsi="Sylfaen"/>
          <w:sz w:val="22"/>
        </w:rPr>
        <w:t>3) «չբացել մինչև հայտերի բացման նիստը» բառերը.</w:t>
      </w:r>
    </w:p>
    <w:p w:rsidR="00533444" w:rsidRDefault="009D0B4B">
      <w:pPr>
        <w:pStyle w:val="a"/>
        <w:ind w:firstLine="720"/>
        <w:rPr>
          <w:rFonts w:ascii="Sylfaen" w:hAnsi="Sylfaen"/>
          <w:sz w:val="22"/>
        </w:rPr>
      </w:pPr>
      <w:r>
        <w:rPr>
          <w:rStyle w:val="af9"/>
          <w:rFonts w:ascii="Sylfaen" w:hAnsi="Sylfaen"/>
          <w:sz w:val="22"/>
        </w:rPr>
        <w:t>4) մասնակցի անվանումը (անունը), գտնվելու վայրը և հեռախոսահամարը:</w:t>
      </w:r>
    </w:p>
    <w:p w:rsidR="00533444" w:rsidRDefault="009D0B4B">
      <w:pPr>
        <w:pStyle w:val="a"/>
        <w:ind w:firstLine="720"/>
        <w:jc w:val="both"/>
        <w:rPr>
          <w:rFonts w:ascii="Sylfaen" w:hAnsi="Sylfaen"/>
          <w:sz w:val="22"/>
        </w:rPr>
      </w:pPr>
      <w:r>
        <w:rPr>
          <w:rStyle w:val="af9"/>
          <w:rFonts w:ascii="Sylfaen" w:hAnsi="Sylfaen"/>
          <w:sz w:val="22"/>
        </w:rPr>
        <w:t>3.3 Սույն հրահանգի 3.1 և 3.2 կետերի պահանջներին չհամապատասխանող հայտերը  հանձնաժողովը հայտերի բացման նիստում մերժում է և նույնությամբ վերադարձնում ներկայացնողին:</w:t>
      </w:r>
    </w:p>
    <w:p w:rsidR="00533444" w:rsidRDefault="00533444">
      <w:pPr>
        <w:pStyle w:val="norm"/>
        <w:spacing w:line="240" w:lineRule="auto"/>
        <w:ind w:firstLine="284"/>
        <w:jc w:val="right"/>
        <w:rPr>
          <w:rStyle w:val="af9"/>
          <w:rFonts w:ascii="Sylfaen" w:hAnsi="Sylfaen"/>
          <w:b/>
          <w:sz w:val="20"/>
        </w:rPr>
      </w:pPr>
    </w:p>
    <w:p w:rsidR="00533444" w:rsidRDefault="009D0B4B">
      <w:pPr>
        <w:pStyle w:val="norm"/>
        <w:spacing w:line="240" w:lineRule="auto"/>
        <w:ind w:firstLine="284"/>
        <w:jc w:val="right"/>
        <w:rPr>
          <w:rStyle w:val="af9"/>
          <w:rFonts w:ascii="Sylfaen" w:hAnsi="Sylfaen"/>
          <w:b/>
          <w:sz w:val="20"/>
        </w:rPr>
      </w:pPr>
      <w:r>
        <w:rPr>
          <w:rStyle w:val="af9"/>
          <w:rFonts w:ascii="Sylfaen" w:hAnsi="Sylfaen"/>
          <w:b/>
          <w:sz w:val="20"/>
        </w:rPr>
        <w:br w:type="page"/>
      </w:r>
      <w:r>
        <w:rPr>
          <w:rStyle w:val="af9"/>
          <w:rFonts w:ascii="Sylfaen" w:hAnsi="Sylfaen"/>
          <w:b/>
          <w:sz w:val="20"/>
        </w:rPr>
        <w:lastRenderedPageBreak/>
        <w:tab/>
      </w:r>
    </w:p>
    <w:p w:rsidR="00533444" w:rsidRDefault="00533444">
      <w:pPr>
        <w:pStyle w:val="norm"/>
        <w:spacing w:line="240" w:lineRule="auto"/>
        <w:ind w:firstLine="284"/>
        <w:jc w:val="right"/>
        <w:rPr>
          <w:rStyle w:val="af9"/>
          <w:rFonts w:ascii="Sylfaen" w:hAnsi="Sylfaen"/>
          <w:b/>
          <w:sz w:val="20"/>
        </w:rPr>
      </w:pPr>
    </w:p>
    <w:p w:rsidR="00533444" w:rsidRDefault="009D0B4B">
      <w:pPr>
        <w:pStyle w:val="norm"/>
        <w:spacing w:line="240" w:lineRule="auto"/>
        <w:ind w:firstLine="284"/>
        <w:jc w:val="right"/>
        <w:rPr>
          <w:rStyle w:val="af9"/>
          <w:rFonts w:ascii="Sylfaen" w:hAnsi="Sylfaen"/>
          <w:b/>
          <w:sz w:val="20"/>
        </w:rPr>
      </w:pPr>
      <w:r>
        <w:rPr>
          <w:rStyle w:val="af9"/>
          <w:rFonts w:ascii="Sylfaen" w:hAnsi="Sylfaen"/>
          <w:b/>
          <w:sz w:val="20"/>
        </w:rPr>
        <w:t>Հավելված  N 1</w:t>
      </w:r>
    </w:p>
    <w:p w:rsidR="00533444" w:rsidRDefault="009D0B4B">
      <w:pPr>
        <w:pStyle w:val="31"/>
        <w:spacing w:line="240" w:lineRule="auto"/>
        <w:jc w:val="right"/>
        <w:rPr>
          <w:rStyle w:val="af9"/>
          <w:rFonts w:ascii="Sylfaen" w:hAnsi="Sylfaen"/>
          <w:b/>
        </w:rPr>
      </w:pPr>
      <w:r>
        <w:rPr>
          <w:rStyle w:val="af9"/>
          <w:rFonts w:ascii="Sylfaen" w:hAnsi="Sylfaen"/>
          <w:sz w:val="24"/>
        </w:rPr>
        <w:t>«ԱՄԵՀ-ԳՀԾՁԲ-20/2</w:t>
      </w:r>
      <w:r>
        <w:rPr>
          <w:rStyle w:val="af9"/>
          <w:rFonts w:ascii="Sylfaen" w:hAnsi="Sylfaen"/>
          <w:b/>
        </w:rPr>
        <w:t>ծածկագրով</w:t>
      </w:r>
    </w:p>
    <w:p w:rsidR="00533444" w:rsidRDefault="009D0B4B">
      <w:pPr>
        <w:pStyle w:val="31"/>
        <w:spacing w:line="240" w:lineRule="auto"/>
        <w:jc w:val="right"/>
        <w:rPr>
          <w:rStyle w:val="af9"/>
          <w:rFonts w:ascii="Sylfaen" w:hAnsi="Sylfaen"/>
          <w:b/>
        </w:rPr>
      </w:pPr>
      <w:r>
        <w:rPr>
          <w:rFonts w:ascii="Sylfaen" w:hAnsi="Sylfaen"/>
          <w:b/>
        </w:rPr>
        <w:t>գնանշման հարցման ձևով ընթացակարգի</w:t>
      </w:r>
      <w:r>
        <w:rPr>
          <w:rStyle w:val="af9"/>
          <w:rFonts w:ascii="Sylfaen" w:hAnsi="Sylfaen"/>
          <w:b/>
        </w:rPr>
        <w:t xml:space="preserve"> հրավերի</w:t>
      </w:r>
    </w:p>
    <w:p w:rsidR="00533444" w:rsidRDefault="00533444">
      <w:pPr>
        <w:pStyle w:val="a"/>
        <w:jc w:val="center"/>
        <w:rPr>
          <w:rStyle w:val="af9"/>
          <w:rFonts w:ascii="Sylfaen" w:hAnsi="Sylfaen"/>
          <w:b/>
        </w:rPr>
      </w:pPr>
    </w:p>
    <w:p w:rsidR="00533444" w:rsidRDefault="009D0B4B">
      <w:pPr>
        <w:pStyle w:val="a"/>
        <w:jc w:val="center"/>
        <w:rPr>
          <w:rStyle w:val="af9"/>
          <w:rFonts w:ascii="Sylfaen" w:hAnsi="Sylfaen"/>
          <w:b/>
        </w:rPr>
      </w:pPr>
      <w:r>
        <w:rPr>
          <w:rStyle w:val="af9"/>
          <w:rFonts w:ascii="Sylfaen" w:hAnsi="Sylfaen"/>
          <w:b/>
        </w:rPr>
        <w:t>ԴԻՄՈՒՄ</w:t>
      </w:r>
      <w:r>
        <w:rPr>
          <w:rStyle w:val="af9"/>
          <w:rFonts w:ascii="Sylfaen" w:hAnsi="Sylfaen"/>
          <w:b/>
        </w:rPr>
        <w:t xml:space="preserve"> ՀԱՅՏԱՐԱՐՈՒԹՅՈՒՆ*</w:t>
      </w:r>
    </w:p>
    <w:p w:rsidR="00533444" w:rsidRDefault="009D0B4B">
      <w:pPr>
        <w:pStyle w:val="6"/>
        <w:jc w:val="center"/>
        <w:rPr>
          <w:rStyle w:val="af9"/>
          <w:rFonts w:ascii="Sylfaen" w:hAnsi="Sylfaen"/>
          <w:color w:val="auto"/>
          <w:sz w:val="24"/>
        </w:rPr>
      </w:pPr>
      <w:r>
        <w:rPr>
          <w:rStyle w:val="af9"/>
          <w:rFonts w:ascii="Sylfaen" w:hAnsi="Sylfaen"/>
          <w:color w:val="auto"/>
          <w:sz w:val="24"/>
        </w:rPr>
        <w:t>ԳՆԱՆՇՄԱՆ ՀԱՐՑՄԱՆ ՁԵՎՈՎ ԸՆԹԱՑԱԿԱՐԳԻՆ ՄԱՍՆԱԿՑԵԼՈՒ</w:t>
      </w:r>
    </w:p>
    <w:p w:rsidR="00533444" w:rsidRDefault="00533444">
      <w:pPr>
        <w:pStyle w:val="a"/>
        <w:rPr>
          <w:rStyle w:val="af9"/>
          <w:rFonts w:ascii="Sylfaen" w:hAnsi="Sylfaen"/>
        </w:rPr>
      </w:pPr>
    </w:p>
    <w:p w:rsidR="00533444" w:rsidRDefault="009D0B4B">
      <w:pPr>
        <w:pStyle w:val="a"/>
        <w:jc w:val="both"/>
        <w:rPr>
          <w:rStyle w:val="af9"/>
          <w:rFonts w:ascii="Sylfaen" w:hAnsi="Sylfaen"/>
          <w:sz w:val="20"/>
        </w:rPr>
      </w:pPr>
      <w:r>
        <w:rPr>
          <w:rStyle w:val="af9"/>
          <w:rFonts w:ascii="Sylfaen" w:hAnsi="Sylfaen"/>
          <w:sz w:val="22"/>
          <w:u w:val="single"/>
        </w:rPr>
        <w:tab/>
      </w:r>
      <w:r>
        <w:rPr>
          <w:rStyle w:val="af9"/>
          <w:rFonts w:ascii="Sylfaen" w:hAnsi="Sylfaen"/>
          <w:sz w:val="22"/>
          <w:u w:val="single"/>
        </w:rPr>
        <w:tab/>
      </w:r>
      <w:r>
        <w:rPr>
          <w:rStyle w:val="af9"/>
          <w:rFonts w:ascii="Sylfaen" w:hAnsi="Sylfaen"/>
          <w:sz w:val="20"/>
        </w:rPr>
        <w:t>հայտնում է, որ ցանկություն ունի մասնակցել</w:t>
      </w:r>
    </w:p>
    <w:p w:rsidR="00533444" w:rsidRDefault="009D0B4B">
      <w:pPr>
        <w:pStyle w:val="a"/>
        <w:jc w:val="both"/>
        <w:rPr>
          <w:rStyle w:val="af9"/>
          <w:rFonts w:ascii="Sylfaen" w:hAnsi="Sylfaen"/>
          <w:sz w:val="22"/>
          <w:vertAlign w:val="superscript"/>
        </w:rPr>
      </w:pPr>
      <w:r>
        <w:rPr>
          <w:rStyle w:val="af9"/>
          <w:rFonts w:ascii="Sylfaen" w:hAnsi="Sylfaen"/>
          <w:vertAlign w:val="superscript"/>
        </w:rPr>
        <w:t>մասնակցի անվանումը</w:t>
      </w:r>
    </w:p>
    <w:p w:rsidR="00533444" w:rsidRDefault="009D0B4B">
      <w:pPr>
        <w:pStyle w:val="a"/>
        <w:jc w:val="both"/>
        <w:rPr>
          <w:rStyle w:val="af9"/>
          <w:rFonts w:ascii="Sylfaen" w:hAnsi="Sylfaen"/>
          <w:sz w:val="22"/>
          <w:u w:val="single"/>
        </w:rPr>
      </w:pP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rPr>
        <w:t>-</w:t>
      </w:r>
      <w:r>
        <w:rPr>
          <w:rStyle w:val="af9"/>
          <w:rFonts w:ascii="Sylfaen" w:hAnsi="Sylfaen"/>
          <w:sz w:val="20"/>
        </w:rPr>
        <w:t xml:space="preserve">ի կողմից </w:t>
      </w:r>
      <w:r>
        <w:rPr>
          <w:rStyle w:val="af9"/>
          <w:rFonts w:ascii="Sylfaen" w:hAnsi="Sylfaen"/>
        </w:rPr>
        <w:t>«</w:t>
      </w:r>
      <w:r>
        <w:rPr>
          <w:rStyle w:val="af9"/>
          <w:rFonts w:ascii="Sylfaen" w:hAnsi="Sylfaen"/>
        </w:rPr>
        <w:t xml:space="preserve">ԱՄԵՀ-ԳՀԾՁԲ-20/2 </w:t>
      </w:r>
      <w:r>
        <w:rPr>
          <w:rStyle w:val="af9"/>
          <w:rFonts w:ascii="Sylfaen" w:hAnsi="Sylfaen"/>
          <w:sz w:val="20"/>
        </w:rPr>
        <w:t>ծածկագրով հայտարարված</w:t>
      </w:r>
    </w:p>
    <w:p w:rsidR="00533444" w:rsidRDefault="009D0B4B">
      <w:pPr>
        <w:pStyle w:val="a"/>
        <w:jc w:val="both"/>
        <w:rPr>
          <w:rStyle w:val="af9"/>
          <w:rFonts w:ascii="Sylfaen" w:hAnsi="Sylfaen"/>
          <w:vertAlign w:val="superscript"/>
        </w:rPr>
      </w:pPr>
      <w:r>
        <w:rPr>
          <w:rStyle w:val="af9"/>
          <w:rFonts w:ascii="Sylfaen" w:hAnsi="Sylfaen"/>
          <w:vertAlign w:val="superscript"/>
        </w:rPr>
        <w:t>պատվիրատուի անվանումը</w:t>
      </w:r>
    </w:p>
    <w:p w:rsidR="00533444" w:rsidRDefault="009D0B4B">
      <w:pPr>
        <w:pStyle w:val="a"/>
        <w:jc w:val="both"/>
        <w:rPr>
          <w:rStyle w:val="af9"/>
          <w:rFonts w:ascii="Sylfaen" w:hAnsi="Sylfaen"/>
          <w:sz w:val="20"/>
        </w:rPr>
      </w:pPr>
      <w:r>
        <w:rPr>
          <w:rFonts w:ascii="Sylfaen" w:hAnsi="Sylfaen"/>
          <w:b/>
        </w:rPr>
        <w:t>գնանշման հարցման ձևով ընթացակարգի</w:t>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sz w:val="20"/>
        </w:rPr>
        <w:t>չափաբաժնին</w:t>
      </w:r>
      <w:r>
        <w:rPr>
          <w:rStyle w:val="af9"/>
          <w:rFonts w:ascii="Sylfaen" w:hAnsi="Sylfaen"/>
          <w:sz w:val="20"/>
        </w:rPr>
        <w:t xml:space="preserve">  (չափաբաժիններին) ևհրավերի</w:t>
      </w:r>
    </w:p>
    <w:p w:rsidR="00533444" w:rsidRDefault="009D0B4B">
      <w:pPr>
        <w:pStyle w:val="a"/>
        <w:jc w:val="both"/>
        <w:rPr>
          <w:rStyle w:val="af9"/>
          <w:rFonts w:ascii="Sylfaen" w:hAnsi="Sylfaen"/>
          <w:vertAlign w:val="superscript"/>
        </w:rPr>
      </w:pPr>
      <w:r>
        <w:rPr>
          <w:rStyle w:val="af9"/>
          <w:rFonts w:ascii="Sylfaen" w:hAnsi="Sylfaen"/>
          <w:vertAlign w:val="superscript"/>
        </w:rPr>
        <w:t>չափաբաժնի  (չափաբաժինների) համարը</w:t>
      </w:r>
    </w:p>
    <w:p w:rsidR="00533444" w:rsidRDefault="009D0B4B">
      <w:pPr>
        <w:pStyle w:val="a"/>
        <w:jc w:val="both"/>
        <w:rPr>
          <w:rStyle w:val="af9"/>
          <w:rFonts w:ascii="Sylfaen" w:hAnsi="Sylfaen"/>
          <w:sz w:val="20"/>
        </w:rPr>
      </w:pPr>
      <w:r>
        <w:rPr>
          <w:rStyle w:val="af9"/>
          <w:rFonts w:ascii="Sylfaen" w:hAnsi="Sylfaen"/>
          <w:sz w:val="20"/>
        </w:rPr>
        <w:t>պահանջներին համապատասխան ներկայացնում է հայտ:</w:t>
      </w:r>
    </w:p>
    <w:p w:rsidR="00533444" w:rsidRDefault="00533444">
      <w:pPr>
        <w:pStyle w:val="a"/>
        <w:jc w:val="both"/>
        <w:rPr>
          <w:rStyle w:val="af9"/>
          <w:rFonts w:ascii="Sylfaen" w:hAnsi="Sylfaen"/>
          <w:sz w:val="12"/>
          <w:u w:val="single"/>
        </w:rPr>
      </w:pPr>
    </w:p>
    <w:p w:rsidR="00533444" w:rsidRDefault="009D0B4B">
      <w:pPr>
        <w:pStyle w:val="a"/>
        <w:jc w:val="both"/>
        <w:rPr>
          <w:rStyle w:val="af9"/>
          <w:rFonts w:ascii="Sylfaen" w:hAnsi="Sylfaen"/>
          <w:sz w:val="20"/>
        </w:rPr>
      </w:pPr>
      <w:r>
        <w:rPr>
          <w:rStyle w:val="af9"/>
          <w:rFonts w:ascii="Sylfaen" w:hAnsi="Sylfaen"/>
          <w:sz w:val="22"/>
          <w:u w:val="single"/>
        </w:rPr>
        <w:tab/>
      </w:r>
      <w:r>
        <w:rPr>
          <w:rStyle w:val="af9"/>
          <w:rFonts w:ascii="Sylfaen" w:hAnsi="Sylfaen"/>
          <w:sz w:val="22"/>
          <w:u w:val="single"/>
        </w:rPr>
        <w:tab/>
      </w:r>
      <w:r>
        <w:rPr>
          <w:rStyle w:val="af9"/>
          <w:rFonts w:ascii="Sylfaen" w:hAnsi="Sylfaen"/>
        </w:rPr>
        <w:t>-</w:t>
      </w:r>
      <w:r>
        <w:rPr>
          <w:rStyle w:val="af9"/>
          <w:rFonts w:ascii="Sylfaen" w:hAnsi="Sylfaen"/>
          <w:sz w:val="20"/>
        </w:rPr>
        <w:t>ն հայտնում և հավաստում է , որ հանդիսանում է</w:t>
      </w:r>
    </w:p>
    <w:p w:rsidR="00533444" w:rsidRDefault="009D0B4B">
      <w:pPr>
        <w:pStyle w:val="a"/>
        <w:jc w:val="both"/>
        <w:rPr>
          <w:rStyle w:val="af9"/>
          <w:rFonts w:ascii="Sylfaen" w:hAnsi="Sylfaen"/>
          <w:sz w:val="20"/>
        </w:rPr>
      </w:pPr>
      <w:r>
        <w:rPr>
          <w:rStyle w:val="af9"/>
          <w:rFonts w:ascii="Sylfaen" w:hAnsi="Sylfaen"/>
          <w:vertAlign w:val="superscript"/>
        </w:rPr>
        <w:t>մասնակցի անվանումը</w:t>
      </w:r>
    </w:p>
    <w:p w:rsidR="00533444" w:rsidRDefault="009D0B4B">
      <w:pPr>
        <w:pStyle w:val="a"/>
        <w:jc w:val="both"/>
        <w:rPr>
          <w:rStyle w:val="af9"/>
          <w:rFonts w:ascii="Sylfaen" w:hAnsi="Sylfaen"/>
          <w:sz w:val="20"/>
        </w:rPr>
      </w:pP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rPr>
        <w:t xml:space="preserve">ռեզիդենտ:  </w:t>
      </w:r>
    </w:p>
    <w:p w:rsidR="00533444" w:rsidRDefault="009D0B4B">
      <w:pPr>
        <w:pStyle w:val="a"/>
        <w:jc w:val="both"/>
        <w:rPr>
          <w:rStyle w:val="af9"/>
          <w:rFonts w:ascii="Sylfaen" w:hAnsi="Sylfaen"/>
          <w:vertAlign w:val="superscript"/>
        </w:rPr>
      </w:pPr>
      <w:r>
        <w:rPr>
          <w:rStyle w:val="af9"/>
          <w:rFonts w:ascii="Sylfaen" w:hAnsi="Sylfaen"/>
          <w:vertAlign w:val="superscript"/>
        </w:rPr>
        <w:t>երկրի անվանումը</w:t>
      </w:r>
    </w:p>
    <w:p w:rsidR="00533444" w:rsidRDefault="00533444">
      <w:pPr>
        <w:pStyle w:val="a"/>
        <w:jc w:val="both"/>
        <w:rPr>
          <w:rStyle w:val="af9"/>
          <w:rFonts w:ascii="Sylfaen" w:hAnsi="Sylfaen"/>
          <w:sz w:val="20"/>
        </w:rPr>
      </w:pPr>
    </w:p>
    <w:p w:rsidR="00533444" w:rsidRDefault="00533444">
      <w:pPr>
        <w:pStyle w:val="a"/>
        <w:jc w:val="both"/>
        <w:rPr>
          <w:rStyle w:val="af9"/>
          <w:rFonts w:ascii="Sylfaen" w:hAnsi="Sylfaen"/>
          <w:sz w:val="20"/>
        </w:rPr>
      </w:pPr>
    </w:p>
    <w:p w:rsidR="00533444" w:rsidRDefault="009D0B4B">
      <w:pPr>
        <w:pStyle w:val="a"/>
        <w:jc w:val="both"/>
        <w:rPr>
          <w:rStyle w:val="af9"/>
          <w:rFonts w:ascii="Sylfaen" w:hAnsi="Sylfaen"/>
          <w:sz w:val="20"/>
        </w:rPr>
      </w:pPr>
      <w:r>
        <w:rPr>
          <w:rStyle w:val="af9"/>
          <w:rFonts w:ascii="Sylfaen" w:hAnsi="Sylfaen"/>
          <w:sz w:val="20"/>
        </w:rPr>
        <w:t>-ի՝</w:t>
      </w:r>
    </w:p>
    <w:p w:rsidR="00533444" w:rsidRDefault="009D0B4B">
      <w:pPr>
        <w:pStyle w:val="a"/>
        <w:jc w:val="both"/>
        <w:rPr>
          <w:rStyle w:val="af9"/>
          <w:rFonts w:ascii="Sylfaen" w:hAnsi="Sylfaen"/>
          <w:sz w:val="20"/>
        </w:rPr>
      </w:pPr>
      <w:r>
        <w:rPr>
          <w:rStyle w:val="af9"/>
          <w:rFonts w:ascii="Sylfaen" w:hAnsi="Sylfaen"/>
          <w:vertAlign w:val="superscript"/>
        </w:rPr>
        <w:t>մասնակցի անվանումը</w:t>
      </w:r>
    </w:p>
    <w:p w:rsidR="00533444" w:rsidRDefault="009D0B4B">
      <w:pPr>
        <w:pStyle w:val="a"/>
        <w:numPr>
          <w:ilvl w:val="0"/>
          <w:numId w:val="27"/>
        </w:numPr>
        <w:jc w:val="both"/>
        <w:rPr>
          <w:rStyle w:val="af9"/>
          <w:rFonts w:ascii="Sylfaen" w:hAnsi="Sylfaen"/>
          <w:u w:val="single"/>
        </w:rPr>
      </w:pPr>
      <w:r>
        <w:rPr>
          <w:rStyle w:val="af9"/>
          <w:rFonts w:ascii="Sylfaen" w:hAnsi="Sylfaen"/>
          <w:sz w:val="20"/>
        </w:rPr>
        <w:t xml:space="preserve">հարկ վճարողի </w:t>
      </w:r>
      <w:r>
        <w:rPr>
          <w:rStyle w:val="af9"/>
          <w:rFonts w:ascii="Sylfaen" w:hAnsi="Sylfaen"/>
          <w:sz w:val="20"/>
        </w:rPr>
        <w:t>հաշվառման համարն է`</w:t>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t>:</w:t>
      </w:r>
    </w:p>
    <w:p w:rsidR="00533444" w:rsidRDefault="009D0B4B">
      <w:pPr>
        <w:pStyle w:val="a"/>
        <w:ind w:left="1416" w:firstLine="708"/>
        <w:jc w:val="both"/>
        <w:rPr>
          <w:rStyle w:val="af9"/>
          <w:rFonts w:ascii="Sylfaen" w:hAnsi="Sylfaen"/>
          <w:vertAlign w:val="superscript"/>
        </w:rPr>
      </w:pPr>
      <w:r>
        <w:rPr>
          <w:rStyle w:val="af9"/>
          <w:rFonts w:ascii="Sylfaen" w:hAnsi="Sylfaen"/>
          <w:vertAlign w:val="superscript"/>
        </w:rPr>
        <w:t>հարկ վճարողի հաշվառման համարը</w:t>
      </w:r>
    </w:p>
    <w:p w:rsidR="00533444" w:rsidRDefault="00533444">
      <w:pPr>
        <w:pStyle w:val="a"/>
        <w:jc w:val="both"/>
        <w:rPr>
          <w:rStyle w:val="af9"/>
          <w:rFonts w:ascii="Sylfaen" w:hAnsi="Sylfaen"/>
          <w:vertAlign w:val="superscript"/>
        </w:rPr>
      </w:pPr>
    </w:p>
    <w:p w:rsidR="00533444" w:rsidRDefault="00533444">
      <w:pPr>
        <w:pStyle w:val="a"/>
        <w:jc w:val="both"/>
        <w:rPr>
          <w:rStyle w:val="af9"/>
          <w:rFonts w:ascii="Sylfaen" w:hAnsi="Sylfaen"/>
          <w:sz w:val="22"/>
        </w:rPr>
      </w:pPr>
    </w:p>
    <w:p w:rsidR="00533444" w:rsidRDefault="009D0B4B">
      <w:pPr>
        <w:pStyle w:val="a"/>
        <w:numPr>
          <w:ilvl w:val="0"/>
          <w:numId w:val="27"/>
        </w:numPr>
        <w:jc w:val="both"/>
        <w:rPr>
          <w:rStyle w:val="af9"/>
          <w:rFonts w:ascii="Sylfaen" w:hAnsi="Sylfaen"/>
          <w:sz w:val="22"/>
          <w:u w:val="single"/>
        </w:rPr>
      </w:pPr>
      <w:r>
        <w:rPr>
          <w:rStyle w:val="af9"/>
          <w:rFonts w:ascii="Sylfaen" w:hAnsi="Sylfaen"/>
          <w:sz w:val="20"/>
        </w:rPr>
        <w:t>էլեկտրոնային փոստի հասցեն է`</w:t>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r>
      <w:r>
        <w:rPr>
          <w:rStyle w:val="af9"/>
          <w:rFonts w:ascii="Sylfaen" w:hAnsi="Sylfaen"/>
          <w:u w:val="single"/>
        </w:rPr>
        <w:tab/>
        <w:t>:</w:t>
      </w:r>
    </w:p>
    <w:p w:rsidR="00533444" w:rsidRDefault="009D0B4B">
      <w:pPr>
        <w:pStyle w:val="a"/>
        <w:jc w:val="both"/>
        <w:rPr>
          <w:rStyle w:val="af9"/>
          <w:rFonts w:ascii="Sylfaen" w:hAnsi="Sylfaen"/>
          <w:sz w:val="10"/>
        </w:rPr>
      </w:pPr>
      <w:r>
        <w:rPr>
          <w:rStyle w:val="af9"/>
          <w:rFonts w:ascii="Sylfaen" w:hAnsi="Sylfaen"/>
          <w:vertAlign w:val="superscript"/>
        </w:rPr>
        <w:t>էլեկտրոնային փոստի հասցեն</w:t>
      </w:r>
    </w:p>
    <w:p w:rsidR="00533444" w:rsidRDefault="00533444">
      <w:pPr>
        <w:pStyle w:val="a"/>
        <w:jc w:val="right"/>
        <w:rPr>
          <w:rStyle w:val="af9"/>
          <w:rFonts w:ascii="Sylfaen" w:hAnsi="Sylfaen"/>
          <w:sz w:val="10"/>
        </w:rPr>
      </w:pPr>
    </w:p>
    <w:p w:rsidR="00533444" w:rsidRDefault="00533444">
      <w:pPr>
        <w:pStyle w:val="a"/>
        <w:jc w:val="right"/>
        <w:rPr>
          <w:rStyle w:val="af9"/>
          <w:rFonts w:ascii="Sylfaen" w:hAnsi="Sylfaen"/>
          <w:sz w:val="10"/>
        </w:rPr>
      </w:pPr>
    </w:p>
    <w:p w:rsidR="00533444" w:rsidRDefault="00533444">
      <w:pPr>
        <w:pStyle w:val="a"/>
        <w:jc w:val="right"/>
        <w:rPr>
          <w:rStyle w:val="af9"/>
          <w:rFonts w:ascii="Sylfaen" w:hAnsi="Sylfaen"/>
          <w:sz w:val="10"/>
        </w:rPr>
      </w:pPr>
    </w:p>
    <w:p w:rsidR="00533444" w:rsidRDefault="00533444">
      <w:pPr>
        <w:pStyle w:val="a"/>
        <w:jc w:val="right"/>
        <w:rPr>
          <w:rStyle w:val="af9"/>
          <w:rFonts w:ascii="Sylfaen" w:hAnsi="Sylfaen"/>
          <w:sz w:val="10"/>
        </w:rPr>
      </w:pPr>
    </w:p>
    <w:p w:rsidR="00533444" w:rsidRDefault="009D0B4B">
      <w:pPr>
        <w:pStyle w:val="a"/>
        <w:numPr>
          <w:ilvl w:val="0"/>
          <w:numId w:val="27"/>
        </w:numPr>
        <w:jc w:val="both"/>
        <w:rPr>
          <w:rStyle w:val="af9"/>
          <w:rFonts w:ascii="Sylfaen" w:hAnsi="Sylfaen"/>
          <w:vertAlign w:val="superscript"/>
        </w:rPr>
      </w:pPr>
      <w:r>
        <w:rPr>
          <w:rStyle w:val="af9"/>
          <w:rFonts w:ascii="Sylfaen" w:hAnsi="Sylfaen"/>
          <w:sz w:val="20"/>
        </w:rPr>
        <w:t xml:space="preserve">գործունեության հասցեն է՝ -------------------------------------------------:                                     </w:t>
      </w:r>
    </w:p>
    <w:p w:rsidR="00533444" w:rsidRDefault="009D0B4B">
      <w:pPr>
        <w:pStyle w:val="a"/>
        <w:jc w:val="both"/>
        <w:rPr>
          <w:rStyle w:val="af9"/>
          <w:rFonts w:ascii="Sylfaen" w:hAnsi="Sylfaen"/>
          <w:sz w:val="16"/>
        </w:rPr>
      </w:pPr>
      <w:r>
        <w:rPr>
          <w:rStyle w:val="af9"/>
          <w:rFonts w:ascii="Sylfaen" w:hAnsi="Sylfaen"/>
          <w:sz w:val="16"/>
        </w:rPr>
        <w:t>գործունեության հասցե</w:t>
      </w:r>
      <w:r>
        <w:rPr>
          <w:rStyle w:val="af9"/>
          <w:rFonts w:ascii="Sylfaen" w:hAnsi="Sylfaen"/>
          <w:sz w:val="16"/>
        </w:rPr>
        <w:t>ն</w:t>
      </w:r>
    </w:p>
    <w:p w:rsidR="00533444" w:rsidRDefault="00533444">
      <w:pPr>
        <w:pStyle w:val="a"/>
        <w:jc w:val="right"/>
        <w:rPr>
          <w:rStyle w:val="af9"/>
          <w:rFonts w:ascii="Sylfaen" w:hAnsi="Sylfaen"/>
          <w:sz w:val="10"/>
        </w:rPr>
      </w:pPr>
    </w:p>
    <w:p w:rsidR="00533444" w:rsidRDefault="00533444">
      <w:pPr>
        <w:pStyle w:val="a"/>
        <w:ind w:firstLine="708"/>
        <w:jc w:val="both"/>
        <w:rPr>
          <w:rStyle w:val="af9"/>
          <w:rFonts w:ascii="Sylfaen" w:hAnsi="Sylfaen"/>
          <w:sz w:val="20"/>
        </w:rPr>
      </w:pPr>
    </w:p>
    <w:p w:rsidR="00533444" w:rsidRDefault="009D0B4B">
      <w:pPr>
        <w:pStyle w:val="a"/>
        <w:numPr>
          <w:ilvl w:val="0"/>
          <w:numId w:val="27"/>
        </w:numPr>
        <w:jc w:val="both"/>
        <w:rPr>
          <w:rStyle w:val="af9"/>
          <w:rFonts w:ascii="Sylfaen" w:hAnsi="Sylfaen"/>
          <w:vertAlign w:val="superscript"/>
        </w:rPr>
      </w:pPr>
      <w:r>
        <w:rPr>
          <w:rStyle w:val="af9"/>
          <w:rFonts w:ascii="Sylfaen" w:hAnsi="Sylfaen"/>
          <w:sz w:val="20"/>
        </w:rPr>
        <w:t xml:space="preserve">հեռախոսահամարն է՝ -------------------------------------------------:                                     </w:t>
      </w:r>
    </w:p>
    <w:p w:rsidR="00533444" w:rsidRDefault="009D0B4B">
      <w:pPr>
        <w:pStyle w:val="a"/>
        <w:ind w:left="3540"/>
        <w:jc w:val="both"/>
        <w:rPr>
          <w:rStyle w:val="af9"/>
          <w:rFonts w:ascii="Sylfaen" w:hAnsi="Sylfaen"/>
          <w:sz w:val="16"/>
        </w:rPr>
      </w:pPr>
      <w:r>
        <w:rPr>
          <w:rStyle w:val="af9"/>
          <w:rFonts w:ascii="Sylfaen" w:hAnsi="Sylfaen"/>
          <w:sz w:val="16"/>
        </w:rPr>
        <w:t>հեռախոսի համարը</w:t>
      </w:r>
    </w:p>
    <w:p w:rsidR="00533444" w:rsidRDefault="00533444">
      <w:pPr>
        <w:pStyle w:val="a"/>
        <w:ind w:firstLine="709"/>
        <w:rPr>
          <w:rStyle w:val="af9"/>
          <w:rFonts w:ascii="Sylfaen" w:hAnsi="Sylfaen"/>
          <w:sz w:val="20"/>
        </w:rPr>
      </w:pPr>
    </w:p>
    <w:p w:rsidR="00533444" w:rsidRDefault="00533444">
      <w:pPr>
        <w:pStyle w:val="a"/>
        <w:ind w:firstLine="709"/>
        <w:jc w:val="both"/>
        <w:rPr>
          <w:rStyle w:val="af9"/>
          <w:rFonts w:ascii="Sylfaen" w:hAnsi="Sylfaen"/>
          <w:sz w:val="20"/>
        </w:rPr>
      </w:pPr>
    </w:p>
    <w:p w:rsidR="00533444" w:rsidRDefault="009D0B4B">
      <w:pPr>
        <w:pStyle w:val="a"/>
        <w:ind w:firstLine="709"/>
        <w:jc w:val="both"/>
        <w:rPr>
          <w:rStyle w:val="af9"/>
          <w:rFonts w:ascii="Sylfaen" w:hAnsi="Sylfaen"/>
          <w:sz w:val="20"/>
        </w:rPr>
      </w:pPr>
      <w:r>
        <w:rPr>
          <w:rStyle w:val="af9"/>
          <w:rFonts w:ascii="Sylfaen" w:hAnsi="Sylfaen"/>
          <w:sz w:val="20"/>
        </w:rPr>
        <w:t>Սույնով հայտարարում և հավաստում է, որ՝</w:t>
      </w:r>
    </w:p>
    <w:p w:rsidR="00533444" w:rsidRDefault="009D0B4B">
      <w:pPr>
        <w:pStyle w:val="a"/>
        <w:jc w:val="both"/>
        <w:rPr>
          <w:rStyle w:val="af9"/>
          <w:rFonts w:ascii="Sylfaen" w:hAnsi="Sylfaen"/>
          <w:i/>
          <w:sz w:val="16"/>
          <w:vertAlign w:val="superscript"/>
        </w:rPr>
      </w:pPr>
      <w:r>
        <w:rPr>
          <w:rStyle w:val="af9"/>
          <w:rFonts w:ascii="Sylfaen" w:hAnsi="Sylfaen"/>
          <w:sz w:val="20"/>
        </w:rPr>
        <w:tab/>
      </w:r>
      <w:r>
        <w:rPr>
          <w:rStyle w:val="af9"/>
          <w:rFonts w:ascii="Sylfaen" w:hAnsi="Sylfaen"/>
          <w:sz w:val="20"/>
        </w:rPr>
        <w:tab/>
      </w:r>
      <w:r>
        <w:rPr>
          <w:rStyle w:val="af9"/>
          <w:rFonts w:ascii="Sylfaen" w:hAnsi="Sylfaen"/>
          <w:vertAlign w:val="superscript"/>
        </w:rPr>
        <w:t>մասնակցի անվանում</w:t>
      </w:r>
    </w:p>
    <w:p w:rsidR="00533444" w:rsidRDefault="009D0B4B">
      <w:pPr>
        <w:pStyle w:val="a"/>
        <w:ind w:firstLine="708"/>
        <w:jc w:val="both"/>
        <w:rPr>
          <w:rStyle w:val="af9"/>
          <w:rFonts w:ascii="Sylfaen" w:hAnsi="Sylfaen"/>
          <w:sz w:val="20"/>
        </w:rPr>
      </w:pPr>
      <w:r>
        <w:rPr>
          <w:rStyle w:val="af9"/>
          <w:rFonts w:ascii="Sylfaen" w:hAnsi="Sylfaen"/>
          <w:sz w:val="20"/>
        </w:rPr>
        <w:t xml:space="preserve">1) բավարարում է </w:t>
      </w:r>
      <w:r>
        <w:rPr>
          <w:rStyle w:val="af9"/>
          <w:rFonts w:ascii="Sylfaen" w:hAnsi="Sylfaen"/>
        </w:rPr>
        <w:t xml:space="preserve">ԱՄԵՀ-ԳՀԾՁԲ-20/2 </w:t>
      </w:r>
      <w:r>
        <w:rPr>
          <w:rStyle w:val="af9"/>
          <w:rFonts w:ascii="Sylfaen" w:hAnsi="Sylfaen"/>
          <w:sz w:val="20"/>
        </w:rPr>
        <w:t xml:space="preserve">ծածկագրով գնանշման հարցման ձեվով մրցույթի  հրավերով սահմանված մասնակցության իրավունքի պահանջներին և պարտավորվում ընտրված մասնակից ճանաչվելու դեպքում, հրավերով սահմանված կարգով և ժամկետում, ներկայացնել գնային առաջարկի չափով որակավորման ապահովում. </w:t>
      </w:r>
    </w:p>
    <w:p w:rsidR="00533444" w:rsidRDefault="009D0B4B">
      <w:pPr>
        <w:pStyle w:val="a"/>
        <w:ind w:firstLine="708"/>
        <w:jc w:val="both"/>
        <w:rPr>
          <w:rStyle w:val="af9"/>
          <w:rFonts w:ascii="Sylfaen" w:hAnsi="Sylfaen"/>
          <w:sz w:val="22"/>
        </w:rPr>
      </w:pPr>
      <w:r>
        <w:rPr>
          <w:rStyle w:val="af9"/>
          <w:rFonts w:ascii="Sylfaen" w:hAnsi="Sylfaen"/>
          <w:sz w:val="20"/>
        </w:rPr>
        <w:t xml:space="preserve">2) </w:t>
      </w:r>
      <w:r>
        <w:rPr>
          <w:rStyle w:val="af9"/>
          <w:rFonts w:ascii="Sylfaen" w:hAnsi="Sylfaen"/>
        </w:rPr>
        <w:t>ԱՄԵՀ-Գ</w:t>
      </w:r>
      <w:r>
        <w:rPr>
          <w:rStyle w:val="af9"/>
          <w:rFonts w:ascii="Sylfaen" w:hAnsi="Sylfaen"/>
        </w:rPr>
        <w:t>ՀԾՁԲ-20/2</w:t>
      </w:r>
      <w:r>
        <w:rPr>
          <w:rStyle w:val="af9"/>
          <w:rFonts w:ascii="Sylfaen" w:hAnsi="Sylfaen"/>
          <w:sz w:val="22"/>
        </w:rPr>
        <w:t xml:space="preserve">*  </w:t>
      </w:r>
      <w:r>
        <w:rPr>
          <w:rStyle w:val="af9"/>
          <w:rFonts w:ascii="Sylfaen" w:hAnsi="Sylfaen"/>
          <w:sz w:val="20"/>
        </w:rPr>
        <w:t xml:space="preserve">ծածկագրով </w:t>
      </w:r>
      <w:r>
        <w:rPr>
          <w:rStyle w:val="af9"/>
          <w:rFonts w:ascii="Sylfaen" w:hAnsi="Sylfaen"/>
          <w:sz w:val="18"/>
        </w:rPr>
        <w:t>գնանշման հարցման ձևով</w:t>
      </w:r>
      <w:r>
        <w:rPr>
          <w:rStyle w:val="af9"/>
          <w:rFonts w:ascii="Sylfaen" w:hAnsi="Sylfaen"/>
          <w:sz w:val="20"/>
        </w:rPr>
        <w:t>մրցույթին մասնակցելու շրջանակում`</w:t>
      </w:r>
    </w:p>
    <w:p w:rsidR="00533444" w:rsidRDefault="009D0B4B">
      <w:pPr>
        <w:pStyle w:val="a"/>
        <w:numPr>
          <w:ilvl w:val="0"/>
          <w:numId w:val="18"/>
        </w:numPr>
        <w:ind w:left="0" w:firstLine="720"/>
        <w:jc w:val="both"/>
        <w:rPr>
          <w:rStyle w:val="af9"/>
          <w:rFonts w:ascii="Sylfaen" w:hAnsi="Sylfaen"/>
          <w:sz w:val="20"/>
        </w:rPr>
      </w:pPr>
      <w:r>
        <w:rPr>
          <w:rStyle w:val="af9"/>
          <w:rFonts w:ascii="Sylfaen" w:hAnsi="Sylfaen"/>
          <w:sz w:val="20"/>
        </w:rPr>
        <w:t>թույլ չի տվել և (կամ) թույլ չի տալու գերիշխող դիրքի չարաշահում և հակամրցակցային համաձայնություն,</w:t>
      </w:r>
    </w:p>
    <w:p w:rsidR="00533444" w:rsidRDefault="009D0B4B">
      <w:pPr>
        <w:pStyle w:val="a"/>
        <w:numPr>
          <w:ilvl w:val="0"/>
          <w:numId w:val="18"/>
        </w:numPr>
        <w:ind w:left="0" w:firstLine="720"/>
        <w:jc w:val="both"/>
        <w:rPr>
          <w:rStyle w:val="af9"/>
          <w:rFonts w:ascii="Sylfaen" w:hAnsi="Sylfaen"/>
          <w:sz w:val="22"/>
        </w:rPr>
      </w:pPr>
      <w:r>
        <w:rPr>
          <w:rStyle w:val="af9"/>
          <w:rFonts w:ascii="Sylfaen" w:hAnsi="Sylfaen"/>
          <w:sz w:val="20"/>
        </w:rPr>
        <w:t>բացակայում է հրավերով սահմանված`</w:t>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0"/>
        </w:rPr>
        <w:t>-ին</w:t>
      </w:r>
    </w:p>
    <w:p w:rsidR="00533444" w:rsidRDefault="009D0B4B">
      <w:pPr>
        <w:pStyle w:val="a"/>
        <w:jc w:val="both"/>
        <w:rPr>
          <w:rStyle w:val="af9"/>
          <w:rFonts w:ascii="Sylfaen" w:hAnsi="Sylfaen"/>
          <w:vertAlign w:val="superscript"/>
        </w:rPr>
      </w:pP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t>մասնակցիանվանումը</w:t>
      </w:r>
    </w:p>
    <w:p w:rsidR="00533444" w:rsidRDefault="009D0B4B">
      <w:pPr>
        <w:pStyle w:val="a"/>
        <w:jc w:val="both"/>
        <w:rPr>
          <w:rStyle w:val="af9"/>
          <w:rFonts w:ascii="Sylfaen" w:hAnsi="Sylfaen"/>
          <w:sz w:val="22"/>
          <w:u w:val="single"/>
        </w:rPr>
      </w:pPr>
      <w:r>
        <w:rPr>
          <w:rStyle w:val="af9"/>
          <w:rFonts w:ascii="Sylfaen" w:hAnsi="Sylfaen"/>
          <w:sz w:val="20"/>
        </w:rPr>
        <w:t xml:space="preserve">փոխկապակցված </w:t>
      </w:r>
      <w:r>
        <w:rPr>
          <w:rStyle w:val="af9"/>
          <w:rFonts w:ascii="Sylfaen" w:hAnsi="Sylfaen"/>
          <w:sz w:val="20"/>
        </w:rPr>
        <w:t>անձանց և  (կամ)</w:t>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0"/>
        </w:rPr>
        <w:t>-ի</w:t>
      </w:r>
    </w:p>
    <w:p w:rsidR="00533444" w:rsidRDefault="009D0B4B">
      <w:pPr>
        <w:pStyle w:val="a"/>
        <w:jc w:val="both"/>
        <w:rPr>
          <w:rStyle w:val="af9"/>
          <w:rFonts w:ascii="Sylfaen" w:hAnsi="Sylfaen"/>
          <w:sz w:val="22"/>
          <w:u w:val="single"/>
        </w:rPr>
      </w:pP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t>մասնակցիանվանումը</w:t>
      </w:r>
    </w:p>
    <w:p w:rsidR="00533444" w:rsidRDefault="009D0B4B">
      <w:pPr>
        <w:pStyle w:val="a"/>
        <w:jc w:val="both"/>
        <w:rPr>
          <w:rStyle w:val="af9"/>
          <w:rFonts w:ascii="Sylfaen" w:hAnsi="Sylfaen"/>
          <w:sz w:val="22"/>
          <w:u w:val="single"/>
        </w:rPr>
      </w:pPr>
      <w:r>
        <w:rPr>
          <w:rStyle w:val="af9"/>
          <w:rFonts w:ascii="Sylfaen" w:hAnsi="Sylfaen"/>
          <w:sz w:val="20"/>
        </w:rPr>
        <w:lastRenderedPageBreak/>
        <w:t>կողմից հիմնադրված կամ ավելի քան հիսուն տոկոս</w:t>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2"/>
          <w:u w:val="single"/>
        </w:rPr>
        <w:tab/>
      </w:r>
      <w:r>
        <w:rPr>
          <w:rStyle w:val="af9"/>
          <w:rFonts w:ascii="Sylfaen" w:hAnsi="Sylfaen"/>
          <w:sz w:val="20"/>
        </w:rPr>
        <w:t>-ին</w:t>
      </w:r>
    </w:p>
    <w:p w:rsidR="00533444" w:rsidRDefault="009D0B4B">
      <w:pPr>
        <w:pStyle w:val="a"/>
        <w:jc w:val="both"/>
        <w:rPr>
          <w:rStyle w:val="af9"/>
          <w:rFonts w:ascii="Sylfaen" w:hAnsi="Sylfaen"/>
          <w:sz w:val="22"/>
        </w:rPr>
      </w:pP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r>
      <w:r>
        <w:rPr>
          <w:rStyle w:val="af9"/>
          <w:rFonts w:ascii="Sylfaen" w:hAnsi="Sylfaen"/>
          <w:vertAlign w:val="superscript"/>
        </w:rPr>
        <w:tab/>
        <w:t>մասնակցի անվանումը</w:t>
      </w:r>
    </w:p>
    <w:p w:rsidR="00533444" w:rsidRDefault="009D0B4B">
      <w:pPr>
        <w:pStyle w:val="a"/>
        <w:jc w:val="both"/>
        <w:rPr>
          <w:rStyle w:val="af9"/>
          <w:rFonts w:ascii="Sylfaen" w:hAnsi="Sylfaen"/>
          <w:sz w:val="20"/>
        </w:rPr>
      </w:pPr>
      <w:r>
        <w:rPr>
          <w:rStyle w:val="af9"/>
          <w:rFonts w:ascii="Sylfaen" w:hAnsi="Sylfaen"/>
          <w:sz w:val="20"/>
        </w:rPr>
        <w:t>պատկանող բաժնեմաս (փայաբաժին) ունեցող կազմակերպությունների միաժամանակյա մասնակցության դեպք:</w:t>
      </w:r>
    </w:p>
    <w:p w:rsidR="00533444" w:rsidRDefault="009D0B4B">
      <w:pPr>
        <w:pStyle w:val="a"/>
        <w:numPr>
          <w:ilvl w:val="0"/>
          <w:numId w:val="18"/>
        </w:numPr>
        <w:ind w:left="0" w:firstLine="720"/>
        <w:jc w:val="both"/>
        <w:rPr>
          <w:rStyle w:val="af9"/>
          <w:rFonts w:ascii="Sylfaen" w:hAnsi="Sylfaen"/>
          <w:sz w:val="20"/>
        </w:rPr>
      </w:pPr>
      <w:r>
        <w:rPr>
          <w:rStyle w:val="af9"/>
          <w:rFonts w:ascii="Sylfaen" w:hAnsi="Sylfaen"/>
          <w:sz w:val="20"/>
        </w:rPr>
        <w:t>ստորև ներկայացնում է հայտը ներկա</w:t>
      </w:r>
      <w:r>
        <w:rPr>
          <w:rStyle w:val="af9"/>
          <w:rFonts w:ascii="Sylfaen" w:hAnsi="Sylfaen"/>
          <w:sz w:val="20"/>
        </w:rPr>
        <w:t>յացնելու օրվա դրությամբ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w:t>
      </w:r>
      <w:r>
        <w:rPr>
          <w:rStyle w:val="af9"/>
          <w:rFonts w:ascii="Sylfaen" w:hAnsi="Sylfaen"/>
          <w:sz w:val="20"/>
        </w:rPr>
        <w:t>ալները, ով իրավունք ունի նշանակելու կամ ազատելո ւմասնակցի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w:t>
      </w:r>
      <w:r>
        <w:rPr>
          <w:rStyle w:val="af9"/>
          <w:rFonts w:ascii="Sylfaen" w:hAnsi="Sylfaen"/>
          <w:sz w:val="20"/>
        </w:rPr>
        <w:t xml:space="preserve">ր իրական շահառուների մասին ներկայացված տեղեկատվությունը իրական է և չի պարունակում ոչ  հավաստի տեղեկություններ: </w:t>
      </w:r>
    </w:p>
    <w:tbl>
      <w:tblPr>
        <w:tblStyle w:val="aff2"/>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5"/>
        <w:gridCol w:w="3375"/>
        <w:gridCol w:w="6105"/>
      </w:tblGrid>
      <w:tr w:rsidR="00533444">
        <w:trPr>
          <w:jc w:val="center"/>
        </w:trPr>
        <w:tc>
          <w:tcPr>
            <w:tcW w:w="1245" w:type="dxa"/>
            <w:vAlign w:val="center"/>
          </w:tcPr>
          <w:p w:rsidR="00533444" w:rsidRDefault="009D0B4B">
            <w:pPr>
              <w:pStyle w:val="31"/>
              <w:spacing w:line="240" w:lineRule="auto"/>
              <w:ind w:firstLine="0"/>
              <w:jc w:val="center"/>
              <w:rPr>
                <w:rStyle w:val="af9"/>
                <w:rFonts w:ascii="Sylfaen" w:hAnsi="Sylfaen"/>
                <w:sz w:val="28"/>
                <w:vertAlign w:val="superscript"/>
              </w:rPr>
            </w:pPr>
            <w:r>
              <w:rPr>
                <w:rStyle w:val="af9"/>
                <w:rFonts w:ascii="Sylfaen" w:hAnsi="Sylfaen"/>
                <w:sz w:val="28"/>
                <w:vertAlign w:val="superscript"/>
              </w:rPr>
              <w:t>Անունը Ազգանունը Հայրանունը</w:t>
            </w:r>
          </w:p>
        </w:tc>
        <w:tc>
          <w:tcPr>
            <w:tcW w:w="3375" w:type="dxa"/>
            <w:vAlign w:val="center"/>
          </w:tcPr>
          <w:p w:rsidR="00533444" w:rsidRDefault="009D0B4B">
            <w:pPr>
              <w:pStyle w:val="31"/>
              <w:spacing w:line="240" w:lineRule="auto"/>
              <w:ind w:firstLine="0"/>
              <w:jc w:val="center"/>
              <w:rPr>
                <w:rStyle w:val="af9"/>
                <w:rFonts w:ascii="Sylfaen" w:hAnsi="Sylfaen"/>
                <w:sz w:val="28"/>
                <w:vertAlign w:val="superscript"/>
              </w:rPr>
            </w:pPr>
            <w:r>
              <w:rPr>
                <w:rStyle w:val="af9"/>
                <w:rFonts w:ascii="Sylfaen" w:hAnsi="Sylfaen"/>
                <w:sz w:val="28"/>
                <w:vertAlign w:val="superscript"/>
              </w:rPr>
              <w:t xml:space="preserve">ՀՀ քաղաքացիների համար` նույնականացման քարտի կամ անձնագրի կամ ՀՀ օրենսդրությամբ նախատեսված անձը հաստատող փաստաթղթի </w:t>
            </w:r>
            <w:r>
              <w:rPr>
                <w:rStyle w:val="af9"/>
                <w:rFonts w:ascii="Sylfaen" w:hAnsi="Sylfaen"/>
                <w:sz w:val="28"/>
                <w:vertAlign w:val="superscript"/>
              </w:rPr>
              <w:t>տեսակը և համարը</w:t>
            </w:r>
          </w:p>
        </w:tc>
        <w:tc>
          <w:tcPr>
            <w:tcW w:w="6105" w:type="dxa"/>
          </w:tcPr>
          <w:p w:rsidR="00533444" w:rsidRDefault="009D0B4B">
            <w:pPr>
              <w:pStyle w:val="31"/>
              <w:spacing w:line="240" w:lineRule="auto"/>
              <w:ind w:firstLine="0"/>
              <w:jc w:val="center"/>
              <w:rPr>
                <w:rStyle w:val="af9"/>
                <w:rFonts w:ascii="Sylfaen" w:hAnsi="Sylfaen"/>
                <w:sz w:val="28"/>
                <w:vertAlign w:val="superscript"/>
              </w:rPr>
            </w:pPr>
            <w:r>
              <w:rPr>
                <w:rStyle w:val="af9"/>
                <w:rFonts w:ascii="Sylfaen" w:hAnsi="Sylfaen"/>
                <w:sz w:val="28"/>
                <w:vertAlign w:val="superscript"/>
              </w:rPr>
              <w:t>Օտարերկրյա քաղաքացիների համար համապատասխան երկրի օրենսդրությամբ նախատեսված անձը հաստատող փաստաթղթի տեսակը և համարը</w:t>
            </w:r>
          </w:p>
        </w:tc>
      </w:tr>
      <w:tr w:rsidR="00533444">
        <w:trPr>
          <w:jc w:val="center"/>
        </w:trPr>
        <w:tc>
          <w:tcPr>
            <w:tcW w:w="124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337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6105" w:type="dxa"/>
          </w:tcPr>
          <w:p w:rsidR="00533444" w:rsidRDefault="00533444">
            <w:pPr>
              <w:pStyle w:val="31"/>
              <w:spacing w:line="240" w:lineRule="auto"/>
              <w:ind w:firstLine="0"/>
              <w:jc w:val="center"/>
              <w:rPr>
                <w:rStyle w:val="af9"/>
                <w:rFonts w:ascii="Sylfaen" w:hAnsi="Sylfaen"/>
                <w:sz w:val="26"/>
                <w:vertAlign w:val="superscript"/>
              </w:rPr>
            </w:pPr>
          </w:p>
        </w:tc>
      </w:tr>
      <w:tr w:rsidR="00533444">
        <w:trPr>
          <w:jc w:val="center"/>
        </w:trPr>
        <w:tc>
          <w:tcPr>
            <w:tcW w:w="124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337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6105" w:type="dxa"/>
          </w:tcPr>
          <w:p w:rsidR="00533444" w:rsidRDefault="00533444">
            <w:pPr>
              <w:pStyle w:val="31"/>
              <w:spacing w:line="240" w:lineRule="auto"/>
              <w:ind w:firstLine="0"/>
              <w:jc w:val="center"/>
              <w:rPr>
                <w:rStyle w:val="af9"/>
                <w:rFonts w:ascii="Sylfaen" w:hAnsi="Sylfaen"/>
                <w:sz w:val="26"/>
                <w:vertAlign w:val="superscript"/>
              </w:rPr>
            </w:pPr>
          </w:p>
        </w:tc>
      </w:tr>
      <w:tr w:rsidR="00533444">
        <w:trPr>
          <w:jc w:val="center"/>
        </w:trPr>
        <w:tc>
          <w:tcPr>
            <w:tcW w:w="124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3375" w:type="dxa"/>
            <w:vAlign w:val="center"/>
          </w:tcPr>
          <w:p w:rsidR="00533444" w:rsidRDefault="00533444">
            <w:pPr>
              <w:pStyle w:val="31"/>
              <w:spacing w:line="240" w:lineRule="auto"/>
              <w:ind w:firstLine="0"/>
              <w:jc w:val="center"/>
              <w:rPr>
                <w:rStyle w:val="af9"/>
                <w:rFonts w:ascii="Sylfaen" w:hAnsi="Sylfaen"/>
                <w:sz w:val="26"/>
                <w:vertAlign w:val="superscript"/>
              </w:rPr>
            </w:pPr>
          </w:p>
        </w:tc>
        <w:tc>
          <w:tcPr>
            <w:tcW w:w="6105" w:type="dxa"/>
          </w:tcPr>
          <w:p w:rsidR="00533444" w:rsidRDefault="00533444">
            <w:pPr>
              <w:pStyle w:val="31"/>
              <w:spacing w:line="240" w:lineRule="auto"/>
              <w:ind w:firstLine="0"/>
              <w:jc w:val="center"/>
              <w:rPr>
                <w:rStyle w:val="af9"/>
                <w:rFonts w:ascii="Sylfaen" w:hAnsi="Sylfaen"/>
                <w:sz w:val="26"/>
                <w:vertAlign w:val="superscript"/>
              </w:rPr>
            </w:pPr>
          </w:p>
        </w:tc>
      </w:tr>
    </w:tbl>
    <w:p w:rsidR="00533444" w:rsidRDefault="00533444">
      <w:pPr>
        <w:pStyle w:val="a"/>
        <w:jc w:val="right"/>
        <w:rPr>
          <w:rStyle w:val="af9"/>
          <w:rFonts w:ascii="Sylfaen" w:hAnsi="Sylfaen"/>
          <w:sz w:val="10"/>
        </w:rPr>
      </w:pPr>
    </w:p>
    <w:p w:rsidR="00533444" w:rsidRDefault="009D0B4B">
      <w:pPr>
        <w:pStyle w:val="a"/>
        <w:ind w:firstLine="708"/>
        <w:jc w:val="both"/>
        <w:rPr>
          <w:rStyle w:val="af9"/>
          <w:rFonts w:ascii="Sylfaen" w:hAnsi="Sylfaen"/>
          <w:sz w:val="20"/>
        </w:rPr>
      </w:pPr>
      <w:r>
        <w:rPr>
          <w:rStyle w:val="af9"/>
          <w:rFonts w:ascii="Sylfaen" w:hAnsi="Sylfaen"/>
          <w:sz w:val="20"/>
        </w:rPr>
        <w:t>Կից ներկայացվում է</w:t>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rPr>
        <w:t>կողմից առաջարկվող</w:t>
      </w:r>
    </w:p>
    <w:p w:rsidR="00533444" w:rsidRDefault="009D0B4B">
      <w:pPr>
        <w:pStyle w:val="a"/>
        <w:jc w:val="both"/>
        <w:rPr>
          <w:rStyle w:val="af9"/>
          <w:rFonts w:ascii="Sylfaen" w:hAnsi="Sylfaen"/>
          <w:sz w:val="22"/>
        </w:rPr>
      </w:pP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vertAlign w:val="superscript"/>
        </w:rPr>
        <w:t>մասնակցի անվանումը</w:t>
      </w:r>
    </w:p>
    <w:p w:rsidR="00533444" w:rsidRDefault="009D0B4B">
      <w:pPr>
        <w:pStyle w:val="a"/>
        <w:jc w:val="both"/>
        <w:rPr>
          <w:rStyle w:val="af9"/>
          <w:rFonts w:ascii="Sylfaen" w:hAnsi="Sylfaen"/>
          <w:sz w:val="20"/>
        </w:rPr>
      </w:pPr>
      <w:r>
        <w:rPr>
          <w:rFonts w:ascii="Sylfaen" w:hAnsi="Sylfaen"/>
          <w:b/>
          <w:sz w:val="18"/>
        </w:rPr>
        <w:t xml:space="preserve">Աշխատանքային փորձ » որակավորման չափանիշին համապատասխանության մասին </w:t>
      </w:r>
      <w:r>
        <w:rPr>
          <w:rStyle w:val="af9"/>
          <w:rFonts w:ascii="Sylfaen" w:hAnsi="Sylfaen"/>
          <w:sz w:val="18"/>
        </w:rPr>
        <w:t>՝</w:t>
      </w:r>
      <w:r>
        <w:rPr>
          <w:rStyle w:val="af9"/>
          <w:rFonts w:ascii="Sylfaen" w:hAnsi="Sylfaen"/>
          <w:sz w:val="20"/>
        </w:rPr>
        <w:t xml:space="preserve"> հավելված 1.2-ը: </w:t>
      </w:r>
    </w:p>
    <w:p w:rsidR="00533444" w:rsidRDefault="00533444">
      <w:pPr>
        <w:pStyle w:val="a"/>
        <w:ind w:firstLine="708"/>
        <w:jc w:val="both"/>
        <w:rPr>
          <w:rStyle w:val="af9"/>
          <w:rFonts w:ascii="Sylfaen" w:hAnsi="Sylfaen"/>
          <w:sz w:val="20"/>
        </w:rPr>
      </w:pPr>
    </w:p>
    <w:p w:rsidR="00533444" w:rsidRDefault="00533444">
      <w:pPr>
        <w:pStyle w:val="a"/>
        <w:ind w:firstLine="708"/>
        <w:jc w:val="both"/>
        <w:rPr>
          <w:rStyle w:val="af9"/>
          <w:rFonts w:ascii="Sylfaen" w:hAnsi="Sylfaen"/>
          <w:sz w:val="20"/>
        </w:rPr>
      </w:pPr>
    </w:p>
    <w:p w:rsidR="00533444" w:rsidRDefault="00533444">
      <w:pPr>
        <w:pStyle w:val="a"/>
        <w:jc w:val="both"/>
        <w:rPr>
          <w:rStyle w:val="af9"/>
          <w:rFonts w:ascii="Sylfaen" w:hAnsi="Sylfaen"/>
          <w:sz w:val="20"/>
        </w:rPr>
      </w:pPr>
    </w:p>
    <w:p w:rsidR="00533444" w:rsidRDefault="00533444">
      <w:pPr>
        <w:pStyle w:val="a"/>
        <w:jc w:val="both"/>
        <w:rPr>
          <w:rStyle w:val="af9"/>
          <w:rFonts w:ascii="Sylfaen" w:hAnsi="Sylfaen"/>
          <w:sz w:val="20"/>
        </w:rPr>
      </w:pPr>
    </w:p>
    <w:p w:rsidR="00533444" w:rsidRDefault="009D0B4B">
      <w:pPr>
        <w:pStyle w:val="a"/>
        <w:jc w:val="both"/>
        <w:rPr>
          <w:rStyle w:val="af9"/>
          <w:rFonts w:ascii="Sylfaen" w:hAnsi="Sylfaen"/>
          <w:sz w:val="20"/>
          <w:vertAlign w:val="superscript"/>
        </w:rPr>
      </w:pPr>
      <w:r>
        <w:rPr>
          <w:rStyle w:val="af9"/>
          <w:rFonts w:ascii="Sylfaen" w:hAnsi="Sylfaen"/>
          <w:sz w:val="20"/>
        </w:rPr>
        <w:t xml:space="preserve">   ___________________________________________________ </w:t>
      </w:r>
      <w:r>
        <w:rPr>
          <w:rStyle w:val="af9"/>
          <w:rFonts w:ascii="Sylfaen" w:hAnsi="Sylfaen"/>
          <w:sz w:val="20"/>
        </w:rPr>
        <w:tab/>
        <w:t xml:space="preserve">                _____________</w:t>
      </w:r>
      <w:r>
        <w:rPr>
          <w:rStyle w:val="af9"/>
          <w:rFonts w:ascii="Sylfaen" w:hAnsi="Sylfaen"/>
          <w:sz w:val="20"/>
          <w:u w:val="single"/>
        </w:rPr>
        <w:tab/>
      </w:r>
      <w:r>
        <w:rPr>
          <w:rStyle w:val="af9"/>
          <w:rFonts w:ascii="Sylfaen" w:hAnsi="Sylfaen"/>
          <w:sz w:val="20"/>
          <w:u w:val="single"/>
        </w:rPr>
        <w:tab/>
      </w:r>
      <w:r>
        <w:rPr>
          <w:rStyle w:val="af9"/>
          <w:rFonts w:ascii="Sylfaen" w:hAnsi="Sylfaen"/>
          <w:sz w:val="20"/>
        </w:rPr>
        <w:tab/>
      </w:r>
      <w:r>
        <w:rPr>
          <w:rStyle w:val="af9"/>
          <w:rFonts w:ascii="Sylfaen" w:hAnsi="Sylfaen"/>
          <w:sz w:val="20"/>
        </w:rPr>
        <w:tab/>
      </w:r>
      <w:r>
        <w:rPr>
          <w:rStyle w:val="af9"/>
          <w:rFonts w:ascii="Sylfaen" w:hAnsi="Sylfaen"/>
          <w:sz w:val="20"/>
          <w:vertAlign w:val="superscript"/>
        </w:rPr>
        <w:t xml:space="preserve">Մասնակցիանվանումը  (ղեկավարիպաշտոնը, անունազգանունը)                         </w:t>
      </w:r>
      <w:r>
        <w:rPr>
          <w:rStyle w:val="af9"/>
          <w:rFonts w:ascii="Sylfaen" w:hAnsi="Sylfaen"/>
          <w:sz w:val="20"/>
          <w:vertAlign w:val="superscript"/>
        </w:rPr>
        <w:t xml:space="preserve">                                   ստորագրությունը)</w:t>
      </w:r>
    </w:p>
    <w:p w:rsidR="00533444" w:rsidRDefault="00533444">
      <w:pPr>
        <w:pStyle w:val="a"/>
        <w:jc w:val="both"/>
        <w:rPr>
          <w:rStyle w:val="af9"/>
          <w:rFonts w:ascii="Sylfaen" w:hAnsi="Sylfaen"/>
          <w:sz w:val="20"/>
          <w:vertAlign w:val="superscript"/>
        </w:rPr>
      </w:pPr>
    </w:p>
    <w:p w:rsidR="00533444" w:rsidRDefault="00533444">
      <w:pPr>
        <w:pStyle w:val="a"/>
        <w:jc w:val="both"/>
        <w:rPr>
          <w:rStyle w:val="af9"/>
          <w:rFonts w:ascii="Sylfaen" w:hAnsi="Sylfaen"/>
          <w:sz w:val="20"/>
        </w:rPr>
      </w:pPr>
    </w:p>
    <w:p w:rsidR="00533444" w:rsidRDefault="009D0B4B">
      <w:pPr>
        <w:pStyle w:val="a"/>
        <w:jc w:val="right"/>
        <w:rPr>
          <w:rStyle w:val="af9"/>
          <w:rFonts w:ascii="Sylfaen" w:hAnsi="Sylfaen"/>
          <w:sz w:val="20"/>
        </w:rPr>
      </w:pPr>
      <w:r>
        <w:rPr>
          <w:rStyle w:val="af9"/>
          <w:rFonts w:ascii="Sylfaen" w:hAnsi="Sylfaen"/>
          <w:sz w:val="20"/>
        </w:rPr>
        <w:t>Կ. Տ.</w:t>
      </w:r>
      <w:r>
        <w:rPr>
          <w:rStyle w:val="afc"/>
          <w:rFonts w:ascii="Sylfaen" w:hAnsi="Sylfaen"/>
          <w:color w:val="FFFFFF"/>
          <w:sz w:val="20"/>
        </w:rPr>
        <w:footnoteReference w:id="3"/>
      </w:r>
      <w:r>
        <w:rPr>
          <w:rStyle w:val="af9"/>
          <w:rFonts w:ascii="Sylfaen" w:hAnsi="Sylfaen"/>
          <w:sz w:val="20"/>
        </w:rPr>
        <w:tab/>
      </w:r>
      <w:r>
        <w:rPr>
          <w:rStyle w:val="af9"/>
          <w:rFonts w:ascii="Sylfaen" w:hAnsi="Sylfaen"/>
          <w:sz w:val="20"/>
        </w:rPr>
        <w:tab/>
      </w:r>
    </w:p>
    <w:p w:rsidR="00533444" w:rsidRDefault="00533444">
      <w:pPr>
        <w:pStyle w:val="31"/>
        <w:spacing w:line="240" w:lineRule="auto"/>
        <w:jc w:val="right"/>
        <w:rPr>
          <w:rStyle w:val="af9"/>
          <w:rFonts w:ascii="Sylfaen" w:hAnsi="Sylfaen"/>
          <w:b/>
        </w:rPr>
      </w:pPr>
    </w:p>
    <w:p w:rsidR="00533444" w:rsidRDefault="00533444">
      <w:pPr>
        <w:pStyle w:val="31"/>
        <w:spacing w:line="240" w:lineRule="auto"/>
        <w:jc w:val="right"/>
        <w:rPr>
          <w:rStyle w:val="af9"/>
          <w:rFonts w:ascii="Sylfaen" w:hAnsi="Sylfaen"/>
          <w:b/>
        </w:rPr>
      </w:pPr>
    </w:p>
    <w:p w:rsidR="00533444" w:rsidRDefault="009D0B4B">
      <w:pPr>
        <w:pStyle w:val="31"/>
        <w:spacing w:line="240" w:lineRule="auto"/>
        <w:jc w:val="right"/>
        <w:rPr>
          <w:rFonts w:ascii="Sylfaen" w:hAnsi="Sylfaen"/>
          <w:b/>
        </w:rPr>
      </w:pPr>
      <w:r>
        <w:rPr>
          <w:rStyle w:val="af9"/>
          <w:rFonts w:ascii="Sylfaen" w:hAnsi="Sylfaen"/>
          <w:b/>
        </w:rPr>
        <w:br w:type="page"/>
      </w:r>
      <w:r>
        <w:rPr>
          <w:rFonts w:ascii="Sylfaen" w:hAnsi="Sylfaen"/>
          <w:b/>
        </w:rPr>
        <w:lastRenderedPageBreak/>
        <w:t>Հավելված  N 1.2</w:t>
      </w:r>
    </w:p>
    <w:p w:rsidR="00533444" w:rsidRDefault="009D0B4B">
      <w:pPr>
        <w:pStyle w:val="BodyTextIndent3"/>
        <w:spacing w:line="240" w:lineRule="auto"/>
        <w:jc w:val="right"/>
        <w:rPr>
          <w:rFonts w:ascii="Sylfaen" w:hAnsi="Sylfaen"/>
          <w:b/>
        </w:rPr>
      </w:pPr>
      <w:r>
        <w:rPr>
          <w:rStyle w:val="af9"/>
          <w:rFonts w:ascii="Sylfaen" w:hAnsi="Sylfaen"/>
          <w:sz w:val="24"/>
        </w:rPr>
        <w:t xml:space="preserve">ԱՄԵՀ-ԳՀԾՁԲ-20/2 </w:t>
      </w:r>
      <w:r>
        <w:rPr>
          <w:rFonts w:ascii="Sylfaen" w:hAnsi="Sylfaen"/>
          <w:b/>
        </w:rPr>
        <w:t>ծածկագրով</w:t>
      </w:r>
    </w:p>
    <w:p w:rsidR="00533444" w:rsidRDefault="009D0B4B">
      <w:pPr>
        <w:pStyle w:val="BodyTextIndent3"/>
        <w:spacing w:line="240" w:lineRule="auto"/>
        <w:jc w:val="right"/>
        <w:rPr>
          <w:rFonts w:ascii="Sylfaen" w:hAnsi="Sylfaen"/>
          <w:b/>
        </w:rPr>
      </w:pPr>
      <w:r>
        <w:rPr>
          <w:rFonts w:ascii="Sylfaen" w:hAnsi="Sylfaen"/>
          <w:b/>
        </w:rPr>
        <w:t>գնանշման հարցման ձևով ընթացակարգի հրավերի</w:t>
      </w:r>
    </w:p>
    <w:p w:rsidR="00533444" w:rsidRDefault="00533444">
      <w:pPr>
        <w:pStyle w:val="BodyTextIndent3"/>
        <w:spacing w:line="240" w:lineRule="auto"/>
        <w:jc w:val="right"/>
        <w:rPr>
          <w:rFonts w:ascii="Sylfaen" w:hAnsi="Sylfaen"/>
          <w:b/>
        </w:rPr>
      </w:pPr>
    </w:p>
    <w:p w:rsidR="00533444" w:rsidRDefault="00533444">
      <w:pPr>
        <w:ind w:left="-66"/>
        <w:jc w:val="right"/>
        <w:rPr>
          <w:rFonts w:ascii="Sylfaen" w:hAnsi="Sylfaen"/>
        </w:rPr>
      </w:pPr>
    </w:p>
    <w:p w:rsidR="00533444" w:rsidRDefault="00533444">
      <w:pPr>
        <w:ind w:left="-66"/>
        <w:jc w:val="center"/>
        <w:rPr>
          <w:rFonts w:ascii="Sylfaen" w:hAnsi="Sylfaen"/>
          <w:b/>
        </w:rPr>
      </w:pPr>
    </w:p>
    <w:p w:rsidR="00533444" w:rsidRDefault="009D0B4B">
      <w:pPr>
        <w:ind w:left="-66"/>
        <w:jc w:val="center"/>
        <w:rPr>
          <w:rFonts w:ascii="Sylfaen" w:hAnsi="Sylfaen"/>
          <w:b/>
        </w:rPr>
      </w:pPr>
      <w:r>
        <w:rPr>
          <w:rFonts w:ascii="Sylfaen" w:hAnsi="Sylfaen"/>
          <w:b/>
        </w:rPr>
        <w:t>ՀԱՅՏԱՐԱՐՈՒԹՅՈՒՆ*</w:t>
      </w:r>
    </w:p>
    <w:p w:rsidR="00533444" w:rsidRDefault="009D0B4B">
      <w:pPr>
        <w:ind w:left="-66"/>
        <w:jc w:val="center"/>
        <w:rPr>
          <w:rFonts w:ascii="Sylfaen" w:hAnsi="Sylfaen"/>
          <w:b/>
        </w:rPr>
      </w:pPr>
      <w:r>
        <w:rPr>
          <w:rFonts w:ascii="Sylfaen" w:hAnsi="Sylfaen"/>
          <w:b/>
        </w:rPr>
        <w:t>«Աշխատանքային փորձ » որակավորման չափանիշին համապատասխանության մասին</w:t>
      </w:r>
    </w:p>
    <w:p w:rsidR="00533444" w:rsidRDefault="00533444">
      <w:pPr>
        <w:ind w:firstLine="567"/>
        <w:jc w:val="both"/>
        <w:rPr>
          <w:rFonts w:ascii="Sylfaen" w:hAnsi="Sylfaen"/>
        </w:rPr>
      </w:pPr>
    </w:p>
    <w:p w:rsidR="00533444" w:rsidRDefault="00533444">
      <w:pPr>
        <w:ind w:left="-66"/>
        <w:rPr>
          <w:rFonts w:ascii="Sylfaen" w:hAnsi="Sylfaen"/>
          <w:b/>
        </w:rPr>
      </w:pPr>
    </w:p>
    <w:p w:rsidR="00533444" w:rsidRDefault="009D0B4B">
      <w:pPr>
        <w:ind w:firstLine="709"/>
        <w:jc w:val="both"/>
        <w:rPr>
          <w:rFonts w:ascii="Sylfaen" w:hAnsi="Sylfaen"/>
        </w:rPr>
      </w:pPr>
      <w:r>
        <w:rPr>
          <w:rFonts w:ascii="Sylfaen" w:hAnsi="Sylfaen"/>
        </w:rPr>
        <w:t xml:space="preserve">Ստորև </w:t>
      </w:r>
      <w:r>
        <w:rPr>
          <w:rFonts w:ascii="Sylfaen" w:hAnsi="Sylfaen"/>
        </w:rPr>
        <w:t>ներկայացնումէ 2017-2020թթ-ին</w:t>
      </w:r>
    </w:p>
    <w:p w:rsidR="00533444" w:rsidRDefault="009D0B4B">
      <w:pPr>
        <w:jc w:val="both"/>
        <w:rPr>
          <w:rFonts w:ascii="Sylfaen" w:hAnsi="Sylfaen"/>
          <w:vertAlign w:val="superscript"/>
        </w:rPr>
      </w:pPr>
      <w:r>
        <w:rPr>
          <w:rFonts w:ascii="Sylfaen" w:hAnsi="Sylfaen"/>
        </w:rPr>
        <w:tab/>
      </w:r>
      <w:r>
        <w:rPr>
          <w:rFonts w:ascii="Sylfaen" w:hAnsi="Sylfaen"/>
        </w:rPr>
        <w:tab/>
      </w:r>
      <w:r>
        <w:rPr>
          <w:rFonts w:ascii="Sylfaen" w:hAnsi="Sylfaen"/>
          <w:vertAlign w:val="superscript"/>
        </w:rPr>
        <w:t>մասնակցի անվանում</w:t>
      </w:r>
    </w:p>
    <w:p w:rsidR="00533444" w:rsidRDefault="00533444">
      <w:pPr>
        <w:jc w:val="both"/>
        <w:rPr>
          <w:rFonts w:ascii="Sylfaen" w:hAnsi="Sylfaen"/>
          <w:vertAlign w:val="superscript"/>
        </w:rPr>
      </w:pPr>
    </w:p>
    <w:p w:rsidR="00533444" w:rsidRDefault="009D0B4B">
      <w:pPr>
        <w:jc w:val="both"/>
        <w:rPr>
          <w:rFonts w:ascii="Sylfaen" w:hAnsi="Sylfaen"/>
        </w:rPr>
      </w:pPr>
      <w:r>
        <w:rPr>
          <w:rFonts w:ascii="Sylfaen" w:hAnsi="Sylfaen"/>
        </w:rPr>
        <w:t>իրականացված պայմանագրերի ցանկը՝</w:t>
      </w:r>
    </w:p>
    <w:p w:rsidR="00533444" w:rsidRDefault="00533444">
      <w:pPr>
        <w:jc w:val="both"/>
        <w:rPr>
          <w:rFonts w:ascii="Sylfaen" w:hAnsi="Sylfaen"/>
          <w:i/>
          <w:sz w:val="16"/>
          <w:vertAlign w:val="superscript"/>
        </w:rPr>
      </w:pPr>
    </w:p>
    <w:p w:rsidR="00533444" w:rsidRDefault="00533444">
      <w:pPr>
        <w:ind w:left="-66"/>
        <w:rPr>
          <w:rFonts w:ascii="Sylfaen" w:hAnsi="Sylfaen"/>
          <w:b/>
        </w:rPr>
      </w:pPr>
    </w:p>
    <w:p w:rsidR="00533444" w:rsidRDefault="009D0B4B">
      <w:pPr>
        <w:ind w:left="-66"/>
        <w:rPr>
          <w:rFonts w:ascii="Sylfaen" w:hAnsi="Sylfaen"/>
          <w:b/>
        </w:rPr>
      </w:pPr>
      <w:r>
        <w:rPr>
          <w:rFonts w:ascii="Sylfaen" w:hAnsi="Sylfaen"/>
          <w:b/>
        </w:rPr>
        <w:t>Չափաբաժին N ----</w:t>
      </w:r>
    </w:p>
    <w:p w:rsidR="00533444" w:rsidRDefault="00533444">
      <w:pPr>
        <w:ind w:firstLine="567"/>
        <w:jc w:val="both"/>
        <w:rPr>
          <w:rFonts w:ascii="Sylfaen" w:hAnsi="Sylfaen"/>
        </w:rPr>
      </w:pPr>
    </w:p>
    <w:tbl>
      <w:tblPr>
        <w:tblW w:w="103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1350"/>
        <w:gridCol w:w="1350"/>
        <w:gridCol w:w="2700"/>
        <w:gridCol w:w="4230"/>
      </w:tblGrid>
      <w:tr w:rsidR="00533444">
        <w:tc>
          <w:tcPr>
            <w:tcW w:w="103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 xml:space="preserve">Կազմակերպության կողմից իրականացված՝ նախահաշվային արժեքի 70%-ից ավել գումարի </w:t>
            </w:r>
            <w:r>
              <w:rPr>
                <w:rFonts w:ascii="Sylfaen" w:hAnsi="Sylfaen"/>
                <w:b/>
                <w:color w:val="FF0000"/>
              </w:rPr>
              <w:t xml:space="preserve">նմանատիպ** </w:t>
            </w:r>
            <w:r>
              <w:rPr>
                <w:rFonts w:ascii="Sylfaen" w:hAnsi="Sylfaen"/>
              </w:rPr>
              <w:t>նախագծային աշխատանքների</w:t>
            </w:r>
          </w:p>
        </w:tc>
      </w:tr>
      <w:tr w:rsidR="00533444">
        <w:tc>
          <w:tcPr>
            <w:tcW w:w="103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Պայմանագրերի</w:t>
            </w:r>
            <w:r>
              <w:rPr>
                <w:rStyle w:val="FootnoteReference"/>
                <w:rFonts w:ascii="Sylfaen" w:hAnsi="Sylfaen"/>
                <w:vertAlign w:val="baseline"/>
              </w:rPr>
              <w:t>*</w:t>
            </w: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Հ/հ</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Տարեթիվը</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գումարի չափը</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անվանումը</w:t>
            </w: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Պատվիրատուի հետ կապ հաստատելու տվյալները՝ հեռախոս, էլ. փոստ</w:t>
            </w: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ind w:firstLine="567"/>
              <w:jc w:val="center"/>
              <w:rPr>
                <w:rFonts w:ascii="Sylfaen" w:hAnsi="Sylfaen"/>
              </w:rPr>
            </w:pP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center"/>
              <w:rPr>
                <w:rFonts w:ascii="Sylfaen" w:hAnsi="Sylfaen"/>
              </w:rPr>
            </w:pPr>
          </w:p>
        </w:tc>
      </w:tr>
      <w:tr w:rsidR="00533444">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rPr>
                <w:rFonts w:ascii="Sylfaen" w:hAnsi="Sylfaen"/>
                <w:color w:val="00000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ind w:firstLine="567"/>
              <w:jc w:val="center"/>
              <w:rPr>
                <w:rFonts w:ascii="Sylfaen" w:hAnsi="Sylfaen"/>
              </w:rPr>
            </w:pPr>
          </w:p>
        </w:tc>
        <w:tc>
          <w:tcPr>
            <w:tcW w:w="4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center"/>
              <w:rPr>
                <w:rFonts w:ascii="Sylfaen" w:hAnsi="Sylfaen"/>
              </w:rPr>
            </w:pPr>
          </w:p>
        </w:tc>
      </w:tr>
    </w:tbl>
    <w:p w:rsidR="00533444" w:rsidRDefault="00533444">
      <w:pPr>
        <w:ind w:firstLine="567"/>
        <w:jc w:val="both"/>
        <w:rPr>
          <w:rFonts w:ascii="Sylfaen" w:hAnsi="Sylfaen"/>
        </w:rPr>
      </w:pPr>
    </w:p>
    <w:p w:rsidR="00533444" w:rsidRDefault="00533444">
      <w:pPr>
        <w:ind w:firstLine="567"/>
        <w:jc w:val="both"/>
        <w:rPr>
          <w:rFonts w:ascii="Sylfaen" w:hAnsi="Sylfaen"/>
        </w:rPr>
      </w:pPr>
    </w:p>
    <w:p w:rsidR="00533444" w:rsidRDefault="009D0B4B">
      <w:pPr>
        <w:ind w:firstLine="709"/>
        <w:jc w:val="both"/>
        <w:rPr>
          <w:rFonts w:ascii="Sylfaen" w:hAnsi="Sylfaen"/>
        </w:rPr>
      </w:pPr>
      <w:r>
        <w:rPr>
          <w:rFonts w:ascii="Sylfaen" w:hAnsi="Sylfaen"/>
        </w:rPr>
        <w:t>Սույնով հայտարարում և հավաստում է, որ</w:t>
      </w:r>
    </w:p>
    <w:p w:rsidR="00533444" w:rsidRDefault="009D0B4B">
      <w:pPr>
        <w:jc w:val="both"/>
        <w:rPr>
          <w:rFonts w:ascii="Sylfaen" w:hAnsi="Sylfaen"/>
          <w:i/>
          <w:sz w:val="16"/>
          <w:vertAlign w:val="superscript"/>
        </w:rPr>
      </w:pPr>
      <w:r>
        <w:rPr>
          <w:rFonts w:ascii="Sylfaen" w:hAnsi="Sylfaen"/>
        </w:rPr>
        <w:tab/>
      </w:r>
      <w:r>
        <w:rPr>
          <w:rFonts w:ascii="Sylfaen" w:hAnsi="Sylfaen"/>
        </w:rPr>
        <w:tab/>
      </w:r>
      <w:r>
        <w:rPr>
          <w:rFonts w:ascii="Sylfaen" w:hAnsi="Sylfaen"/>
          <w:vertAlign w:val="superscript"/>
        </w:rPr>
        <w:t>մասնակցիանվանում</w:t>
      </w:r>
    </w:p>
    <w:p w:rsidR="00533444" w:rsidRDefault="00533444">
      <w:pPr>
        <w:ind w:firstLine="567"/>
        <w:jc w:val="both"/>
        <w:rPr>
          <w:rFonts w:ascii="Sylfaen" w:hAnsi="Sylfaen"/>
        </w:rPr>
      </w:pPr>
    </w:p>
    <w:p w:rsidR="00533444" w:rsidRDefault="009D0B4B">
      <w:pPr>
        <w:ind w:firstLine="567"/>
        <w:jc w:val="both"/>
        <w:rPr>
          <w:rFonts w:ascii="Sylfaen" w:hAnsi="Sylfaen"/>
        </w:rPr>
      </w:pPr>
      <w:r>
        <w:rPr>
          <w:rFonts w:ascii="Sylfaen" w:hAnsi="Sylfaen"/>
        </w:rPr>
        <w:t xml:space="preserve">բավարարում է </w:t>
      </w:r>
      <w:r>
        <w:rPr>
          <w:rStyle w:val="af9"/>
          <w:rFonts w:ascii="Sylfaen" w:hAnsi="Sylfaen"/>
          <w:sz w:val="24"/>
        </w:rPr>
        <w:t xml:space="preserve">ԱՄԵՀ-ԳՀԾՁԲ-20/2 </w:t>
      </w:r>
      <w:r>
        <w:rPr>
          <w:rFonts w:ascii="Sylfaen" w:hAnsi="Sylfaen"/>
        </w:rPr>
        <w:t xml:space="preserve">ծածկագրով բաց մրցույթի հրավերով սահմանված աշխատանքային փորձի որակավորման չափանիշների պահանջներին և պարտավորվում է պահանջի դեպքում սահմանված ժամկետում հանձնաժողովին ներկայացնել նախկինում կատարած պայմանագրի (պայմանագրերի, համաձայնագրերի) պատճենները, իսկ այդ </w:t>
      </w:r>
      <w:r>
        <w:rPr>
          <w:rFonts w:ascii="Sylfaen" w:hAnsi="Sylfaen"/>
        </w:rPr>
        <w:t xml:space="preserve">պայմանագրի (պայմանագրերի, համաձայնագրերի) պատշաճկատարումըգնահատելուհամար`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 ն ընդունած </w:t>
      </w:r>
      <w:r>
        <w:rPr>
          <w:rFonts w:ascii="Sylfaen" w:hAnsi="Sylfaen"/>
        </w:rPr>
        <w:t xml:space="preserve">կողմի գրավոր հավաստումը: </w:t>
      </w: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rPr>
          <w:rFonts w:ascii="Sylfaen" w:hAnsi="Sylfaen"/>
        </w:rPr>
      </w:pPr>
    </w:p>
    <w:p w:rsidR="00533444" w:rsidRDefault="009D0B4B">
      <w:pPr>
        <w:jc w:val="both"/>
        <w:rPr>
          <w:rFonts w:ascii="Sylfaen" w:hAnsi="Sylfaen"/>
          <w:u w:val="single"/>
        </w:rPr>
      </w:pP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rPr>
        <w:tab/>
      </w:r>
      <w:r>
        <w:rPr>
          <w:rFonts w:ascii="Sylfaen" w:hAnsi="Sylfaen"/>
          <w:u w:val="single"/>
        </w:rPr>
        <w:tab/>
      </w:r>
      <w:r>
        <w:rPr>
          <w:rFonts w:ascii="Sylfaen" w:hAnsi="Sylfaen"/>
          <w:u w:val="single"/>
        </w:rPr>
        <w:tab/>
      </w:r>
      <w:r>
        <w:rPr>
          <w:rFonts w:ascii="Sylfaen" w:hAnsi="Sylfaen"/>
          <w:u w:val="single"/>
        </w:rPr>
        <w:tab/>
      </w:r>
    </w:p>
    <w:p w:rsidR="00533444" w:rsidRDefault="009D0B4B">
      <w:pPr>
        <w:jc w:val="both"/>
        <w:rPr>
          <w:rFonts w:ascii="Sylfaen" w:hAnsi="Sylfaen"/>
          <w:vertAlign w:val="superscript"/>
        </w:rPr>
      </w:pPr>
      <w:r>
        <w:rPr>
          <w:rFonts w:ascii="Sylfaen" w:hAnsi="Sylfaen"/>
          <w:vertAlign w:val="superscript"/>
        </w:rPr>
        <w:t xml:space="preserve">մասնակցիանվանումը (ղեկավարիպաշտոնը, անունազգանունը)  </w:t>
      </w:r>
      <w:r>
        <w:rPr>
          <w:rFonts w:ascii="Sylfaen" w:hAnsi="Sylfaen"/>
          <w:vertAlign w:val="superscript"/>
        </w:rPr>
        <w:tab/>
      </w:r>
      <w:r>
        <w:rPr>
          <w:rFonts w:ascii="Sylfaen" w:hAnsi="Sylfaen"/>
          <w:vertAlign w:val="superscript"/>
        </w:rPr>
        <w:tab/>
      </w:r>
      <w:r>
        <w:rPr>
          <w:rFonts w:ascii="Sylfaen" w:hAnsi="Sylfaen"/>
          <w:vertAlign w:val="superscript"/>
        </w:rPr>
        <w:tab/>
      </w:r>
      <w:r>
        <w:rPr>
          <w:rFonts w:ascii="Sylfaen" w:hAnsi="Sylfaen"/>
          <w:vertAlign w:val="superscript"/>
        </w:rPr>
        <w:tab/>
        <w:t>ստորագրություն</w:t>
      </w:r>
      <w:r>
        <w:rPr>
          <w:rFonts w:ascii="Sylfaen" w:hAnsi="Sylfaen"/>
          <w:vertAlign w:val="superscript"/>
        </w:rPr>
        <w:tab/>
      </w:r>
    </w:p>
    <w:p w:rsidR="00533444" w:rsidRDefault="00533444">
      <w:pPr>
        <w:jc w:val="right"/>
        <w:rPr>
          <w:rFonts w:ascii="Sylfaen" w:hAnsi="Sylfaen"/>
        </w:rPr>
      </w:pPr>
    </w:p>
    <w:p w:rsidR="00533444" w:rsidRDefault="009D0B4B">
      <w:pPr>
        <w:jc w:val="right"/>
        <w:rPr>
          <w:rFonts w:ascii="Sylfaen" w:hAnsi="Sylfaen"/>
        </w:rPr>
      </w:pPr>
      <w:r>
        <w:rPr>
          <w:rFonts w:ascii="Sylfaen" w:hAnsi="Sylfaen"/>
        </w:rPr>
        <w:t>Կ. Տ.</w:t>
      </w:r>
      <w:r>
        <w:rPr>
          <w:rFonts w:ascii="Sylfaen" w:hAnsi="Sylfaen"/>
        </w:rPr>
        <w:tab/>
      </w:r>
    </w:p>
    <w:p w:rsidR="00533444" w:rsidRDefault="00533444">
      <w:pPr>
        <w:pStyle w:val="BodyTextIndent3"/>
        <w:spacing w:line="240" w:lineRule="auto"/>
        <w:ind w:firstLine="0"/>
        <w:rPr>
          <w:rFonts w:ascii="Sylfaen" w:hAnsi="Sylfaen"/>
          <w:b/>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533444">
      <w:pPr>
        <w:pStyle w:val="norm"/>
        <w:spacing w:line="240" w:lineRule="auto"/>
        <w:ind w:firstLine="284"/>
        <w:jc w:val="right"/>
        <w:rPr>
          <w:rFonts w:ascii="Sylfaen" w:hAnsi="Sylfaen"/>
          <w:b/>
          <w:sz w:val="20"/>
        </w:rPr>
      </w:pPr>
    </w:p>
    <w:p w:rsidR="00533444" w:rsidRDefault="009D0B4B">
      <w:pPr>
        <w:pStyle w:val="norm"/>
        <w:spacing w:line="240" w:lineRule="auto"/>
        <w:ind w:firstLine="284"/>
        <w:jc w:val="right"/>
        <w:rPr>
          <w:rFonts w:ascii="Sylfaen" w:hAnsi="Sylfaen"/>
          <w:b/>
          <w:sz w:val="20"/>
        </w:rPr>
      </w:pPr>
      <w:r>
        <w:rPr>
          <w:rFonts w:ascii="Sylfaen" w:hAnsi="Sylfaen"/>
          <w:b/>
          <w:sz w:val="20"/>
        </w:rPr>
        <w:t>Հավելված  N 1.3</w:t>
      </w:r>
    </w:p>
    <w:p w:rsidR="00533444" w:rsidRDefault="009D0B4B">
      <w:pPr>
        <w:pStyle w:val="BodyTextIndent3"/>
        <w:spacing w:line="240" w:lineRule="auto"/>
        <w:jc w:val="right"/>
        <w:rPr>
          <w:rFonts w:ascii="Sylfaen" w:hAnsi="Sylfaen"/>
          <w:b/>
        </w:rPr>
      </w:pPr>
      <w:r>
        <w:rPr>
          <w:rStyle w:val="af9"/>
          <w:rFonts w:ascii="Sylfaen" w:hAnsi="Sylfaen"/>
          <w:sz w:val="24"/>
        </w:rPr>
        <w:lastRenderedPageBreak/>
        <w:t xml:space="preserve">ԱՄԵՀ-ԳՀԾՁԲ-20/2 </w:t>
      </w:r>
      <w:r>
        <w:rPr>
          <w:rFonts w:ascii="Sylfaen" w:hAnsi="Sylfaen"/>
          <w:b/>
        </w:rPr>
        <w:t>ծածկագրով</w:t>
      </w:r>
    </w:p>
    <w:p w:rsidR="00533444" w:rsidRDefault="009D0B4B">
      <w:pPr>
        <w:pStyle w:val="BodyTextIndent3"/>
        <w:spacing w:line="240" w:lineRule="auto"/>
        <w:jc w:val="right"/>
        <w:rPr>
          <w:rFonts w:ascii="Sylfaen" w:hAnsi="Sylfaen"/>
          <w:b/>
        </w:rPr>
      </w:pPr>
      <w:r>
        <w:rPr>
          <w:rFonts w:ascii="Sylfaen" w:hAnsi="Sylfaen"/>
          <w:b/>
        </w:rPr>
        <w:t>գնանշման հարցման ձևով ընթացակարգի հրավերի</w:t>
      </w:r>
    </w:p>
    <w:p w:rsidR="00533444" w:rsidRDefault="00533444">
      <w:pPr>
        <w:pStyle w:val="BodyTextIndent3"/>
        <w:spacing w:line="240" w:lineRule="auto"/>
        <w:jc w:val="right"/>
        <w:rPr>
          <w:rFonts w:ascii="Sylfaen" w:hAnsi="Sylfaen"/>
          <w:b/>
        </w:rPr>
      </w:pPr>
    </w:p>
    <w:p w:rsidR="00533444" w:rsidRDefault="00533444">
      <w:pPr>
        <w:ind w:left="-66"/>
        <w:jc w:val="right"/>
        <w:rPr>
          <w:rFonts w:ascii="Sylfaen" w:hAnsi="Sylfaen"/>
        </w:rPr>
      </w:pPr>
    </w:p>
    <w:p w:rsidR="00533444" w:rsidRDefault="00533444">
      <w:pPr>
        <w:ind w:left="-66"/>
        <w:jc w:val="center"/>
        <w:rPr>
          <w:rFonts w:ascii="Sylfaen" w:hAnsi="Sylfaen"/>
          <w:b/>
        </w:rPr>
      </w:pPr>
    </w:p>
    <w:p w:rsidR="00533444" w:rsidRDefault="009D0B4B">
      <w:pPr>
        <w:ind w:left="-66"/>
        <w:jc w:val="center"/>
        <w:rPr>
          <w:rFonts w:ascii="Sylfaen" w:hAnsi="Sylfaen"/>
          <w:b/>
        </w:rPr>
      </w:pPr>
      <w:r>
        <w:rPr>
          <w:rFonts w:ascii="Sylfaen" w:hAnsi="Sylfaen"/>
          <w:b/>
        </w:rPr>
        <w:t>ՀԱՅՏԱՐԱՐՈՒԹՅՈՒՆ*</w:t>
      </w:r>
    </w:p>
    <w:p w:rsidR="00533444" w:rsidRDefault="009D0B4B">
      <w:pPr>
        <w:ind w:left="-66"/>
        <w:jc w:val="center"/>
        <w:rPr>
          <w:rFonts w:ascii="Sylfaen" w:hAnsi="Sylfaen"/>
          <w:b/>
        </w:rPr>
      </w:pPr>
      <w:r>
        <w:rPr>
          <w:rFonts w:ascii="Sylfaen" w:hAnsi="Sylfaen"/>
          <w:b/>
        </w:rPr>
        <w:t xml:space="preserve">կնքվելիք </w:t>
      </w:r>
      <w:r>
        <w:rPr>
          <w:rFonts w:ascii="Sylfaen" w:hAnsi="Sylfaen"/>
          <w:b/>
        </w:rPr>
        <w:t>պայմանագրի կատարման համար առաջարկվող աշխատակազմի որակավորման չափանիշին համապատասխանության մասին</w:t>
      </w:r>
    </w:p>
    <w:p w:rsidR="00533444" w:rsidRDefault="00533444">
      <w:pPr>
        <w:ind w:left="-66"/>
        <w:rPr>
          <w:rFonts w:ascii="Sylfaen" w:hAnsi="Sylfaen"/>
          <w:b/>
        </w:rPr>
      </w:pPr>
    </w:p>
    <w:p w:rsidR="00533444" w:rsidRDefault="009D0B4B">
      <w:pPr>
        <w:ind w:firstLine="709"/>
        <w:jc w:val="both"/>
        <w:rPr>
          <w:rFonts w:ascii="Sylfaen" w:hAnsi="Sylfaen"/>
        </w:rPr>
      </w:pPr>
      <w:r>
        <w:rPr>
          <w:rFonts w:ascii="Sylfaen" w:hAnsi="Sylfaen"/>
        </w:rPr>
        <w:t>Ստորև- ներկայացնում է հրավերով</w:t>
      </w:r>
    </w:p>
    <w:p w:rsidR="00533444" w:rsidRDefault="009D0B4B">
      <w:pPr>
        <w:jc w:val="both"/>
        <w:rPr>
          <w:rFonts w:ascii="Sylfaen" w:hAnsi="Sylfaen"/>
          <w:vertAlign w:val="superscript"/>
        </w:rPr>
      </w:pPr>
      <w:r>
        <w:rPr>
          <w:rFonts w:ascii="Sylfaen" w:hAnsi="Sylfaen"/>
        </w:rPr>
        <w:tab/>
      </w:r>
      <w:r>
        <w:rPr>
          <w:rFonts w:ascii="Sylfaen" w:hAnsi="Sylfaen"/>
        </w:rPr>
        <w:tab/>
      </w:r>
      <w:r>
        <w:rPr>
          <w:rFonts w:ascii="Sylfaen" w:hAnsi="Sylfaen"/>
          <w:vertAlign w:val="superscript"/>
        </w:rPr>
        <w:t>մասնակցի անվանում</w:t>
      </w:r>
    </w:p>
    <w:p w:rsidR="00533444" w:rsidRDefault="009D0B4B">
      <w:pPr>
        <w:ind w:left="-66"/>
        <w:rPr>
          <w:rFonts w:ascii="Sylfaen" w:hAnsi="Sylfaen"/>
          <w:b/>
        </w:rPr>
      </w:pPr>
      <w:r>
        <w:rPr>
          <w:rFonts w:ascii="Sylfaen" w:hAnsi="Sylfaen"/>
        </w:rPr>
        <w:t>սահմանված ծառայությունների մատուցման համար առաջարկվող մասնագետների ցանկը՝</w:t>
      </w:r>
    </w:p>
    <w:p w:rsidR="00533444" w:rsidRDefault="00533444">
      <w:pPr>
        <w:ind w:left="-66"/>
        <w:rPr>
          <w:rFonts w:ascii="Sylfaen" w:hAnsi="Sylfaen"/>
          <w:b/>
        </w:rPr>
      </w:pPr>
    </w:p>
    <w:p w:rsidR="00533444" w:rsidRDefault="00533444">
      <w:pPr>
        <w:ind w:left="-66"/>
        <w:rPr>
          <w:rFonts w:ascii="Sylfaen" w:hAnsi="Sylfaen"/>
          <w:b/>
        </w:rPr>
      </w:pPr>
    </w:p>
    <w:p w:rsidR="00533444" w:rsidRDefault="009D0B4B">
      <w:pPr>
        <w:ind w:left="-66"/>
        <w:rPr>
          <w:rFonts w:ascii="Sylfaen" w:hAnsi="Sylfaen"/>
          <w:b/>
        </w:rPr>
      </w:pPr>
      <w:r>
        <w:rPr>
          <w:rFonts w:ascii="Sylfaen" w:hAnsi="Sylfaen"/>
          <w:b/>
        </w:rPr>
        <w:t>Չափաբաժին N ----</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98"/>
        <w:gridCol w:w="1728"/>
        <w:gridCol w:w="1782"/>
        <w:gridCol w:w="1560"/>
        <w:gridCol w:w="1950"/>
        <w:gridCol w:w="2268"/>
      </w:tblGrid>
      <w:tr w:rsidR="00533444">
        <w:tc>
          <w:tcPr>
            <w:tcW w:w="109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Հ/հ</w:t>
            </w:r>
          </w:p>
        </w:tc>
        <w:tc>
          <w:tcPr>
            <w:tcW w:w="928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center"/>
              <w:rPr>
                <w:rFonts w:ascii="Sylfaen" w:hAnsi="Sylfaen"/>
              </w:rPr>
            </w:pPr>
            <w:r>
              <w:rPr>
                <w:rFonts w:ascii="Sylfaen" w:hAnsi="Sylfaen"/>
                <w:b/>
              </w:rPr>
              <w:t xml:space="preserve">Հիմնական </w:t>
            </w:r>
            <w:r>
              <w:rPr>
                <w:rFonts w:ascii="Sylfaen" w:hAnsi="Sylfaen"/>
              </w:rPr>
              <w:t>աշ</w:t>
            </w:r>
            <w:r>
              <w:rPr>
                <w:rFonts w:ascii="Sylfaen" w:hAnsi="Sylfaen"/>
              </w:rPr>
              <w:t>խատակազմում ներառված մասնագետների</w:t>
            </w:r>
          </w:p>
        </w:tc>
      </w:tr>
      <w:tr w:rsidR="00533444">
        <w:tc>
          <w:tcPr>
            <w:tcW w:w="10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center"/>
              <w:rPr>
                <w:rFonts w:ascii="Sylfaen" w:hAnsi="Sylfaen"/>
              </w:rPr>
            </w:pPr>
          </w:p>
        </w:tc>
        <w:tc>
          <w:tcPr>
            <w:tcW w:w="17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անունը, ազգանունը</w:t>
            </w:r>
          </w:p>
        </w:tc>
        <w:tc>
          <w:tcPr>
            <w:tcW w:w="17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Որակավորումը</w:t>
            </w: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ind w:firstLine="567"/>
              <w:jc w:val="both"/>
              <w:rPr>
                <w:rFonts w:ascii="Sylfaen" w:hAnsi="Sylfaen"/>
              </w:rPr>
            </w:pPr>
            <w:r>
              <w:rPr>
                <w:rFonts w:ascii="Sylfaen" w:hAnsi="Sylfaen"/>
              </w:rPr>
              <w:t>աշխատանքայինփորձը</w:t>
            </w:r>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գործատուի անվանումը և կոնտակտային տվյալները</w:t>
            </w:r>
          </w:p>
        </w:tc>
      </w:tr>
      <w:tr w:rsidR="00533444">
        <w:tc>
          <w:tcPr>
            <w:tcW w:w="10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2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center"/>
              <w:rPr>
                <w:rFonts w:ascii="Sylfaen" w:hAnsi="Sylfaen"/>
              </w:rPr>
            </w:pPr>
            <w:r>
              <w:rPr>
                <w:rFonts w:ascii="Sylfaen" w:hAnsi="Sylfaen"/>
              </w:rPr>
              <w:t>ժամանակահատվածը</w:t>
            </w: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rPr>
            </w:pPr>
            <w:r>
              <w:rPr>
                <w:rFonts w:ascii="Sylfaen" w:hAnsi="Sylfaen"/>
              </w:rPr>
              <w:t>գործունեության ոլորտը և կատարած աշխատանքը</w:t>
            </w:r>
          </w:p>
        </w:tc>
        <w:tc>
          <w:tcPr>
            <w:tcW w:w="22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1</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2</w:t>
            </w: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3</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4</w:t>
            </w: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5</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jc w:val="center"/>
              <w:rPr>
                <w:rFonts w:ascii="Sylfaen" w:hAnsi="Sylfaen"/>
                <w:b/>
              </w:rPr>
            </w:pPr>
            <w:r>
              <w:rPr>
                <w:rFonts w:ascii="Sylfaen" w:hAnsi="Sylfaen"/>
                <w:b/>
              </w:rPr>
              <w:t>6</w:t>
            </w: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both"/>
              <w:rPr>
                <w:rFonts w:ascii="Sylfaen" w:hAnsi="Sylfaen"/>
              </w:rPr>
            </w:pPr>
            <w:r>
              <w:rPr>
                <w:rFonts w:ascii="Sylfaen" w:hAnsi="Sylfaen"/>
              </w:rPr>
              <w:t>1.</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both"/>
              <w:rPr>
                <w:rFonts w:ascii="Sylfaen" w:hAnsi="Sylfaen"/>
              </w:rPr>
            </w:pPr>
            <w:r>
              <w:rPr>
                <w:rFonts w:ascii="Sylfaen" w:hAnsi="Sylfaen"/>
              </w:rPr>
              <w:t>2.</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jc w:val="both"/>
              <w:rPr>
                <w:rFonts w:ascii="Sylfaen" w:hAnsi="Sylfaen"/>
              </w:rPr>
            </w:pPr>
            <w:r>
              <w:rPr>
                <w:rFonts w:ascii="Sylfaen" w:hAnsi="Sylfaen"/>
              </w:rPr>
              <w:t>..</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928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center"/>
              <w:rPr>
                <w:rFonts w:ascii="Sylfaen" w:hAnsi="Sylfaen"/>
              </w:rPr>
            </w:pPr>
          </w:p>
        </w:tc>
      </w:tr>
      <w:tr w:rsidR="00533444">
        <w:tc>
          <w:tcPr>
            <w:tcW w:w="10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center"/>
              <w:rPr>
                <w:rFonts w:ascii="Sylfaen" w:hAnsi="Sylfaen"/>
              </w:rPr>
            </w:pPr>
          </w:p>
        </w:tc>
        <w:tc>
          <w:tcPr>
            <w:tcW w:w="17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rPr>
            </w:pPr>
          </w:p>
        </w:tc>
        <w:tc>
          <w:tcPr>
            <w:tcW w:w="17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rPr>
            </w:pPr>
          </w:p>
        </w:tc>
        <w:tc>
          <w:tcPr>
            <w:tcW w:w="3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center"/>
              <w:rPr>
                <w:rFonts w:ascii="Sylfaen" w:hAnsi="Sylfaen"/>
              </w:rPr>
            </w:pPr>
          </w:p>
        </w:tc>
      </w:tr>
      <w:tr w:rsidR="00533444">
        <w:tc>
          <w:tcPr>
            <w:tcW w:w="109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both"/>
              <w:rPr>
                <w:rFonts w:ascii="Sylfaen" w:hAnsi="Sylfaen"/>
              </w:rPr>
            </w:pPr>
          </w:p>
        </w:tc>
        <w:tc>
          <w:tcPr>
            <w:tcW w:w="172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center"/>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rPr>
            </w:pPr>
          </w:p>
        </w:tc>
        <w:tc>
          <w:tcPr>
            <w:tcW w:w="22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jc w:val="center"/>
              <w:rPr>
                <w:rFonts w:ascii="Sylfaen" w:hAnsi="Sylfaen"/>
                <w:b/>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both"/>
              <w:rPr>
                <w:rFonts w:ascii="Sylfaen" w:hAnsi="Sylfaen"/>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both"/>
              <w:rPr>
                <w:rFonts w:ascii="Sylfaen" w:hAnsi="Sylfaen"/>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r w:rsidR="00533444">
        <w:tc>
          <w:tcPr>
            <w:tcW w:w="1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jc w:val="both"/>
              <w:rPr>
                <w:rFonts w:ascii="Sylfaen" w:hAnsi="Sylfaen"/>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ind w:firstLine="567"/>
              <w:jc w:val="both"/>
              <w:rPr>
                <w:rFonts w:ascii="Sylfaen" w:hAnsi="Sylfaen"/>
              </w:rPr>
            </w:pPr>
          </w:p>
        </w:tc>
      </w:tr>
    </w:tbl>
    <w:p w:rsidR="00533444" w:rsidRDefault="00533444">
      <w:pPr>
        <w:ind w:left="-66"/>
        <w:jc w:val="center"/>
        <w:rPr>
          <w:rFonts w:ascii="Sylfaen" w:hAnsi="Sylfaen"/>
          <w:b/>
        </w:rPr>
      </w:pPr>
    </w:p>
    <w:p w:rsidR="00533444" w:rsidRDefault="009D0B4B">
      <w:pPr>
        <w:ind w:firstLine="709"/>
        <w:jc w:val="both"/>
        <w:rPr>
          <w:rFonts w:ascii="Sylfaen" w:hAnsi="Sylfaen"/>
        </w:rPr>
      </w:pPr>
      <w:r>
        <w:rPr>
          <w:rFonts w:ascii="Sylfaen" w:hAnsi="Sylfaen"/>
        </w:rPr>
        <w:t>Սույնով  հայտարարում և հավաստում է, որ՝</w:t>
      </w:r>
    </w:p>
    <w:p w:rsidR="00533444" w:rsidRDefault="009D0B4B">
      <w:pPr>
        <w:jc w:val="both"/>
        <w:rPr>
          <w:rFonts w:ascii="Sylfaen" w:hAnsi="Sylfaen"/>
          <w:i/>
          <w:sz w:val="16"/>
          <w:vertAlign w:val="superscript"/>
        </w:rPr>
      </w:pPr>
      <w:r>
        <w:rPr>
          <w:rFonts w:ascii="Sylfaen" w:hAnsi="Sylfaen"/>
        </w:rPr>
        <w:tab/>
      </w:r>
      <w:r>
        <w:rPr>
          <w:rFonts w:ascii="Sylfaen" w:hAnsi="Sylfaen"/>
        </w:rPr>
        <w:tab/>
      </w:r>
      <w:r>
        <w:rPr>
          <w:rFonts w:ascii="Sylfaen" w:hAnsi="Sylfaen"/>
          <w:vertAlign w:val="superscript"/>
        </w:rPr>
        <w:t>մասնակցի անվանում</w:t>
      </w:r>
    </w:p>
    <w:p w:rsidR="00533444" w:rsidRDefault="009D0B4B">
      <w:pPr>
        <w:jc w:val="both"/>
        <w:rPr>
          <w:rFonts w:ascii="Sylfaen" w:hAnsi="Sylfaen"/>
        </w:rPr>
      </w:pPr>
      <w:r>
        <w:rPr>
          <w:rFonts w:ascii="Sylfaen" w:hAnsi="Sylfaen"/>
        </w:rPr>
        <w:t xml:space="preserve">բավարարում է </w:t>
      </w:r>
      <w:r>
        <w:rPr>
          <w:rStyle w:val="af9"/>
          <w:rFonts w:ascii="Sylfaen" w:hAnsi="Sylfaen"/>
        </w:rPr>
        <w:t xml:space="preserve">ԱՄԵՀ-ԲՄԱՇՁԲ-20/1 </w:t>
      </w:r>
      <w:r>
        <w:rPr>
          <w:rFonts w:ascii="Sylfaen" w:hAnsi="Sylfaen"/>
        </w:rPr>
        <w:t xml:space="preserve">ծածկագրով </w:t>
      </w:r>
      <w:r>
        <w:rPr>
          <w:rFonts w:ascii="Sylfaen" w:hAnsi="Sylfaen"/>
          <w:b/>
        </w:rPr>
        <w:t>գնանշման հարցման ձևով ընթացակարգի</w:t>
      </w:r>
      <w:r>
        <w:rPr>
          <w:rFonts w:ascii="Sylfaen" w:hAnsi="Sylfaen"/>
        </w:rPr>
        <w:t xml:space="preserve"> հրավերով սահմանված աշխատակազմի որակավորման չափանիշների պահանջներին և պարտավորվում է նշված ծածկագրով պահանջի դեպքում սահմանված ժամկետում ներկայացնել որակավորումը հիմնավորող` հրավերով պահանջվող փաստաթղթերի պատճենները (անձնագիր, դիպլոմ, արտոնագիր, ռեզյումե, </w:t>
      </w:r>
      <w:r>
        <w:rPr>
          <w:rFonts w:ascii="Sylfaen" w:hAnsi="Sylfaen"/>
        </w:rPr>
        <w:t>վկայագիր, աշխատանքային գրքույկ, աշխատանքային պայմանագիր, ՊԵԿ-ից տեղեկանք և այլն)։</w:t>
      </w:r>
    </w:p>
    <w:p w:rsidR="00533444" w:rsidRDefault="00533444">
      <w:pPr>
        <w:ind w:left="-66"/>
        <w:jc w:val="right"/>
        <w:rPr>
          <w:rFonts w:ascii="Sylfaen" w:hAnsi="Sylfaen"/>
        </w:rPr>
      </w:pPr>
    </w:p>
    <w:p w:rsidR="00533444" w:rsidRDefault="00533444">
      <w:pPr>
        <w:rPr>
          <w:rFonts w:ascii="Sylfaen" w:hAnsi="Sylfaen"/>
        </w:rPr>
      </w:pPr>
    </w:p>
    <w:p w:rsidR="00533444" w:rsidRDefault="00533444">
      <w:pPr>
        <w:rPr>
          <w:rFonts w:ascii="Sylfaen" w:hAnsi="Sylfaen"/>
        </w:rPr>
      </w:pPr>
    </w:p>
    <w:p w:rsidR="00533444" w:rsidRDefault="009D0B4B">
      <w:pPr>
        <w:jc w:val="both"/>
        <w:rPr>
          <w:rFonts w:ascii="Sylfaen" w:hAnsi="Sylfaen"/>
          <w:u w:val="single"/>
        </w:rPr>
      </w:pP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u w:val="single"/>
        </w:rPr>
        <w:tab/>
      </w:r>
      <w:r>
        <w:rPr>
          <w:rFonts w:ascii="Sylfaen" w:hAnsi="Sylfaen"/>
        </w:rPr>
        <w:tab/>
      </w:r>
      <w:r>
        <w:rPr>
          <w:rFonts w:ascii="Sylfaen" w:hAnsi="Sylfaen"/>
          <w:u w:val="single"/>
        </w:rPr>
        <w:tab/>
      </w:r>
      <w:r>
        <w:rPr>
          <w:rFonts w:ascii="Sylfaen" w:hAnsi="Sylfaen"/>
          <w:u w:val="single"/>
        </w:rPr>
        <w:tab/>
      </w:r>
      <w:r>
        <w:rPr>
          <w:rFonts w:ascii="Sylfaen" w:hAnsi="Sylfaen"/>
          <w:u w:val="single"/>
        </w:rPr>
        <w:tab/>
      </w:r>
    </w:p>
    <w:p w:rsidR="00533444" w:rsidRDefault="009D0B4B">
      <w:pPr>
        <w:jc w:val="both"/>
        <w:rPr>
          <w:rFonts w:ascii="Sylfaen" w:hAnsi="Sylfaen"/>
          <w:vertAlign w:val="superscript"/>
        </w:rPr>
      </w:pPr>
      <w:r>
        <w:rPr>
          <w:rFonts w:ascii="Sylfaen" w:hAnsi="Sylfaen"/>
          <w:vertAlign w:val="superscript"/>
        </w:rPr>
        <w:t xml:space="preserve">մասնակցիանվանումը (ղեկավարիպաշտոնը, անունազգանունը)  </w:t>
      </w:r>
      <w:r>
        <w:rPr>
          <w:rFonts w:ascii="Sylfaen" w:hAnsi="Sylfaen"/>
          <w:vertAlign w:val="superscript"/>
        </w:rPr>
        <w:tab/>
      </w:r>
      <w:r>
        <w:rPr>
          <w:rFonts w:ascii="Sylfaen" w:hAnsi="Sylfaen"/>
          <w:vertAlign w:val="superscript"/>
        </w:rPr>
        <w:tab/>
      </w:r>
      <w:r>
        <w:rPr>
          <w:rFonts w:ascii="Sylfaen" w:hAnsi="Sylfaen"/>
          <w:vertAlign w:val="superscript"/>
        </w:rPr>
        <w:tab/>
      </w:r>
      <w:r>
        <w:rPr>
          <w:rFonts w:ascii="Sylfaen" w:hAnsi="Sylfaen"/>
          <w:vertAlign w:val="superscript"/>
        </w:rPr>
        <w:tab/>
        <w:t>ստորագրություն</w:t>
      </w:r>
      <w:r>
        <w:rPr>
          <w:rFonts w:ascii="Sylfaen" w:hAnsi="Sylfaen"/>
          <w:vertAlign w:val="superscript"/>
        </w:rPr>
        <w:tab/>
      </w:r>
    </w:p>
    <w:p w:rsidR="00533444" w:rsidRDefault="00533444">
      <w:pPr>
        <w:jc w:val="right"/>
        <w:rPr>
          <w:rFonts w:ascii="Sylfaen" w:hAnsi="Sylfaen"/>
        </w:rPr>
      </w:pPr>
    </w:p>
    <w:p w:rsidR="00533444" w:rsidRDefault="009D0B4B">
      <w:pPr>
        <w:jc w:val="right"/>
        <w:rPr>
          <w:rFonts w:ascii="Sylfaen" w:hAnsi="Sylfaen"/>
        </w:rPr>
      </w:pPr>
      <w:r>
        <w:rPr>
          <w:rFonts w:ascii="Sylfaen" w:hAnsi="Sylfaen"/>
        </w:rPr>
        <w:t>Կ. Տ.</w:t>
      </w:r>
      <w:r>
        <w:rPr>
          <w:rFonts w:ascii="Sylfaen" w:hAnsi="Sylfaen"/>
        </w:rPr>
        <w:tab/>
      </w:r>
    </w:p>
    <w:p w:rsidR="00533444" w:rsidRDefault="00533444">
      <w:pPr>
        <w:pStyle w:val="BodyTextIndent3"/>
        <w:spacing w:line="240" w:lineRule="auto"/>
        <w:ind w:firstLine="0"/>
        <w:rPr>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533444">
      <w:pPr>
        <w:pStyle w:val="31"/>
        <w:spacing w:line="240" w:lineRule="auto"/>
        <w:ind w:firstLine="0"/>
        <w:jc w:val="right"/>
        <w:rPr>
          <w:rStyle w:val="af9"/>
          <w:rFonts w:ascii="Sylfaen" w:hAnsi="Sylfaen"/>
          <w:b/>
        </w:rPr>
      </w:pPr>
    </w:p>
    <w:p w:rsidR="00533444" w:rsidRDefault="009D0B4B">
      <w:pPr>
        <w:pStyle w:val="31"/>
        <w:spacing w:line="240" w:lineRule="auto"/>
        <w:ind w:firstLine="0"/>
        <w:jc w:val="right"/>
        <w:rPr>
          <w:rStyle w:val="af9"/>
          <w:rFonts w:ascii="Sylfaen" w:hAnsi="Sylfaen"/>
          <w:b/>
        </w:rPr>
      </w:pPr>
      <w:r>
        <w:rPr>
          <w:rStyle w:val="af9"/>
          <w:rFonts w:ascii="Sylfaen" w:hAnsi="Sylfaen"/>
          <w:b/>
        </w:rPr>
        <w:t>Հավելված 2</w:t>
      </w:r>
    </w:p>
    <w:p w:rsidR="00533444" w:rsidRDefault="009D0B4B">
      <w:pPr>
        <w:pStyle w:val="31"/>
        <w:spacing w:line="240" w:lineRule="auto"/>
        <w:jc w:val="right"/>
        <w:rPr>
          <w:rStyle w:val="af9"/>
          <w:rFonts w:ascii="Sylfaen" w:hAnsi="Sylfaen"/>
          <w:b/>
        </w:rPr>
      </w:pPr>
      <w:r>
        <w:rPr>
          <w:rStyle w:val="af9"/>
          <w:rFonts w:ascii="Sylfaen" w:hAnsi="Sylfaen"/>
          <w:sz w:val="24"/>
        </w:rPr>
        <w:t xml:space="preserve">ԱՄԵՀ-ԳՀԾՁԲ-20/2 </w:t>
      </w:r>
      <w:r>
        <w:rPr>
          <w:rStyle w:val="af9"/>
          <w:rFonts w:ascii="Sylfaen" w:hAnsi="Sylfaen"/>
          <w:b/>
        </w:rPr>
        <w:t>ծածկագրով</w:t>
      </w:r>
    </w:p>
    <w:p w:rsidR="00533444" w:rsidRDefault="009D0B4B">
      <w:pPr>
        <w:pStyle w:val="31"/>
        <w:spacing w:line="240" w:lineRule="auto"/>
        <w:jc w:val="right"/>
        <w:rPr>
          <w:rStyle w:val="af9"/>
          <w:rFonts w:ascii="Sylfaen" w:hAnsi="Sylfaen"/>
          <w:b/>
        </w:rPr>
      </w:pPr>
      <w:r>
        <w:rPr>
          <w:rFonts w:ascii="Sylfaen" w:hAnsi="Sylfaen"/>
          <w:b/>
        </w:rPr>
        <w:t xml:space="preserve">գնանշման հարցման ձևով ընթացակարգի </w:t>
      </w:r>
      <w:r>
        <w:rPr>
          <w:rStyle w:val="af9"/>
          <w:rFonts w:ascii="Sylfaen" w:hAnsi="Sylfaen"/>
          <w:b/>
        </w:rPr>
        <w:t>հրավերի</w:t>
      </w:r>
    </w:p>
    <w:p w:rsidR="00533444" w:rsidRDefault="00533444">
      <w:pPr>
        <w:pStyle w:val="a"/>
        <w:rPr>
          <w:rStyle w:val="af9"/>
          <w:rFonts w:ascii="Sylfaen" w:hAnsi="Sylfaen"/>
        </w:rPr>
      </w:pPr>
    </w:p>
    <w:p w:rsidR="00533444" w:rsidRDefault="00533444">
      <w:pPr>
        <w:pStyle w:val="a"/>
        <w:ind w:firstLine="567"/>
        <w:jc w:val="center"/>
        <w:rPr>
          <w:rStyle w:val="af9"/>
          <w:rFonts w:ascii="Sylfaen" w:hAnsi="Sylfaen"/>
          <w:sz w:val="20"/>
        </w:rPr>
      </w:pPr>
    </w:p>
    <w:p w:rsidR="00533444" w:rsidRDefault="009D0B4B">
      <w:pPr>
        <w:pStyle w:val="a"/>
        <w:ind w:left="-66"/>
        <w:jc w:val="center"/>
        <w:rPr>
          <w:rStyle w:val="af9"/>
          <w:rFonts w:ascii="Sylfaen" w:hAnsi="Sylfaen"/>
          <w:b/>
          <w:sz w:val="20"/>
        </w:rPr>
      </w:pPr>
      <w:r>
        <w:rPr>
          <w:rStyle w:val="af9"/>
          <w:rFonts w:ascii="Sylfaen" w:hAnsi="Sylfaen"/>
          <w:b/>
          <w:sz w:val="20"/>
        </w:rPr>
        <w:t>ԳՆԱՅԻՆ ԱՌԱՋԱՐԿ</w:t>
      </w:r>
    </w:p>
    <w:p w:rsidR="00533444" w:rsidRDefault="00533444">
      <w:pPr>
        <w:pStyle w:val="a"/>
        <w:ind w:firstLine="567"/>
        <w:rPr>
          <w:rStyle w:val="af9"/>
          <w:rFonts w:ascii="Sylfaen" w:hAnsi="Sylfaen"/>
        </w:rPr>
      </w:pPr>
    </w:p>
    <w:p w:rsidR="00533444" w:rsidRDefault="009D0B4B">
      <w:pPr>
        <w:pStyle w:val="a"/>
        <w:ind w:firstLine="567"/>
        <w:jc w:val="both"/>
        <w:rPr>
          <w:rStyle w:val="af9"/>
          <w:rFonts w:ascii="Sylfaen" w:hAnsi="Sylfaen"/>
        </w:rPr>
      </w:pPr>
      <w:r>
        <w:rPr>
          <w:rStyle w:val="af9"/>
          <w:rFonts w:ascii="Sylfaen" w:hAnsi="Sylfaen"/>
          <w:sz w:val="20"/>
        </w:rPr>
        <w:t xml:space="preserve">Ուսումնասիրելով </w:t>
      </w:r>
      <w:r>
        <w:rPr>
          <w:rStyle w:val="af9"/>
          <w:rFonts w:ascii="Sylfaen" w:hAnsi="Sylfaen"/>
        </w:rPr>
        <w:t xml:space="preserve">ԱՄԵՀ-ԳՀԾՁԲ-20/2 </w:t>
      </w:r>
      <w:r>
        <w:rPr>
          <w:rStyle w:val="af9"/>
          <w:rFonts w:ascii="Sylfaen" w:hAnsi="Sylfaen"/>
          <w:sz w:val="20"/>
        </w:rPr>
        <w:t xml:space="preserve">ծածկագրով </w:t>
      </w:r>
      <w:r>
        <w:rPr>
          <w:rFonts w:ascii="Sylfaen" w:hAnsi="Sylfaen"/>
          <w:b/>
        </w:rPr>
        <w:t xml:space="preserve">գնանշման հարցման ձևով ընթացակարգի </w:t>
      </w:r>
      <w:r>
        <w:rPr>
          <w:rStyle w:val="af9"/>
          <w:rFonts w:ascii="Sylfaen" w:hAnsi="Sylfaen"/>
          <w:sz w:val="20"/>
        </w:rPr>
        <w:t>հրավերը, այդ թվում կնքվելիք պայմանագրի նախագիծը</w:t>
      </w:r>
      <w:r>
        <w:rPr>
          <w:rStyle w:val="af9"/>
          <w:rFonts w:ascii="Sylfaen" w:hAnsi="Sylfaen"/>
        </w:rPr>
        <w:t xml:space="preserve">, </w:t>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rPr>
        <w:t>-ն առաջարկում է</w:t>
      </w:r>
    </w:p>
    <w:p w:rsidR="00533444" w:rsidRDefault="009D0B4B">
      <w:pPr>
        <w:pStyle w:val="a"/>
        <w:ind w:firstLine="567"/>
        <w:jc w:val="both"/>
        <w:rPr>
          <w:rStyle w:val="af9"/>
          <w:rFonts w:ascii="Sylfaen" w:hAnsi="Sylfaen"/>
        </w:rPr>
      </w:pPr>
      <w:bookmarkStart w:id="11" w:name="_Hlk23147299"/>
      <w:r>
        <w:rPr>
          <w:rStyle w:val="af9"/>
          <w:rFonts w:ascii="Sylfaen" w:hAnsi="Sylfaen"/>
          <w:vertAlign w:val="superscript"/>
        </w:rPr>
        <w:t>մասնակցի անվանումը</w:t>
      </w:r>
    </w:p>
    <w:bookmarkEnd w:id="11"/>
    <w:p w:rsidR="00533444" w:rsidRDefault="009D0B4B">
      <w:pPr>
        <w:pStyle w:val="a"/>
        <w:jc w:val="both"/>
        <w:rPr>
          <w:rStyle w:val="af9"/>
          <w:rFonts w:ascii="Sylfaen" w:hAnsi="Sylfaen"/>
          <w:sz w:val="20"/>
        </w:rPr>
      </w:pPr>
      <w:r>
        <w:rPr>
          <w:rStyle w:val="af9"/>
          <w:rFonts w:ascii="Sylfaen" w:hAnsi="Sylfaen"/>
          <w:sz w:val="20"/>
        </w:rPr>
        <w:t xml:space="preserve">պայմանագիրը կատարել </w:t>
      </w:r>
      <w:r>
        <w:rPr>
          <w:rStyle w:val="af9"/>
          <w:rFonts w:ascii="Sylfaen" w:hAnsi="Sylfaen"/>
          <w:sz w:val="20"/>
        </w:rPr>
        <w:t>ներքոհիշյալ ընդհանուր գներով.</w:t>
      </w:r>
    </w:p>
    <w:p w:rsidR="00533444" w:rsidRDefault="009D0B4B">
      <w:pPr>
        <w:pStyle w:val="a"/>
        <w:jc w:val="both"/>
        <w:rPr>
          <w:rStyle w:val="af9"/>
          <w:rFonts w:ascii="Sylfaen" w:hAnsi="Sylfaen"/>
          <w:sz w:val="20"/>
        </w:rPr>
      </w:pPr>
      <w:r>
        <w:rPr>
          <w:rStyle w:val="af9"/>
          <w:rFonts w:ascii="Sylfaen" w:hAnsi="Sylfaen"/>
          <w:sz w:val="20"/>
        </w:rPr>
        <w:t>ՀՀ դրամ</w:t>
      </w:r>
    </w:p>
    <w:tbl>
      <w:tblPr>
        <w:tblStyle w:val="aff2"/>
        <w:tblW w:w="9217" w:type="dxa"/>
        <w:jc w:val="center"/>
        <w:tblInd w:w="-192" w:type="dxa"/>
        <w:tblBorders>
          <w:top w:val="single" w:sz="4" w:space="0" w:color="auto"/>
          <w:left w:val="single" w:sz="4" w:space="0" w:color="auto"/>
          <w:bottom w:val="single" w:sz="4" w:space="0" w:color="auto"/>
          <w:right w:val="single" w:sz="4" w:space="0" w:color="auto"/>
        </w:tblBorders>
        <w:tblLayout w:type="fixed"/>
        <w:tblLook w:val="04A0"/>
      </w:tblPr>
      <w:tblGrid>
        <w:gridCol w:w="1350"/>
        <w:gridCol w:w="3259"/>
        <w:gridCol w:w="2000"/>
        <w:gridCol w:w="1276"/>
        <w:gridCol w:w="1332"/>
      </w:tblGrid>
      <w:tr w:rsidR="00533444">
        <w:trPr>
          <w:trHeight w:val="916"/>
          <w:jc w:val="center"/>
        </w:trPr>
        <w:tc>
          <w:tcPr>
            <w:tcW w:w="1350" w:type="dxa"/>
            <w:tcBorders>
              <w:top w:val="single" w:sz="4" w:space="0" w:color="auto"/>
              <w:left w:val="single" w:sz="4" w:space="0" w:color="auto"/>
              <w:right w:val="single" w:sz="4" w:space="0" w:color="auto"/>
            </w:tcBorders>
            <w:vAlign w:val="center"/>
          </w:tcPr>
          <w:p w:rsidR="00533444" w:rsidRDefault="009D0B4B">
            <w:pPr>
              <w:pStyle w:val="a"/>
              <w:jc w:val="center"/>
              <w:rPr>
                <w:rStyle w:val="af9"/>
                <w:rFonts w:ascii="Sylfaen" w:hAnsi="Sylfaen"/>
                <w:b/>
                <w:sz w:val="16"/>
              </w:rPr>
            </w:pPr>
            <w:r>
              <w:rPr>
                <w:rStyle w:val="af9"/>
                <w:rFonts w:ascii="Sylfaen" w:hAnsi="Sylfaen"/>
                <w:b/>
                <w:sz w:val="16"/>
              </w:rPr>
              <w:t>Չափա-</w:t>
            </w:r>
          </w:p>
          <w:p w:rsidR="00533444" w:rsidRDefault="009D0B4B">
            <w:pPr>
              <w:pStyle w:val="a"/>
              <w:jc w:val="center"/>
              <w:rPr>
                <w:rStyle w:val="af9"/>
                <w:rFonts w:ascii="Sylfaen" w:hAnsi="Sylfaen"/>
                <w:b/>
                <w:sz w:val="16"/>
              </w:rPr>
            </w:pPr>
            <w:r>
              <w:rPr>
                <w:rStyle w:val="af9"/>
                <w:rFonts w:ascii="Sylfaen" w:hAnsi="Sylfaen"/>
                <w:b/>
                <w:sz w:val="16"/>
              </w:rPr>
              <w:t>բաժինների համարները</w:t>
            </w:r>
          </w:p>
        </w:tc>
        <w:tc>
          <w:tcPr>
            <w:tcW w:w="3259" w:type="dxa"/>
            <w:tcBorders>
              <w:top w:val="single" w:sz="4" w:space="0" w:color="auto"/>
              <w:left w:val="single" w:sz="4" w:space="0" w:color="auto"/>
              <w:right w:val="single" w:sz="4" w:space="0" w:color="auto"/>
            </w:tcBorders>
            <w:vAlign w:val="center"/>
          </w:tcPr>
          <w:p w:rsidR="00533444" w:rsidRDefault="009D0B4B">
            <w:pPr>
              <w:pStyle w:val="a"/>
              <w:jc w:val="center"/>
              <w:rPr>
                <w:rStyle w:val="af9"/>
                <w:rFonts w:ascii="Sylfaen" w:hAnsi="Sylfaen"/>
                <w:b/>
                <w:sz w:val="16"/>
              </w:rPr>
            </w:pPr>
            <w:r>
              <w:rPr>
                <w:rStyle w:val="af9"/>
                <w:rFonts w:ascii="Sylfaen" w:hAnsi="Sylfaen"/>
                <w:b/>
                <w:sz w:val="16"/>
              </w:rPr>
              <w:t>Ծառայության անվանումը</w:t>
            </w:r>
          </w:p>
        </w:tc>
        <w:tc>
          <w:tcPr>
            <w:tcW w:w="2000" w:type="dxa"/>
            <w:tcBorders>
              <w:top w:val="single" w:sz="4" w:space="0" w:color="auto"/>
              <w:left w:val="single" w:sz="4" w:space="0" w:color="auto"/>
              <w:right w:val="single" w:sz="4" w:space="0" w:color="auto"/>
            </w:tcBorders>
            <w:vAlign w:val="center"/>
          </w:tcPr>
          <w:p w:rsidR="00533444" w:rsidRDefault="009D0B4B">
            <w:pPr>
              <w:pStyle w:val="a"/>
              <w:jc w:val="center"/>
              <w:rPr>
                <w:rStyle w:val="af9"/>
                <w:rFonts w:ascii="Sylfaen" w:hAnsi="Sylfaen"/>
                <w:b/>
                <w:sz w:val="16"/>
              </w:rPr>
            </w:pPr>
            <w:r>
              <w:rPr>
                <w:rStyle w:val="af9"/>
                <w:rFonts w:ascii="Sylfaen" w:hAnsi="Sylfaen"/>
                <w:b/>
                <w:sz w:val="16"/>
              </w:rPr>
              <w:t>Արժեք</w:t>
            </w:r>
          </w:p>
          <w:p w:rsidR="00533444" w:rsidRDefault="009D0B4B">
            <w:pPr>
              <w:pStyle w:val="a"/>
              <w:jc w:val="center"/>
              <w:rPr>
                <w:rStyle w:val="af9"/>
                <w:rFonts w:ascii="Sylfaen" w:hAnsi="Sylfaen"/>
                <w:sz w:val="16"/>
              </w:rPr>
            </w:pPr>
            <w:r>
              <w:rPr>
                <w:rStyle w:val="af9"/>
                <w:rFonts w:ascii="Sylfaen" w:hAnsi="Sylfaen"/>
                <w:sz w:val="16"/>
              </w:rPr>
              <w:t>(ինքնարժեքի և կանխատեսվող շահույթի հանրագումարը)</w:t>
            </w:r>
          </w:p>
          <w:p w:rsidR="00533444" w:rsidRDefault="009D0B4B">
            <w:pPr>
              <w:pStyle w:val="a"/>
              <w:jc w:val="center"/>
              <w:rPr>
                <w:rStyle w:val="af9"/>
                <w:rFonts w:ascii="Sylfaen" w:hAnsi="Sylfaen"/>
                <w:b/>
                <w:sz w:val="16"/>
              </w:rPr>
            </w:pPr>
            <w:r>
              <w:rPr>
                <w:rStyle w:val="af9"/>
                <w:rFonts w:ascii="Sylfaen" w:hAnsi="Sylfaen"/>
                <w:b/>
                <w:sz w:val="16"/>
              </w:rPr>
              <w:t>/տառերով և թվերով/</w:t>
            </w:r>
          </w:p>
        </w:tc>
        <w:tc>
          <w:tcPr>
            <w:tcW w:w="1276" w:type="dxa"/>
            <w:tcBorders>
              <w:top w:val="single" w:sz="4" w:space="0" w:color="auto"/>
              <w:left w:val="single" w:sz="4" w:space="0" w:color="auto"/>
              <w:right w:val="single" w:sz="4" w:space="0" w:color="auto"/>
            </w:tcBorders>
            <w:vAlign w:val="center"/>
          </w:tcPr>
          <w:p w:rsidR="00533444" w:rsidRDefault="009D0B4B">
            <w:pPr>
              <w:pStyle w:val="a"/>
              <w:jc w:val="center"/>
              <w:rPr>
                <w:rStyle w:val="af9"/>
                <w:rFonts w:ascii="Sylfaen" w:hAnsi="Sylfaen"/>
                <w:b/>
                <w:sz w:val="16"/>
              </w:rPr>
            </w:pPr>
            <w:r>
              <w:rPr>
                <w:rStyle w:val="af9"/>
                <w:rFonts w:ascii="Sylfaen" w:hAnsi="Sylfaen"/>
                <w:b/>
                <w:sz w:val="16"/>
              </w:rPr>
              <w:t>ԱԱՀ**</w:t>
            </w:r>
          </w:p>
          <w:p w:rsidR="00533444" w:rsidRDefault="009D0B4B">
            <w:pPr>
              <w:pStyle w:val="a"/>
              <w:jc w:val="center"/>
              <w:rPr>
                <w:rStyle w:val="af9"/>
                <w:rFonts w:ascii="Sylfaen" w:hAnsi="Sylfaen"/>
                <w:b/>
                <w:sz w:val="16"/>
              </w:rPr>
            </w:pPr>
            <w:r>
              <w:rPr>
                <w:rStyle w:val="af9"/>
                <w:rFonts w:ascii="Sylfaen" w:hAnsi="Sylfaen"/>
                <w:b/>
                <w:sz w:val="16"/>
              </w:rPr>
              <w:t>/տառերով ևթվերով/</w:t>
            </w:r>
          </w:p>
        </w:tc>
        <w:tc>
          <w:tcPr>
            <w:tcW w:w="1332" w:type="dxa"/>
            <w:tcBorders>
              <w:top w:val="single" w:sz="4" w:space="0" w:color="auto"/>
              <w:left w:val="single" w:sz="4" w:space="0" w:color="auto"/>
              <w:right w:val="single" w:sz="4" w:space="0" w:color="auto"/>
            </w:tcBorders>
            <w:vAlign w:val="center"/>
          </w:tcPr>
          <w:p w:rsidR="00533444" w:rsidRDefault="009D0B4B">
            <w:pPr>
              <w:pStyle w:val="a"/>
              <w:jc w:val="center"/>
              <w:rPr>
                <w:rStyle w:val="af9"/>
                <w:rFonts w:ascii="Sylfaen" w:hAnsi="Sylfaen"/>
                <w:b/>
                <w:sz w:val="16"/>
              </w:rPr>
            </w:pPr>
            <w:r>
              <w:rPr>
                <w:rStyle w:val="af9"/>
                <w:rFonts w:ascii="Sylfaen" w:hAnsi="Sylfaen"/>
                <w:b/>
                <w:sz w:val="16"/>
              </w:rPr>
              <w:t>Ընդհանուր գինը</w:t>
            </w:r>
          </w:p>
          <w:p w:rsidR="00533444" w:rsidRDefault="009D0B4B">
            <w:pPr>
              <w:pStyle w:val="a"/>
              <w:jc w:val="center"/>
              <w:rPr>
                <w:rStyle w:val="af9"/>
                <w:rFonts w:ascii="Sylfaen" w:hAnsi="Sylfaen"/>
                <w:b/>
                <w:sz w:val="16"/>
              </w:rPr>
            </w:pPr>
            <w:r>
              <w:rPr>
                <w:rStyle w:val="af9"/>
                <w:rFonts w:ascii="Sylfaen" w:hAnsi="Sylfaen"/>
                <w:b/>
                <w:sz w:val="16"/>
              </w:rPr>
              <w:t xml:space="preserve"> /տառերով և թվերով/</w:t>
            </w:r>
          </w:p>
        </w:tc>
      </w:tr>
      <w:tr w:rsidR="00533444">
        <w:trPr>
          <w:jc w:val="center"/>
        </w:trPr>
        <w:tc>
          <w:tcPr>
            <w:tcW w:w="1350" w:type="dxa"/>
            <w:tcBorders>
              <w:top w:val="single" w:sz="4" w:space="0" w:color="auto"/>
              <w:left w:val="single" w:sz="4" w:space="0" w:color="auto"/>
              <w:bottom w:val="single" w:sz="4" w:space="0" w:color="auto"/>
              <w:right w:val="single" w:sz="4" w:space="0" w:color="auto"/>
            </w:tcBorders>
            <w:shd w:val="clear" w:color="auto" w:fill="99CCFF"/>
            <w:vAlign w:val="center"/>
          </w:tcPr>
          <w:p w:rsidR="00533444" w:rsidRDefault="009D0B4B">
            <w:pPr>
              <w:pStyle w:val="a"/>
              <w:jc w:val="center"/>
              <w:rPr>
                <w:rStyle w:val="af9"/>
                <w:rFonts w:ascii="Sylfaen" w:hAnsi="Sylfaen"/>
                <w:b/>
                <w:i/>
                <w:sz w:val="16"/>
              </w:rPr>
            </w:pPr>
            <w:r>
              <w:rPr>
                <w:rStyle w:val="af9"/>
                <w:rFonts w:ascii="Sylfaen" w:hAnsi="Sylfaen"/>
                <w:b/>
                <w:i/>
                <w:sz w:val="16"/>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3444" w:rsidRDefault="009D0B4B">
            <w:pPr>
              <w:pStyle w:val="a"/>
              <w:jc w:val="center"/>
              <w:rPr>
                <w:rStyle w:val="af9"/>
                <w:rFonts w:ascii="Sylfaen" w:hAnsi="Sylfaen"/>
                <w:b/>
                <w:i/>
                <w:sz w:val="16"/>
              </w:rPr>
            </w:pPr>
            <w:r>
              <w:rPr>
                <w:rStyle w:val="af9"/>
                <w:rFonts w:ascii="Sylfaen" w:hAnsi="Sylfaen"/>
                <w:b/>
                <w:i/>
                <w:sz w:val="16"/>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533444" w:rsidRDefault="009D0B4B">
            <w:pPr>
              <w:pStyle w:val="a"/>
              <w:jc w:val="center"/>
              <w:rPr>
                <w:rStyle w:val="af9"/>
                <w:rFonts w:ascii="Sylfaen" w:hAnsi="Sylfaen"/>
                <w:i/>
                <w:sz w:val="16"/>
              </w:rPr>
            </w:pPr>
            <w:r>
              <w:rPr>
                <w:rStyle w:val="af9"/>
                <w:rFonts w:ascii="Sylfaen" w:hAnsi="Sylfaen"/>
                <w:b/>
                <w:i/>
                <w:sz w:val="16"/>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533444" w:rsidRDefault="009D0B4B">
            <w:pPr>
              <w:pStyle w:val="a"/>
              <w:jc w:val="center"/>
              <w:rPr>
                <w:rStyle w:val="af9"/>
                <w:rFonts w:ascii="Sylfaen" w:hAnsi="Sylfaen"/>
                <w:i/>
                <w:sz w:val="16"/>
              </w:rPr>
            </w:pPr>
            <w:r>
              <w:rPr>
                <w:rStyle w:val="af9"/>
                <w:rFonts w:ascii="Sylfaen" w:hAnsi="Sylfaen"/>
                <w:b/>
                <w:i/>
                <w:sz w:val="16"/>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533444" w:rsidRDefault="009D0B4B">
            <w:pPr>
              <w:pStyle w:val="a"/>
              <w:jc w:val="center"/>
              <w:rPr>
                <w:rStyle w:val="af9"/>
                <w:rFonts w:ascii="Sylfaen" w:hAnsi="Sylfaen"/>
                <w:i/>
                <w:sz w:val="16"/>
              </w:rPr>
            </w:pPr>
            <w:r>
              <w:rPr>
                <w:rStyle w:val="af9"/>
                <w:rFonts w:ascii="Sylfaen" w:hAnsi="Sylfaen"/>
                <w:b/>
                <w:i/>
                <w:sz w:val="16"/>
              </w:rPr>
              <w:t>5=3+4</w:t>
            </w:r>
          </w:p>
        </w:tc>
      </w:tr>
      <w:tr w:rsidR="00533444">
        <w:trPr>
          <w:trHeight w:val="20"/>
          <w:jc w:val="center"/>
        </w:trPr>
        <w:tc>
          <w:tcPr>
            <w:tcW w:w="1350"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b/>
                <w:sz w:val="18"/>
              </w:rPr>
            </w:pPr>
            <w:r>
              <w:rPr>
                <w:rStyle w:val="af9"/>
                <w:rFonts w:ascii="Sylfaen" w:hAnsi="Sylfaen"/>
                <w:b/>
                <w:sz w:val="18"/>
              </w:rPr>
              <w:t>1</w:t>
            </w:r>
          </w:p>
        </w:tc>
        <w:tc>
          <w:tcPr>
            <w:tcW w:w="3259"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sz w:val="18"/>
              </w:rPr>
            </w:pPr>
            <w:r>
              <w:rPr>
                <w:rFonts w:ascii="Sylfaen" w:hAnsi="Sylfaen"/>
              </w:rPr>
              <w:t xml:space="preserve">Եղեգնավան համայնքի </w:t>
            </w:r>
            <w:r>
              <w:rPr>
                <w:rStyle w:val="af9"/>
                <w:rFonts w:ascii="Sylfaen" w:hAnsi="Sylfaen"/>
              </w:rPr>
              <w:t>Ֆիդայու, Մ. Մաշտոց, Գ. Նժդեհ, Ազատություն,  Ա.Շիրվանզադե, Պ. Սևակ , Անկախությունփողոցներիասֆալտապատման ու Ա. Խանջյան փողոցի /մասնակի/ ասֆալտապատման աշխատանքների տեխնիկական հսկողության ծառայություն</w:t>
            </w:r>
          </w:p>
        </w:tc>
        <w:tc>
          <w:tcPr>
            <w:tcW w:w="2000"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276"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332"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r>
      <w:tr w:rsidR="00533444">
        <w:trPr>
          <w:trHeight w:val="521"/>
          <w:jc w:val="center"/>
        </w:trPr>
        <w:tc>
          <w:tcPr>
            <w:tcW w:w="1350"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b/>
                <w:sz w:val="18"/>
              </w:rPr>
            </w:pPr>
            <w:r>
              <w:rPr>
                <w:rStyle w:val="af9"/>
                <w:rFonts w:ascii="Sylfaen" w:hAnsi="Sylfaen"/>
                <w:b/>
                <w:sz w:val="18"/>
              </w:rPr>
              <w:t>2</w:t>
            </w:r>
          </w:p>
        </w:tc>
        <w:tc>
          <w:tcPr>
            <w:tcW w:w="3259" w:type="dxa"/>
            <w:tcBorders>
              <w:top w:val="single" w:sz="4" w:space="0" w:color="auto"/>
              <w:left w:val="single" w:sz="4" w:space="0" w:color="auto"/>
              <w:bottom w:val="single" w:sz="4" w:space="0" w:color="auto"/>
              <w:right w:val="single" w:sz="4" w:space="0" w:color="auto"/>
            </w:tcBorders>
            <w:vAlign w:val="center"/>
          </w:tcPr>
          <w:p w:rsidR="00533444" w:rsidRDefault="00533444">
            <w:pPr>
              <w:pStyle w:val="a"/>
              <w:rPr>
                <w:rStyle w:val="af9"/>
                <w:rFonts w:ascii="Sylfaen" w:hAnsi="Sylfaen"/>
                <w:sz w:val="18"/>
              </w:rPr>
            </w:pPr>
          </w:p>
        </w:tc>
        <w:tc>
          <w:tcPr>
            <w:tcW w:w="2000"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276"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332" w:type="dxa"/>
            <w:tcBorders>
              <w:top w:val="single" w:sz="4" w:space="0" w:color="auto"/>
              <w:left w:val="single" w:sz="4" w:space="0" w:color="auto"/>
              <w:bottom w:val="single" w:sz="4" w:space="0" w:color="auto"/>
              <w:right w:val="single" w:sz="4" w:space="0" w:color="auto"/>
            </w:tcBorders>
          </w:tcPr>
          <w:p w:rsidR="00533444" w:rsidRDefault="00533444">
            <w:pPr>
              <w:pStyle w:val="a"/>
              <w:rPr>
                <w:rStyle w:val="af9"/>
                <w:rFonts w:ascii="Sylfaen" w:hAnsi="Sylfaen"/>
              </w:rPr>
            </w:pPr>
          </w:p>
        </w:tc>
      </w:tr>
      <w:tr w:rsidR="00533444">
        <w:trPr>
          <w:trHeight w:val="20"/>
          <w:jc w:val="center"/>
        </w:trPr>
        <w:tc>
          <w:tcPr>
            <w:tcW w:w="1350"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b/>
                <w:sz w:val="18"/>
              </w:rPr>
            </w:pPr>
            <w:r>
              <w:rPr>
                <w:rStyle w:val="af9"/>
                <w:rFonts w:ascii="Sylfaen" w:hAnsi="Sylfaen"/>
                <w:b/>
                <w:sz w:val="18"/>
              </w:rPr>
              <w:t>3</w:t>
            </w:r>
          </w:p>
        </w:tc>
        <w:tc>
          <w:tcPr>
            <w:tcW w:w="3259" w:type="dxa"/>
            <w:tcBorders>
              <w:top w:val="single" w:sz="4" w:space="0" w:color="auto"/>
              <w:left w:val="single" w:sz="4" w:space="0" w:color="auto"/>
              <w:bottom w:val="single" w:sz="4" w:space="0" w:color="auto"/>
              <w:right w:val="single" w:sz="4" w:space="0" w:color="auto"/>
            </w:tcBorders>
            <w:vAlign w:val="center"/>
          </w:tcPr>
          <w:p w:rsidR="00533444" w:rsidRDefault="00533444">
            <w:pPr>
              <w:pStyle w:val="a"/>
              <w:rPr>
                <w:rStyle w:val="af9"/>
                <w:rFonts w:ascii="Sylfaen" w:hAnsi="Sylfaen"/>
                <w:sz w:val="18"/>
              </w:rPr>
            </w:pPr>
          </w:p>
        </w:tc>
        <w:tc>
          <w:tcPr>
            <w:tcW w:w="2000"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276"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332"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r>
      <w:tr w:rsidR="00533444">
        <w:trPr>
          <w:trHeight w:val="20"/>
          <w:jc w:val="center"/>
        </w:trPr>
        <w:tc>
          <w:tcPr>
            <w:tcW w:w="1350"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b/>
                <w:sz w:val="18"/>
              </w:rPr>
            </w:pPr>
            <w:r>
              <w:rPr>
                <w:rStyle w:val="af9"/>
                <w:rFonts w:ascii="Sylfaen" w:hAnsi="Sylfaen"/>
                <w:b/>
                <w:sz w:val="18"/>
              </w:rPr>
              <w:t>…</w:t>
            </w:r>
          </w:p>
        </w:tc>
        <w:tc>
          <w:tcPr>
            <w:tcW w:w="3259"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rPr>
                <w:rStyle w:val="af9"/>
                <w:rFonts w:ascii="Sylfaen" w:hAnsi="Sylfaen"/>
                <w:sz w:val="18"/>
              </w:rPr>
            </w:pPr>
            <w:r>
              <w:rPr>
                <w:rStyle w:val="af9"/>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276"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c>
          <w:tcPr>
            <w:tcW w:w="1332" w:type="dxa"/>
            <w:tcBorders>
              <w:top w:val="single" w:sz="4" w:space="0" w:color="auto"/>
              <w:left w:val="single" w:sz="4" w:space="0" w:color="auto"/>
              <w:bottom w:val="single" w:sz="4" w:space="0" w:color="auto"/>
              <w:right w:val="single" w:sz="4" w:space="0" w:color="auto"/>
            </w:tcBorders>
          </w:tcPr>
          <w:p w:rsidR="00533444" w:rsidRDefault="00533444">
            <w:pPr>
              <w:pStyle w:val="a"/>
              <w:jc w:val="center"/>
              <w:rPr>
                <w:rStyle w:val="af9"/>
                <w:rFonts w:ascii="Sylfaen" w:hAnsi="Sylfaen"/>
              </w:rPr>
            </w:pPr>
          </w:p>
        </w:tc>
      </w:tr>
      <w:tr w:rsidR="00533444">
        <w:trPr>
          <w:trHeight w:val="270"/>
          <w:jc w:val="center"/>
        </w:trPr>
        <w:tc>
          <w:tcPr>
            <w:tcW w:w="1350"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jc w:val="center"/>
              <w:rPr>
                <w:rStyle w:val="af9"/>
                <w:rFonts w:ascii="Sylfaen" w:hAnsi="Sylfaen"/>
                <w:b/>
                <w:sz w:val="18"/>
              </w:rPr>
            </w:pPr>
            <w:r>
              <w:rPr>
                <w:rStyle w:val="af9"/>
                <w:rFonts w:ascii="Sylfaen" w:hAnsi="Sylfaen"/>
                <w:b/>
                <w:sz w:val="18"/>
              </w:rPr>
              <w:t>…</w:t>
            </w:r>
          </w:p>
        </w:tc>
        <w:tc>
          <w:tcPr>
            <w:tcW w:w="3259" w:type="dxa"/>
            <w:tcBorders>
              <w:top w:val="single" w:sz="4" w:space="0" w:color="auto"/>
              <w:left w:val="single" w:sz="4" w:space="0" w:color="auto"/>
              <w:bottom w:val="single" w:sz="4" w:space="0" w:color="auto"/>
              <w:right w:val="single" w:sz="4" w:space="0" w:color="auto"/>
            </w:tcBorders>
            <w:vAlign w:val="center"/>
          </w:tcPr>
          <w:p w:rsidR="00533444" w:rsidRDefault="009D0B4B">
            <w:pPr>
              <w:pStyle w:val="a"/>
              <w:rPr>
                <w:rStyle w:val="af9"/>
                <w:rFonts w:ascii="Sylfaen" w:hAnsi="Sylfaen"/>
                <w:sz w:val="18"/>
              </w:rPr>
            </w:pPr>
            <w:r>
              <w:rPr>
                <w:rStyle w:val="af9"/>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rsidR="00533444" w:rsidRDefault="00533444">
            <w:pPr>
              <w:pStyle w:val="a"/>
              <w:jc w:val="center"/>
              <w:rPr>
                <w:rStyle w:val="af9"/>
                <w:rFonts w:ascii="Sylfaen" w:hAnsi="Sylfaen"/>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33444" w:rsidRDefault="00533444">
            <w:pPr>
              <w:pStyle w:val="a"/>
              <w:jc w:val="center"/>
              <w:rPr>
                <w:rStyle w:val="af9"/>
                <w:rFonts w:ascii="Sylfaen" w:hAnsi="Sylfaen"/>
                <w:sz w:val="20"/>
              </w:rPr>
            </w:pPr>
          </w:p>
        </w:tc>
        <w:tc>
          <w:tcPr>
            <w:tcW w:w="1332" w:type="dxa"/>
            <w:tcBorders>
              <w:top w:val="single" w:sz="4" w:space="0" w:color="auto"/>
              <w:left w:val="single" w:sz="4" w:space="0" w:color="auto"/>
              <w:bottom w:val="single" w:sz="4" w:space="0" w:color="auto"/>
              <w:right w:val="single" w:sz="4" w:space="0" w:color="auto"/>
            </w:tcBorders>
            <w:vAlign w:val="center"/>
          </w:tcPr>
          <w:p w:rsidR="00533444" w:rsidRDefault="00533444">
            <w:pPr>
              <w:pStyle w:val="a"/>
              <w:jc w:val="center"/>
              <w:rPr>
                <w:rStyle w:val="af9"/>
                <w:rFonts w:ascii="Sylfaen" w:hAnsi="Sylfaen"/>
                <w:sz w:val="20"/>
              </w:rPr>
            </w:pPr>
          </w:p>
        </w:tc>
      </w:tr>
    </w:tbl>
    <w:p w:rsidR="00533444" w:rsidRDefault="00533444">
      <w:pPr>
        <w:pStyle w:val="a"/>
        <w:rPr>
          <w:rStyle w:val="af9"/>
          <w:rFonts w:ascii="Sylfaen" w:hAnsi="Sylfaen"/>
          <w:sz w:val="18"/>
        </w:rPr>
      </w:pPr>
    </w:p>
    <w:p w:rsidR="00533444" w:rsidRDefault="00533444">
      <w:pPr>
        <w:pStyle w:val="a"/>
        <w:rPr>
          <w:rStyle w:val="af9"/>
          <w:rFonts w:ascii="Sylfaen" w:hAnsi="Sylfaen"/>
          <w:sz w:val="18"/>
        </w:rPr>
      </w:pPr>
    </w:p>
    <w:p w:rsidR="00533444" w:rsidRDefault="00533444">
      <w:pPr>
        <w:pStyle w:val="a"/>
        <w:rPr>
          <w:rStyle w:val="af9"/>
          <w:rFonts w:ascii="Sylfaen" w:hAnsi="Sylfaen"/>
          <w:sz w:val="18"/>
        </w:rPr>
      </w:pPr>
    </w:p>
    <w:p w:rsidR="00533444" w:rsidRDefault="009D0B4B">
      <w:pPr>
        <w:pStyle w:val="a"/>
        <w:ind w:left="720" w:firstLine="720"/>
        <w:jc w:val="both"/>
        <w:rPr>
          <w:rStyle w:val="af9"/>
          <w:rFonts w:ascii="Sylfaen" w:hAnsi="Sylfaen"/>
          <w:sz w:val="20"/>
        </w:rPr>
      </w:pPr>
      <w:r>
        <w:rPr>
          <w:rStyle w:val="af9"/>
          <w:rFonts w:ascii="Sylfaen" w:hAnsi="Sylfaen"/>
          <w:sz w:val="20"/>
        </w:rPr>
        <w:t xml:space="preserve">     ___________________________________________ </w:t>
      </w:r>
      <w:r>
        <w:rPr>
          <w:rStyle w:val="af9"/>
          <w:rFonts w:ascii="Sylfaen" w:hAnsi="Sylfaen"/>
          <w:sz w:val="20"/>
        </w:rPr>
        <w:tab/>
        <w:t xml:space="preserve">                       _____________ </w:t>
      </w:r>
    </w:p>
    <w:p w:rsidR="00533444" w:rsidRDefault="009D0B4B">
      <w:pPr>
        <w:pStyle w:val="a"/>
        <w:jc w:val="both"/>
        <w:rPr>
          <w:rStyle w:val="af9"/>
          <w:rFonts w:ascii="Sylfaen" w:hAnsi="Sylfaen"/>
          <w:sz w:val="20"/>
          <w:vertAlign w:val="superscript"/>
        </w:rPr>
      </w:pPr>
      <w:r>
        <w:rPr>
          <w:rStyle w:val="af9"/>
          <w:rFonts w:ascii="Sylfaen" w:hAnsi="Sylfaen"/>
          <w:sz w:val="20"/>
          <w:vertAlign w:val="superscript"/>
        </w:rPr>
        <w:t>մասնակցիանվանումը (ղեկավարիպաշտոնը, անունազգանունը)                                                       ստորագրությունը</w:t>
      </w:r>
      <w:r>
        <w:rPr>
          <w:rStyle w:val="af9"/>
          <w:rFonts w:ascii="Sylfaen" w:hAnsi="Sylfaen"/>
          <w:sz w:val="20"/>
          <w:vertAlign w:val="superscript"/>
        </w:rPr>
        <w:tab/>
      </w:r>
    </w:p>
    <w:p w:rsidR="00533444" w:rsidRDefault="00533444">
      <w:pPr>
        <w:pStyle w:val="a"/>
        <w:jc w:val="right"/>
        <w:rPr>
          <w:rStyle w:val="af9"/>
          <w:rFonts w:ascii="Sylfaen" w:hAnsi="Sylfaen"/>
          <w:sz w:val="20"/>
        </w:rPr>
      </w:pPr>
    </w:p>
    <w:p w:rsidR="00533444" w:rsidRDefault="009D0B4B">
      <w:pPr>
        <w:pStyle w:val="a"/>
        <w:jc w:val="right"/>
        <w:rPr>
          <w:rStyle w:val="af9"/>
          <w:rFonts w:ascii="Sylfaen" w:hAnsi="Sylfaen"/>
          <w:sz w:val="20"/>
        </w:rPr>
      </w:pPr>
      <w:r>
        <w:rPr>
          <w:rStyle w:val="af9"/>
          <w:rFonts w:ascii="Sylfaen" w:hAnsi="Sylfaen"/>
          <w:sz w:val="20"/>
        </w:rPr>
        <w:t>Կ. Տ.</w:t>
      </w:r>
      <w:r>
        <w:rPr>
          <w:rStyle w:val="afc"/>
          <w:rFonts w:ascii="Sylfaen" w:hAnsi="Sylfaen"/>
          <w:color w:val="FFFFFF"/>
          <w:sz w:val="20"/>
        </w:rPr>
        <w:footnoteReference w:id="4"/>
      </w:r>
      <w:r>
        <w:rPr>
          <w:rStyle w:val="af9"/>
          <w:rFonts w:ascii="Sylfaen" w:hAnsi="Sylfaen"/>
          <w:sz w:val="20"/>
        </w:rPr>
        <w:tab/>
      </w:r>
      <w:r>
        <w:rPr>
          <w:rStyle w:val="af9"/>
          <w:rFonts w:ascii="Sylfaen" w:hAnsi="Sylfaen"/>
          <w:sz w:val="20"/>
        </w:rPr>
        <w:tab/>
      </w:r>
    </w:p>
    <w:p w:rsidR="00533444" w:rsidRDefault="00533444">
      <w:pPr>
        <w:pStyle w:val="a"/>
        <w:jc w:val="right"/>
        <w:rPr>
          <w:rStyle w:val="af9"/>
          <w:rFonts w:ascii="Sylfaen" w:hAnsi="Sylfaen"/>
          <w:sz w:val="20"/>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a"/>
        <w:rPr>
          <w:rStyle w:val="af9"/>
          <w:rFonts w:ascii="Sylfaen" w:hAnsi="Sylfaen"/>
          <w:i/>
          <w:sz w:val="16"/>
        </w:rPr>
      </w:pPr>
    </w:p>
    <w:p w:rsidR="00533444" w:rsidRDefault="00533444">
      <w:pPr>
        <w:pStyle w:val="31"/>
        <w:spacing w:line="240" w:lineRule="auto"/>
        <w:jc w:val="right"/>
        <w:rPr>
          <w:rStyle w:val="af9"/>
          <w:rFonts w:ascii="Sylfaen" w:hAnsi="Sylfaen"/>
          <w:i/>
        </w:rPr>
      </w:pPr>
    </w:p>
    <w:p w:rsidR="00533444" w:rsidRDefault="00533444">
      <w:pPr>
        <w:pStyle w:val="31"/>
        <w:spacing w:line="240" w:lineRule="auto"/>
        <w:jc w:val="right"/>
        <w:rPr>
          <w:rStyle w:val="af9"/>
          <w:rFonts w:ascii="Sylfaen" w:hAnsi="Sylfaen"/>
          <w:i/>
        </w:rPr>
      </w:pPr>
    </w:p>
    <w:p w:rsidR="00533444" w:rsidRDefault="00533444">
      <w:pPr>
        <w:pStyle w:val="31"/>
        <w:spacing w:line="240" w:lineRule="auto"/>
        <w:jc w:val="right"/>
        <w:rPr>
          <w:rStyle w:val="af9"/>
          <w:rFonts w:ascii="Sylfaen" w:hAnsi="Sylfaen"/>
          <w:i/>
        </w:rPr>
      </w:pPr>
    </w:p>
    <w:p w:rsidR="00533444" w:rsidRDefault="00533444">
      <w:pPr>
        <w:pStyle w:val="31"/>
        <w:spacing w:line="240" w:lineRule="auto"/>
        <w:jc w:val="right"/>
        <w:rPr>
          <w:rStyle w:val="af9"/>
          <w:rFonts w:ascii="Sylfaen" w:hAnsi="Sylfaen"/>
          <w:i/>
        </w:rPr>
      </w:pPr>
    </w:p>
    <w:p w:rsidR="00533444" w:rsidRDefault="009D0B4B">
      <w:pPr>
        <w:pStyle w:val="31"/>
        <w:spacing w:line="240" w:lineRule="auto"/>
        <w:jc w:val="right"/>
        <w:rPr>
          <w:rFonts w:ascii="GHEA Grapalat" w:hAnsi="GHEA Grapalat"/>
          <w:b/>
        </w:rPr>
      </w:pPr>
      <w:r>
        <w:rPr>
          <w:rStyle w:val="af9"/>
          <w:rFonts w:ascii="Times Unicode" w:hAnsi="Times Unicode"/>
          <w:b/>
        </w:rPr>
        <w:t>Հավելված</w:t>
      </w:r>
      <w:r>
        <w:rPr>
          <w:rStyle w:val="af9"/>
          <w:rFonts w:ascii="GHEA Grapalat" w:hAnsi="GHEA Grapalat"/>
          <w:b/>
        </w:rPr>
        <w:t xml:space="preserve"> 3</w:t>
      </w:r>
    </w:p>
    <w:p w:rsidR="00533444" w:rsidRDefault="009D0B4B">
      <w:pPr>
        <w:pStyle w:val="31"/>
        <w:spacing w:line="240" w:lineRule="auto"/>
        <w:jc w:val="right"/>
        <w:rPr>
          <w:rFonts w:ascii="GHEA Grapalat" w:hAnsi="GHEA Grapalat"/>
          <w:b/>
        </w:rPr>
      </w:pPr>
      <w:r>
        <w:rPr>
          <w:rStyle w:val="af9"/>
          <w:rFonts w:ascii="GHEA Grapalat" w:hAnsi="GHEA Grapalat"/>
          <w:sz w:val="24"/>
        </w:rPr>
        <w:t>«</w:t>
      </w:r>
      <w:r>
        <w:rPr>
          <w:rStyle w:val="af9"/>
          <w:rFonts w:ascii="Sylfaen" w:hAnsi="Sylfaen"/>
          <w:sz w:val="24"/>
        </w:rPr>
        <w:t>ԱՄԵՀ-ԳՀԾՁԲ-20/2</w:t>
      </w:r>
      <w:r>
        <w:rPr>
          <w:rStyle w:val="af9"/>
          <w:rFonts w:ascii="GHEA Grapalat" w:hAnsi="GHEA Grapalat"/>
          <w:b/>
        </w:rPr>
        <w:t xml:space="preserve">*  </w:t>
      </w:r>
      <w:r>
        <w:rPr>
          <w:rStyle w:val="af9"/>
          <w:rFonts w:ascii="Times Unicode" w:hAnsi="Times Unicode"/>
          <w:b/>
        </w:rPr>
        <w:t>ծածկագրով</w:t>
      </w:r>
    </w:p>
    <w:p w:rsidR="00533444" w:rsidRDefault="009D0B4B">
      <w:pPr>
        <w:pStyle w:val="31"/>
        <w:spacing w:line="240" w:lineRule="auto"/>
        <w:jc w:val="right"/>
        <w:rPr>
          <w:rFonts w:ascii="GHEA Grapalat" w:hAnsi="GHEA Grapalat"/>
          <w:b/>
        </w:rPr>
      </w:pPr>
      <w:r>
        <w:rPr>
          <w:rFonts w:ascii="Sylfaen" w:hAnsi="Sylfaen"/>
          <w:b/>
        </w:rPr>
        <w:t>գնանշման հարցման ձևով ընթացակարգի</w:t>
      </w:r>
      <w:r>
        <w:rPr>
          <w:rStyle w:val="af9"/>
          <w:rFonts w:ascii="Times Unicode" w:hAnsi="Times Unicode"/>
          <w:b/>
        </w:rPr>
        <w:t>հրավերի</w:t>
      </w:r>
    </w:p>
    <w:p w:rsidR="00533444" w:rsidRDefault="00533444">
      <w:pPr>
        <w:pStyle w:val="31"/>
        <w:spacing w:line="240" w:lineRule="auto"/>
        <w:jc w:val="right"/>
        <w:rPr>
          <w:rFonts w:ascii="GHEA Grapalat" w:hAnsi="GHEA Grapalat"/>
          <w:b/>
        </w:rPr>
      </w:pPr>
    </w:p>
    <w:p w:rsidR="00533444" w:rsidRDefault="009D0B4B">
      <w:pPr>
        <w:pStyle w:val="af0"/>
        <w:shd w:val="clear" w:color="auto" w:fill="FFFFFF"/>
        <w:spacing w:before="0" w:beforeAutospacing="0" w:after="0" w:afterAutospacing="0"/>
        <w:ind w:firstLine="375"/>
        <w:jc w:val="center"/>
        <w:rPr>
          <w:rFonts w:ascii="GHEA Grapalat" w:hAnsi="GHEA Grapalat"/>
          <w:b/>
          <w:color w:val="000000"/>
          <w:sz w:val="20"/>
        </w:rPr>
      </w:pPr>
      <w:r>
        <w:rPr>
          <w:rStyle w:val="afb"/>
          <w:rFonts w:ascii="Times Unicode" w:hAnsi="Times Unicode"/>
          <w:color w:val="000000"/>
          <w:sz w:val="20"/>
        </w:rPr>
        <w:t>ԵՐԱՇԽԻՔ</w:t>
      </w:r>
      <w:r>
        <w:rPr>
          <w:rStyle w:val="afb"/>
          <w:rFonts w:ascii="GHEA Grapalat" w:hAnsi="GHEA Grapalat"/>
          <w:color w:val="000000"/>
          <w:sz w:val="20"/>
        </w:rPr>
        <w:t xml:space="preserve"> N __________</w:t>
      </w:r>
    </w:p>
    <w:p w:rsidR="00533444" w:rsidRDefault="00533444">
      <w:pPr>
        <w:pStyle w:val="af0"/>
        <w:shd w:val="clear" w:color="auto" w:fill="FFFFFF"/>
        <w:spacing w:before="0" w:beforeAutospacing="0" w:after="0" w:afterAutospacing="0"/>
        <w:ind w:firstLine="375"/>
        <w:rPr>
          <w:b/>
        </w:rPr>
      </w:pPr>
    </w:p>
    <w:p w:rsidR="00533444" w:rsidRDefault="009D0B4B">
      <w:pPr>
        <w:pStyle w:val="af0"/>
        <w:shd w:val="clear" w:color="auto" w:fill="FFFFFF"/>
        <w:spacing w:before="0" w:beforeAutospacing="0" w:after="0" w:afterAutospacing="0"/>
        <w:ind w:firstLine="375"/>
        <w:rPr>
          <w:rFonts w:ascii="GHEA Grapalat" w:hAnsi="GHEA Grapalat"/>
          <w:sz w:val="20"/>
          <w:u w:val="single"/>
        </w:rPr>
      </w:pPr>
      <w:r>
        <w:rPr>
          <w:rStyle w:val="afb"/>
          <w:rFonts w:ascii="GHEA Grapalat" w:hAnsi="GHEA Grapalat"/>
          <w:b w:val="0"/>
          <w:sz w:val="20"/>
        </w:rPr>
        <w:tab/>
        <w:t>1.</w:t>
      </w:r>
      <w:r>
        <w:rPr>
          <w:rStyle w:val="afb"/>
          <w:rFonts w:ascii="Times Unicode" w:hAnsi="Times Unicode"/>
          <w:b w:val="0"/>
          <w:sz w:val="20"/>
        </w:rPr>
        <w:t>Սույներաշխիքը</w:t>
      </w:r>
      <w:r>
        <w:rPr>
          <w:rStyle w:val="afb"/>
          <w:rFonts w:ascii="GHEA Grapalat" w:hAnsi="GHEA Grapalat"/>
          <w:b w:val="0"/>
          <w:sz w:val="20"/>
        </w:rPr>
        <w:t xml:space="preserve"> (</w:t>
      </w:r>
      <w:r>
        <w:rPr>
          <w:rStyle w:val="afb"/>
          <w:rFonts w:ascii="Times Unicode" w:hAnsi="Times Unicode"/>
          <w:b w:val="0"/>
          <w:sz w:val="20"/>
        </w:rPr>
        <w:t>այսուհետ՝երաշխիք</w:t>
      </w:r>
      <w:r>
        <w:rPr>
          <w:rStyle w:val="afb"/>
          <w:rFonts w:ascii="GHEA Grapalat" w:hAnsi="GHEA Grapalat"/>
          <w:b w:val="0"/>
          <w:sz w:val="20"/>
        </w:rPr>
        <w:t xml:space="preserve">) </w:t>
      </w:r>
      <w:r>
        <w:rPr>
          <w:rStyle w:val="afb"/>
          <w:rFonts w:ascii="Times Unicode" w:hAnsi="Times Unicode"/>
          <w:b w:val="0"/>
          <w:sz w:val="20"/>
        </w:rPr>
        <w:t>հանդիսանումէ</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5664" w:firstLine="708"/>
        <w:rPr>
          <w:b/>
        </w:rPr>
      </w:pPr>
      <w:r>
        <w:rPr>
          <w:rStyle w:val="af9"/>
          <w:rFonts w:ascii="Times Unicode" w:hAnsi="Times Unicode"/>
          <w:vertAlign w:val="superscript"/>
        </w:rPr>
        <w:t>պատվիրատուիանվանումը</w:t>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b"/>
          <w:rFonts w:ascii="GHEA Grapalat" w:hAnsi="GHEA Grapalat"/>
          <w:b w:val="0"/>
          <w:sz w:val="20"/>
        </w:rPr>
        <w:t>(</w:t>
      </w:r>
      <w:r>
        <w:rPr>
          <w:rStyle w:val="afb"/>
          <w:rFonts w:ascii="Times Unicode" w:hAnsi="Times Unicode"/>
          <w:b w:val="0"/>
          <w:sz w:val="20"/>
        </w:rPr>
        <w:t>այսուհետ՝բենեֆիցիար</w:t>
      </w:r>
      <w:r>
        <w:rPr>
          <w:rStyle w:val="afb"/>
          <w:rFonts w:ascii="GHEA Grapalat" w:hAnsi="GHEA Grapalat"/>
          <w:b w:val="0"/>
          <w:sz w:val="20"/>
        </w:rPr>
        <w:t xml:space="preserve">) </w:t>
      </w:r>
      <w:r>
        <w:rPr>
          <w:rStyle w:val="afb"/>
          <w:rFonts w:ascii="Times Unicode" w:hAnsi="Times Unicode"/>
          <w:b w:val="0"/>
          <w:sz w:val="20"/>
        </w:rPr>
        <w:t>կողմից</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ծածկագրովկազմակերպված</w:t>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rFonts w:ascii="Times Unicode" w:hAnsi="Times Unicode"/>
          <w:vertAlign w:val="superscript"/>
        </w:rPr>
        <w:t>ընթացակարգիծածկագիրը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Times Unicode" w:hAnsi="Times Unicode"/>
          <w:b w:val="0"/>
          <w:sz w:val="20"/>
        </w:rPr>
        <w:t>գնման</w:t>
      </w:r>
      <w:r>
        <w:rPr>
          <w:rStyle w:val="afb"/>
          <w:rFonts w:ascii="Times Unicode" w:hAnsi="Times Unicode"/>
          <w:b w:val="0"/>
          <w:sz w:val="20"/>
        </w:rPr>
        <w:t>ընթացակարգին</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rPr>
        <w:t xml:space="preserve"> (</w:t>
      </w:r>
      <w:r>
        <w:rPr>
          <w:rStyle w:val="afb"/>
          <w:rFonts w:ascii="Times Unicode" w:hAnsi="Times Unicode"/>
          <w:b w:val="0"/>
          <w:sz w:val="20"/>
        </w:rPr>
        <w:t>այսուհետ՝պրիցիպալ</w:t>
      </w:r>
      <w:r>
        <w:rPr>
          <w:rStyle w:val="afb"/>
          <w:rFonts w:ascii="GHEA Grapalat" w:hAnsi="GHEA Grapalat"/>
          <w:b w:val="0"/>
          <w:sz w:val="20"/>
        </w:rPr>
        <w:t xml:space="preserve">) </w:t>
      </w:r>
      <w:r>
        <w:rPr>
          <w:rStyle w:val="afb"/>
          <w:rFonts w:ascii="Times Unicode" w:hAnsi="Times Unicode"/>
          <w:b w:val="0"/>
          <w:sz w:val="20"/>
        </w:rPr>
        <w:t>մասնակցելուց</w:t>
      </w:r>
    </w:p>
    <w:p w:rsidR="00533444" w:rsidRDefault="009D0B4B">
      <w:pPr>
        <w:pStyle w:val="af0"/>
        <w:shd w:val="clear" w:color="auto" w:fill="FFFFFF"/>
        <w:spacing w:before="0" w:beforeAutospacing="0" w:after="0" w:afterAutospacing="0"/>
        <w:ind w:left="2832" w:firstLine="708"/>
        <w:rPr>
          <w:rFonts w:ascii="GHEA Grapalat" w:hAnsi="GHEA Grapalat"/>
          <w:sz w:val="20"/>
        </w:rPr>
      </w:pPr>
      <w:r>
        <w:rPr>
          <w:rStyle w:val="af9"/>
          <w:rFonts w:ascii="Times Unicode" w:hAnsi="Times Unicode"/>
          <w:vertAlign w:val="superscript"/>
        </w:rPr>
        <w:t>մասնակցիանվանումը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Times Unicode" w:hAnsi="Times Unicode"/>
          <w:b w:val="0"/>
          <w:sz w:val="20"/>
        </w:rPr>
        <w:t>բխող՝նույնծածկագրովհրավերովսահմանվածպարտավորությունների</w:t>
      </w:r>
      <w:r>
        <w:rPr>
          <w:rStyle w:val="afb"/>
          <w:rFonts w:ascii="GHEA Grapalat" w:hAnsi="GHEA Grapalat"/>
          <w:b w:val="0"/>
          <w:sz w:val="20"/>
        </w:rPr>
        <w:t xml:space="preserve"> (</w:t>
      </w:r>
      <w:r>
        <w:rPr>
          <w:rStyle w:val="afb"/>
          <w:rFonts w:ascii="Times Unicode" w:hAnsi="Times Unicode"/>
          <w:b w:val="0"/>
          <w:sz w:val="20"/>
        </w:rPr>
        <w:t>այսուհետ՝երաշխավորվածպարտավորություններ</w:t>
      </w:r>
      <w:r>
        <w:rPr>
          <w:rStyle w:val="afb"/>
          <w:rFonts w:ascii="GHEA Grapalat" w:hAnsi="GHEA Grapalat"/>
          <w:b w:val="0"/>
          <w:sz w:val="20"/>
        </w:rPr>
        <w:t xml:space="preserve">) </w:t>
      </w:r>
      <w:r>
        <w:rPr>
          <w:rStyle w:val="afb"/>
          <w:rFonts w:ascii="Times Unicode" w:hAnsi="Times Unicode"/>
          <w:b w:val="0"/>
          <w:sz w:val="20"/>
        </w:rPr>
        <w:t>կատարմանապահով</w:t>
      </w:r>
      <w:r>
        <w:rPr>
          <w:rStyle w:val="afb"/>
          <w:rFonts w:ascii="GHEA Grapalat" w:hAnsi="GHEA Grapalat"/>
          <w:b w:val="0"/>
          <w:sz w:val="20"/>
        </w:rPr>
        <w:t xml:space="preserve">: </w:t>
      </w:r>
    </w:p>
    <w:p w:rsidR="00533444" w:rsidRDefault="009D0B4B">
      <w:pPr>
        <w:pStyle w:val="af0"/>
        <w:shd w:val="clear" w:color="auto" w:fill="FFFFFF"/>
        <w:spacing w:before="0" w:beforeAutospacing="0" w:after="0" w:afterAutospacing="0"/>
        <w:ind w:firstLine="708"/>
        <w:rPr>
          <w:rFonts w:ascii="GHEA Grapalat" w:hAnsi="GHEA Grapalat"/>
          <w:sz w:val="20"/>
        </w:rPr>
      </w:pPr>
      <w:r>
        <w:rPr>
          <w:rStyle w:val="afb"/>
          <w:rFonts w:ascii="GHEA Grapalat" w:hAnsi="GHEA Grapalat"/>
          <w:b w:val="0"/>
          <w:sz w:val="20"/>
        </w:rPr>
        <w:t xml:space="preserve">2. </w:t>
      </w:r>
      <w:r>
        <w:rPr>
          <w:rStyle w:val="afb"/>
          <w:rFonts w:ascii="Times Unicode" w:hAnsi="Times Unicode"/>
          <w:b w:val="0"/>
          <w:sz w:val="20"/>
        </w:rPr>
        <w:t>Երաշխիքով</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rPr>
        <w:t xml:space="preserve"> (</w:t>
      </w:r>
      <w:r>
        <w:rPr>
          <w:rStyle w:val="afb"/>
          <w:rFonts w:ascii="Times Unicode" w:hAnsi="Times Unicode"/>
          <w:b w:val="0"/>
          <w:sz w:val="20"/>
        </w:rPr>
        <w:t>այսուհետ՝երաշխիքտվող</w:t>
      </w:r>
    </w:p>
    <w:p w:rsidR="00533444" w:rsidRDefault="009D0B4B">
      <w:pPr>
        <w:pStyle w:val="af0"/>
        <w:shd w:val="clear" w:color="auto" w:fill="FFFFFF"/>
        <w:spacing w:before="0" w:beforeAutospacing="0" w:after="0" w:afterAutospacing="0"/>
        <w:ind w:firstLine="375"/>
        <w:rPr>
          <w:rFonts w:ascii="GHEA Grapalat" w:hAnsi="GHEA Grapalat"/>
          <w:sz w:val="20"/>
        </w:rPr>
      </w:pP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երաշխիքըտվողբանկի</w:t>
      </w:r>
      <w:r>
        <w:rPr>
          <w:rStyle w:val="af9"/>
          <w:rFonts w:ascii="Times Unicode" w:hAnsi="Times Unicode"/>
          <w:vertAlign w:val="superscript"/>
        </w:rPr>
        <w:t>անվանումը</w:t>
      </w:r>
    </w:p>
    <w:p w:rsidR="00533444" w:rsidRDefault="009D0B4B">
      <w:pPr>
        <w:pStyle w:val="af0"/>
        <w:shd w:val="clear" w:color="auto" w:fill="FFFFFF"/>
        <w:spacing w:before="0" w:beforeAutospacing="0" w:after="0" w:afterAutospacing="0"/>
        <w:rPr>
          <w:rFonts w:ascii="GHEA Grapalat" w:hAnsi="GHEA Grapalat"/>
          <w:sz w:val="20"/>
          <w:u w:val="single"/>
        </w:rPr>
      </w:pPr>
      <w:r>
        <w:rPr>
          <w:rStyle w:val="afb"/>
          <w:rFonts w:ascii="Times Unicode" w:hAnsi="Times Unicode"/>
          <w:b w:val="0"/>
          <w:sz w:val="20"/>
        </w:rPr>
        <w:t>անձ</w:t>
      </w:r>
      <w:r>
        <w:rPr>
          <w:rStyle w:val="afb"/>
          <w:rFonts w:ascii="GHEA Grapalat" w:hAnsi="GHEA Grapalat"/>
          <w:b w:val="0"/>
          <w:sz w:val="20"/>
        </w:rPr>
        <w:t xml:space="preserve">) </w:t>
      </w:r>
      <w:r>
        <w:rPr>
          <w:rStyle w:val="afb"/>
          <w:rFonts w:ascii="Times Unicode" w:hAnsi="Times Unicode"/>
          <w:b w:val="0"/>
          <w:sz w:val="20"/>
        </w:rPr>
        <w:t>անվերապահորենպարտավորվումէբենեֆիցիարի՝սույներաշխիքովսահմանվածկարգովևժամկետումներկայացվածպահանջով</w:t>
      </w:r>
      <w:r>
        <w:rPr>
          <w:rStyle w:val="afb"/>
          <w:rFonts w:ascii="GHEA Grapalat" w:hAnsi="GHEA Grapalat"/>
          <w:b w:val="0"/>
          <w:sz w:val="20"/>
        </w:rPr>
        <w:t xml:space="preserve"> (</w:t>
      </w:r>
      <w:r>
        <w:rPr>
          <w:rStyle w:val="afb"/>
          <w:rFonts w:ascii="Times Unicode" w:hAnsi="Times Unicode"/>
          <w:b w:val="0"/>
          <w:sz w:val="20"/>
        </w:rPr>
        <w:t>այսուհետ՝պահանջ</w:t>
      </w:r>
      <w:r>
        <w:rPr>
          <w:rStyle w:val="afb"/>
          <w:rFonts w:ascii="GHEA Grapalat" w:hAnsi="GHEA Grapalat"/>
          <w:b w:val="0"/>
          <w:sz w:val="20"/>
        </w:rPr>
        <w:t xml:space="preserve">) </w:t>
      </w:r>
      <w:r>
        <w:rPr>
          <w:rStyle w:val="afb"/>
          <w:rFonts w:ascii="Times Unicode" w:hAnsi="Times Unicode"/>
          <w:b w:val="0"/>
          <w:sz w:val="20"/>
        </w:rPr>
        <w:t>բենեֆիցիարինվճարել</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7080" w:firstLine="708"/>
        <w:rPr>
          <w:rFonts w:ascii="GHEA Grapalat" w:hAnsi="GHEA Grapalat"/>
          <w:sz w:val="20"/>
          <w:u w:val="single"/>
        </w:rPr>
      </w:pPr>
      <w:r>
        <w:rPr>
          <w:rStyle w:val="af9"/>
          <w:rFonts w:ascii="Times Unicode" w:hAnsi="Times Unicode"/>
          <w:vertAlign w:val="superscript"/>
        </w:rPr>
        <w:t>գումարըթվերովևտառերով</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GHEA Grapalat" w:hAnsi="GHEA Grapalat"/>
          <w:b w:val="0"/>
          <w:sz w:val="20"/>
        </w:rPr>
        <w:t>(</w:t>
      </w:r>
      <w:r>
        <w:rPr>
          <w:rStyle w:val="afb"/>
          <w:rFonts w:ascii="Times Unicode" w:hAnsi="Times Unicode"/>
          <w:b w:val="0"/>
          <w:sz w:val="20"/>
        </w:rPr>
        <w:t>այսուհետ՝երաշխիքիգումար</w:t>
      </w:r>
      <w:r>
        <w:rPr>
          <w:rStyle w:val="afb"/>
          <w:rFonts w:ascii="GHEA Grapalat" w:hAnsi="GHEA Grapalat"/>
          <w:b w:val="0"/>
          <w:sz w:val="20"/>
        </w:rPr>
        <w:t>)</w:t>
      </w:r>
      <w:r>
        <w:rPr>
          <w:rStyle w:val="afb"/>
          <w:rFonts w:ascii="Times Unicode" w:hAnsi="Times Unicode"/>
          <w:b w:val="0"/>
          <w:sz w:val="20"/>
        </w:rPr>
        <w:t>՝պահանջնստանալուցտասըաշխատանքայինօրվաընթացքում</w:t>
      </w:r>
      <w:r>
        <w:rPr>
          <w:rStyle w:val="afb"/>
          <w:rFonts w:ascii="GHEA Grapalat" w:hAnsi="GHEA Grapalat"/>
          <w:b w:val="0"/>
          <w:sz w:val="20"/>
        </w:rPr>
        <w:t xml:space="preserve">:   </w:t>
      </w:r>
      <w:r>
        <w:rPr>
          <w:rStyle w:val="afb"/>
          <w:rFonts w:ascii="Times Unicode" w:hAnsi="Times Unicode"/>
          <w:b w:val="0"/>
          <w:sz w:val="20"/>
        </w:rPr>
        <w:t>Վճարու</w:t>
      </w:r>
      <w:r>
        <w:rPr>
          <w:rStyle w:val="afb"/>
          <w:rFonts w:ascii="Times Unicode" w:hAnsi="Times Unicode"/>
          <w:b w:val="0"/>
          <w:sz w:val="20"/>
        </w:rPr>
        <w:t>մըկատարվումէբենեֆիցիարի</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հաշվեհամարինփոխանցմանմիջոցով</w:t>
      </w:r>
      <w:r>
        <w:rPr>
          <w:rStyle w:val="afb"/>
          <w:rFonts w:ascii="GHEA Grapalat" w:hAnsi="GHEA Grapalat"/>
          <w:b w:val="0"/>
          <w:sz w:val="20"/>
        </w:rPr>
        <w:t>:</w:t>
      </w:r>
    </w:p>
    <w:p w:rsidR="00533444" w:rsidRDefault="009D0B4B">
      <w:pPr>
        <w:pStyle w:val="af0"/>
        <w:shd w:val="clear" w:color="auto" w:fill="FFFFFF"/>
        <w:spacing w:before="0" w:beforeAutospacing="0" w:after="0" w:afterAutospacing="0"/>
        <w:rPr>
          <w:rFonts w:ascii="GHEA Grapalat" w:hAnsi="GHEA Grapalat"/>
          <w:sz w:val="20"/>
        </w:rPr>
      </w:pPr>
      <w:r>
        <w:rPr>
          <w:rStyle w:val="af9"/>
          <w:rFonts w:ascii="Times Unicode" w:hAnsi="Times Unicode"/>
          <w:vertAlign w:val="superscript"/>
        </w:rPr>
        <w:t>հաշվեհամարը</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3. </w:t>
      </w:r>
      <w:r>
        <w:rPr>
          <w:rStyle w:val="af9"/>
          <w:rFonts w:ascii="Times Unicode" w:hAnsi="Times Unicode"/>
          <w:color w:val="000000"/>
          <w:sz w:val="20"/>
        </w:rPr>
        <w:t>Սույներաշխիքնանհետկանչելիէ</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4. </w:t>
      </w:r>
      <w:r>
        <w:rPr>
          <w:rStyle w:val="af9"/>
          <w:rFonts w:ascii="Times Unicode" w:hAnsi="Times Unicode"/>
          <w:color w:val="000000"/>
          <w:sz w:val="20"/>
        </w:rPr>
        <w:t>Սույներաշխիքիցբխողբենեֆիցիարի</w:t>
      </w:r>
      <w:r>
        <w:rPr>
          <w:rStyle w:val="af9"/>
          <w:rFonts w:ascii="GHEA Grapalat" w:hAnsi="GHEA Grapalat"/>
          <w:color w:val="000000"/>
          <w:sz w:val="20"/>
        </w:rPr>
        <w:t xml:space="preserve">` </w:t>
      </w:r>
      <w:r>
        <w:rPr>
          <w:rStyle w:val="af9"/>
          <w:rFonts w:ascii="Times Unicode" w:hAnsi="Times Unicode"/>
          <w:color w:val="000000"/>
          <w:sz w:val="20"/>
        </w:rPr>
        <w:t>երաշխիքիգումարիվճարումըպահանջելուիրավունքըկարողէփոխանցվելայլանձիերաշխիքտվողանձիգրավորհամաձայնությանդեպքում</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5. </w:t>
      </w:r>
      <w:r>
        <w:rPr>
          <w:rStyle w:val="af9"/>
          <w:rFonts w:ascii="Times Unicode" w:hAnsi="Times Unicode"/>
          <w:color w:val="000000"/>
          <w:sz w:val="20"/>
        </w:rPr>
        <w:t>Երաշխիքըգ</w:t>
      </w:r>
      <w:r>
        <w:rPr>
          <w:rStyle w:val="af9"/>
          <w:rFonts w:ascii="Times Unicode" w:hAnsi="Times Unicode"/>
          <w:color w:val="000000"/>
          <w:sz w:val="20"/>
        </w:rPr>
        <w:t>ործումէբենեֆիցիարիկողմից</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Times Unicode" w:hAnsi="Times Unicode"/>
          <w:color w:val="000000"/>
          <w:sz w:val="20"/>
        </w:rPr>
        <w:t>ծածկագրով</w:t>
      </w:r>
    </w:p>
    <w:p w:rsidR="00533444" w:rsidRDefault="009D0B4B">
      <w:pPr>
        <w:pStyle w:val="af0"/>
        <w:shd w:val="clear" w:color="auto" w:fill="FFFFFF"/>
        <w:spacing w:before="0" w:beforeAutospacing="0" w:after="0" w:afterAutospacing="0"/>
        <w:ind w:left="4956" w:firstLine="708"/>
        <w:rPr>
          <w:rFonts w:ascii="GHEA Grapalat" w:hAnsi="GHEA Grapalat"/>
          <w:vertAlign w:val="superscript"/>
        </w:rPr>
      </w:pPr>
      <w:r>
        <w:rPr>
          <w:rStyle w:val="af9"/>
          <w:rFonts w:ascii="Times Unicode" w:hAnsi="Times Unicode"/>
          <w:vertAlign w:val="superscript"/>
        </w:rPr>
        <w:t>ընթացակարգիծածկագիրը</w:t>
      </w:r>
    </w:p>
    <w:p w:rsidR="00533444" w:rsidRDefault="009D0B4B">
      <w:pPr>
        <w:pStyle w:val="af0"/>
        <w:shd w:val="clear" w:color="auto" w:fill="FFFFFF"/>
        <w:spacing w:before="0" w:beforeAutospacing="0" w:after="0" w:afterAutospacing="0"/>
        <w:jc w:val="both"/>
        <w:rPr>
          <w:rFonts w:ascii="GHEA Grapalat" w:hAnsi="GHEA Grapalat"/>
          <w:color w:val="000000"/>
          <w:sz w:val="20"/>
        </w:rPr>
      </w:pPr>
      <w:r>
        <w:rPr>
          <w:rStyle w:val="af9"/>
          <w:rFonts w:ascii="Times Unicode" w:hAnsi="Times Unicode"/>
          <w:color w:val="000000"/>
          <w:sz w:val="20"/>
        </w:rPr>
        <w:t>կազմակերպվածգնմանընթացակագինմասնակցելունպատակովպրինացիպալիկողմիցհայտըներկայացնելուօրվանիցհաշվածիննսունաշխատանքայինօր</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6. </w:t>
      </w:r>
      <w:r>
        <w:rPr>
          <w:rStyle w:val="af9"/>
          <w:rFonts w:ascii="Times Unicode" w:hAnsi="Times Unicode"/>
          <w:color w:val="000000"/>
          <w:sz w:val="20"/>
        </w:rPr>
        <w:t>Բենեֆիցիարըպահանջըներկայացնումէերաշխիքտվողանձինգրավորձևով</w:t>
      </w:r>
      <w:r>
        <w:rPr>
          <w:rStyle w:val="af9"/>
          <w:rFonts w:ascii="GHEA Grapalat" w:hAnsi="GHEA Grapalat"/>
          <w:color w:val="000000"/>
          <w:sz w:val="20"/>
        </w:rPr>
        <w:t xml:space="preserve">: </w:t>
      </w:r>
      <w:r>
        <w:rPr>
          <w:rStyle w:val="af9"/>
          <w:rFonts w:ascii="Times Unicode" w:hAnsi="Times Unicode"/>
          <w:color w:val="000000"/>
          <w:sz w:val="20"/>
        </w:rPr>
        <w:t>Պահանջինկից</w:t>
      </w:r>
      <w:r>
        <w:rPr>
          <w:rStyle w:val="af9"/>
          <w:rFonts w:ascii="Times Unicode" w:hAnsi="Times Unicode"/>
          <w:color w:val="000000"/>
          <w:sz w:val="20"/>
        </w:rPr>
        <w:t>ներկայացվումէհայտըմերժելումասինգնահատողհանձնաժողովինիստիարձանագրությանպատճենը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7. </w:t>
      </w:r>
      <w:r>
        <w:rPr>
          <w:rStyle w:val="af9"/>
          <w:rFonts w:ascii="Times Unicode" w:hAnsi="Times Unicode"/>
          <w:color w:val="000000"/>
          <w:sz w:val="20"/>
        </w:rPr>
        <w:t>Երաշխիքտվողանձըբենեֆիցիարիկողմիցներկայացվածպահանջըևկիցփաստաթղթերըստանալուհետոառավելագույնըհինգաշխատանքայինօրվաընթացքումքննարկումէներկայացվածպահանջըևկիցփաստաթղթերը՝սույներաշխի</w:t>
      </w:r>
      <w:r>
        <w:rPr>
          <w:rStyle w:val="af9"/>
          <w:rFonts w:ascii="Times Unicode" w:hAnsi="Times Unicode"/>
          <w:color w:val="000000"/>
          <w:sz w:val="20"/>
        </w:rPr>
        <w:t>քիպայմաններինդրանցհամապատասխանությունըպարզելուհամար</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8. </w:t>
      </w:r>
      <w:r>
        <w:rPr>
          <w:rStyle w:val="af9"/>
          <w:rFonts w:ascii="Times Unicode" w:hAnsi="Times Unicode"/>
          <w:color w:val="000000"/>
          <w:sz w:val="20"/>
        </w:rPr>
        <w:t>Երաշխիքտվողանձըմերժումէբենեֆիցիարիպահանջը</w:t>
      </w:r>
      <w:r>
        <w:rPr>
          <w:rStyle w:val="af9"/>
          <w:rFonts w:ascii="GHEA Grapalat" w:hAnsi="GHEA Grapalat"/>
          <w:color w:val="000000"/>
          <w:sz w:val="20"/>
        </w:rPr>
        <w:t xml:space="preserve">, </w:t>
      </w:r>
      <w:r>
        <w:rPr>
          <w:rStyle w:val="af9"/>
          <w:rFonts w:ascii="Times Unicode" w:hAnsi="Times Unicode"/>
          <w:color w:val="000000"/>
          <w:sz w:val="20"/>
        </w:rPr>
        <w:t>եթե</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 </w:t>
      </w:r>
      <w:r>
        <w:rPr>
          <w:rStyle w:val="af9"/>
          <w:rFonts w:ascii="Times Unicode" w:hAnsi="Times Unicode"/>
          <w:color w:val="000000"/>
          <w:sz w:val="20"/>
        </w:rPr>
        <w:t>պահանջըկամկիցփաստաթղթերըչենհամապատասխանումսույներաշխիքիպայմաններին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2) </w:t>
      </w:r>
      <w:r>
        <w:rPr>
          <w:rStyle w:val="af9"/>
          <w:rFonts w:ascii="Times Unicode" w:hAnsi="Times Unicode"/>
          <w:color w:val="000000"/>
          <w:sz w:val="20"/>
        </w:rPr>
        <w:t>պահանջըներկայացվելէերաշխիքովսահմանվածժամկետիավարտիցհետո</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9. </w:t>
      </w:r>
      <w:r>
        <w:rPr>
          <w:rStyle w:val="af9"/>
          <w:rFonts w:ascii="Times Unicode" w:hAnsi="Times Unicode"/>
          <w:color w:val="000000"/>
          <w:sz w:val="20"/>
        </w:rPr>
        <w:t>Երաշխիքտվողանձըպահ</w:t>
      </w:r>
      <w:r>
        <w:rPr>
          <w:rStyle w:val="af9"/>
          <w:rFonts w:ascii="Times Unicode" w:hAnsi="Times Unicode"/>
          <w:color w:val="000000"/>
          <w:sz w:val="20"/>
        </w:rPr>
        <w:t>անջըմերժելումասինորոշումընդունելուդեպքումանհապաղ</w:t>
      </w:r>
      <w:r>
        <w:rPr>
          <w:rStyle w:val="af9"/>
          <w:rFonts w:ascii="GHEA Grapalat" w:hAnsi="GHEA Grapalat"/>
          <w:color w:val="000000"/>
          <w:sz w:val="20"/>
        </w:rPr>
        <w:t xml:space="preserve">, </w:t>
      </w:r>
      <w:r>
        <w:rPr>
          <w:rStyle w:val="af9"/>
          <w:rFonts w:ascii="Times Unicode" w:hAnsi="Times Unicode"/>
          <w:color w:val="000000"/>
          <w:sz w:val="20"/>
        </w:rPr>
        <w:t>բայցոչուշ</w:t>
      </w:r>
      <w:r>
        <w:rPr>
          <w:rStyle w:val="af9"/>
          <w:rFonts w:ascii="GHEA Grapalat" w:hAnsi="GHEA Grapalat"/>
          <w:color w:val="000000"/>
          <w:sz w:val="20"/>
        </w:rPr>
        <w:t xml:space="preserve">, </w:t>
      </w:r>
      <w:r>
        <w:rPr>
          <w:rStyle w:val="af9"/>
          <w:rFonts w:ascii="Times Unicode" w:hAnsi="Times Unicode"/>
          <w:color w:val="000000"/>
          <w:sz w:val="20"/>
        </w:rPr>
        <w:t>քաննույնաշխատանքայինօրը</w:t>
      </w:r>
      <w:r>
        <w:rPr>
          <w:rStyle w:val="af9"/>
          <w:rFonts w:ascii="GHEA Grapalat" w:hAnsi="GHEA Grapalat"/>
          <w:color w:val="000000"/>
          <w:sz w:val="20"/>
        </w:rPr>
        <w:t xml:space="preserve">, </w:t>
      </w:r>
      <w:r>
        <w:rPr>
          <w:rStyle w:val="af9"/>
          <w:rFonts w:ascii="Times Unicode" w:hAnsi="Times Unicode"/>
          <w:color w:val="000000"/>
          <w:sz w:val="20"/>
        </w:rPr>
        <w:t>մերժմանմասինտեղեկացնումէբենեֆիցիարին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10. </w:t>
      </w:r>
      <w:r>
        <w:rPr>
          <w:rStyle w:val="af9"/>
          <w:rFonts w:ascii="Times Unicode" w:hAnsi="Times Unicode"/>
          <w:color w:val="000000"/>
          <w:sz w:val="20"/>
        </w:rPr>
        <w:t>ՍույներաշխիքինկատմամբկիրառվումենՀայաստանիՀանրապետությանքաղաքացիականօրենսգրքիհամապատասխանդրույթները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11. </w:t>
      </w:r>
      <w:r>
        <w:rPr>
          <w:rStyle w:val="af9"/>
          <w:rFonts w:ascii="Times Unicode" w:hAnsi="Times Unicode"/>
          <w:color w:val="000000"/>
          <w:sz w:val="20"/>
        </w:rPr>
        <w:t>Սույներաշխիքիկապակցությա</w:t>
      </w:r>
      <w:r>
        <w:rPr>
          <w:rStyle w:val="af9"/>
          <w:rFonts w:ascii="Times Unicode" w:hAnsi="Times Unicode"/>
          <w:color w:val="000000"/>
          <w:sz w:val="20"/>
        </w:rPr>
        <w:t>մբծագողվեճերըենթակաենլուծմանՀայաստանիՀանրապետությանօրենսդրությամբսահմանվածկարգով</w:t>
      </w:r>
      <w:r>
        <w:rPr>
          <w:rStyle w:val="af9"/>
          <w:rFonts w:ascii="GHEA Grapalat" w:hAnsi="GHEA Grapalat"/>
          <w:color w:val="000000"/>
          <w:sz w:val="20"/>
        </w:rPr>
        <w:t>:</w:t>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u w:val="single"/>
        </w:rPr>
      </w:pPr>
      <w:r>
        <w:rPr>
          <w:rStyle w:val="af9"/>
          <w:rFonts w:ascii="Times Unicode" w:hAnsi="Times Unicode"/>
          <w:color w:val="000000"/>
          <w:sz w:val="20"/>
        </w:rPr>
        <w:t>Գործադիրմարմնիղեկավար</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9"/>
          <w:rFonts w:ascii="Times Unicode" w:hAnsi="Times Unicode"/>
          <w:vertAlign w:val="superscript"/>
        </w:rPr>
        <w:t>ամիսը</w:t>
      </w:r>
      <w:r>
        <w:rPr>
          <w:rStyle w:val="af9"/>
          <w:rFonts w:ascii="GHEA Grapalat" w:hAnsi="GHEA Grapalat"/>
          <w:vertAlign w:val="superscript"/>
        </w:rPr>
        <w:t xml:space="preserve">, </w:t>
      </w:r>
      <w:r>
        <w:rPr>
          <w:rStyle w:val="af9"/>
          <w:rFonts w:ascii="Times Unicode" w:hAnsi="Times Unicode"/>
          <w:vertAlign w:val="superscript"/>
        </w:rPr>
        <w:t>ամսաթիվը</w:t>
      </w:r>
      <w:r>
        <w:rPr>
          <w:rStyle w:val="af9"/>
          <w:rFonts w:ascii="GHEA Grapalat" w:hAnsi="GHEA Grapalat"/>
          <w:vertAlign w:val="superscript"/>
        </w:rPr>
        <w:t xml:space="preserve">, </w:t>
      </w:r>
      <w:r>
        <w:rPr>
          <w:rStyle w:val="af9"/>
          <w:rFonts w:ascii="Times Unicode" w:hAnsi="Times Unicode"/>
          <w:vertAlign w:val="superscript"/>
        </w:rPr>
        <w:t>տարեթիվը</w:t>
      </w:r>
    </w:p>
    <w:p w:rsidR="00533444" w:rsidRDefault="00533444">
      <w:pPr>
        <w:pStyle w:val="31"/>
        <w:spacing w:line="240" w:lineRule="auto"/>
        <w:jc w:val="center"/>
        <w:rPr>
          <w:rFonts w:ascii="GHEA Grapalat" w:hAnsi="GHEA Grapalat"/>
          <w:b/>
        </w:rPr>
      </w:pPr>
    </w:p>
    <w:p w:rsidR="00533444" w:rsidRDefault="00533444">
      <w:pPr>
        <w:pStyle w:val="31"/>
        <w:spacing w:line="240" w:lineRule="auto"/>
        <w:jc w:val="right"/>
        <w:rPr>
          <w:rFonts w:ascii="GHEA Grapalat" w:hAnsi="GHEA Grapalat"/>
        </w:rPr>
      </w:pPr>
    </w:p>
    <w:p w:rsidR="00533444" w:rsidRDefault="009D0B4B">
      <w:pPr>
        <w:pStyle w:val="31"/>
        <w:spacing w:line="240" w:lineRule="auto"/>
        <w:jc w:val="right"/>
        <w:rPr>
          <w:rStyle w:val="af9"/>
          <w:rFonts w:ascii="Sylfaen" w:hAnsi="Sylfaen"/>
          <w:i/>
        </w:rPr>
      </w:pPr>
      <w:r>
        <w:rPr>
          <w:rStyle w:val="af9"/>
          <w:rFonts w:ascii="Sylfaen" w:hAnsi="Sylfaen"/>
          <w:i/>
        </w:rPr>
        <w:br w:type="page"/>
      </w:r>
    </w:p>
    <w:p w:rsidR="00533444" w:rsidRDefault="009D0B4B">
      <w:pPr>
        <w:pStyle w:val="31"/>
        <w:spacing w:line="240" w:lineRule="auto"/>
        <w:jc w:val="right"/>
        <w:rPr>
          <w:rFonts w:ascii="GHEA Grapalat" w:hAnsi="GHEA Grapalat"/>
          <w:b/>
        </w:rPr>
      </w:pPr>
      <w:r>
        <w:rPr>
          <w:rStyle w:val="af9"/>
          <w:rFonts w:ascii="Times Unicode" w:hAnsi="Times Unicode"/>
          <w:b/>
        </w:rPr>
        <w:lastRenderedPageBreak/>
        <w:t>Հավելված</w:t>
      </w:r>
      <w:r>
        <w:rPr>
          <w:rStyle w:val="af9"/>
          <w:rFonts w:ascii="GHEA Grapalat" w:hAnsi="GHEA Grapalat"/>
          <w:b/>
        </w:rPr>
        <w:t xml:space="preserve"> 4</w:t>
      </w:r>
    </w:p>
    <w:p w:rsidR="00533444" w:rsidRDefault="009D0B4B">
      <w:pPr>
        <w:pStyle w:val="31"/>
        <w:spacing w:line="240" w:lineRule="auto"/>
        <w:jc w:val="right"/>
        <w:rPr>
          <w:rFonts w:ascii="GHEA Grapalat" w:hAnsi="GHEA Grapalat"/>
          <w:b/>
        </w:rPr>
      </w:pPr>
      <w:r>
        <w:rPr>
          <w:rStyle w:val="af9"/>
          <w:rFonts w:ascii="GHEA Grapalat" w:hAnsi="GHEA Grapalat"/>
          <w:sz w:val="24"/>
        </w:rPr>
        <w:t>«</w:t>
      </w:r>
      <w:r>
        <w:rPr>
          <w:rStyle w:val="af9"/>
          <w:rFonts w:ascii="Sylfaen" w:hAnsi="Sylfaen"/>
          <w:sz w:val="24"/>
        </w:rPr>
        <w:t>ԱՄԵՀ-ԳՀԾՁԲ-20/2</w:t>
      </w:r>
      <w:r>
        <w:rPr>
          <w:rStyle w:val="af9"/>
          <w:rFonts w:ascii="GHEA Grapalat" w:hAnsi="GHEA Grapalat"/>
          <w:b/>
        </w:rPr>
        <w:t xml:space="preserve">*  </w:t>
      </w:r>
      <w:r>
        <w:rPr>
          <w:rStyle w:val="af9"/>
          <w:rFonts w:ascii="Times Unicode" w:hAnsi="Times Unicode"/>
          <w:b/>
        </w:rPr>
        <w:t>ծածկագրով</w:t>
      </w:r>
    </w:p>
    <w:p w:rsidR="00533444" w:rsidRDefault="009D0B4B">
      <w:pPr>
        <w:pStyle w:val="31"/>
        <w:spacing w:line="240" w:lineRule="auto"/>
        <w:jc w:val="right"/>
        <w:rPr>
          <w:rFonts w:ascii="GHEA Grapalat" w:hAnsi="GHEA Grapalat"/>
          <w:b/>
        </w:rPr>
      </w:pPr>
      <w:r>
        <w:rPr>
          <w:rFonts w:ascii="Sylfaen" w:hAnsi="Sylfaen"/>
          <w:b/>
        </w:rPr>
        <w:t xml:space="preserve">գնանշման հարցման ձևով ընթացակարգի </w:t>
      </w:r>
      <w:r>
        <w:rPr>
          <w:rStyle w:val="af9"/>
          <w:rFonts w:ascii="Times Unicode" w:hAnsi="Times Unicode"/>
          <w:b/>
        </w:rPr>
        <w:t>հրավերի</w:t>
      </w:r>
    </w:p>
    <w:p w:rsidR="00533444" w:rsidRDefault="00533444">
      <w:pPr>
        <w:pStyle w:val="31"/>
        <w:spacing w:line="240" w:lineRule="auto"/>
        <w:jc w:val="right"/>
        <w:rPr>
          <w:rFonts w:ascii="GHEA Grapalat" w:hAnsi="GHEA Grapalat"/>
        </w:rPr>
      </w:pPr>
    </w:p>
    <w:p w:rsidR="00533444" w:rsidRDefault="009D0B4B">
      <w:pPr>
        <w:pStyle w:val="af0"/>
        <w:shd w:val="clear" w:color="auto" w:fill="FFFFFF"/>
        <w:spacing w:before="0" w:beforeAutospacing="0" w:after="0" w:afterAutospacing="0"/>
        <w:ind w:firstLine="375"/>
        <w:jc w:val="center"/>
        <w:rPr>
          <w:rFonts w:ascii="GHEA Grapalat" w:hAnsi="GHEA Grapalat"/>
          <w:b/>
          <w:color w:val="000000"/>
          <w:sz w:val="20"/>
        </w:rPr>
      </w:pPr>
      <w:r>
        <w:rPr>
          <w:rStyle w:val="afb"/>
          <w:rFonts w:ascii="Times Unicode" w:hAnsi="Times Unicode"/>
          <w:color w:val="000000"/>
          <w:sz w:val="20"/>
        </w:rPr>
        <w:t>ԵՐԱՇԽԻՔ</w:t>
      </w:r>
      <w:r>
        <w:rPr>
          <w:rStyle w:val="afb"/>
          <w:rFonts w:ascii="GHEA Grapalat" w:hAnsi="GHEA Grapalat"/>
          <w:color w:val="000000"/>
          <w:sz w:val="20"/>
        </w:rPr>
        <w:t xml:space="preserve"> N __________</w:t>
      </w:r>
    </w:p>
    <w:p w:rsidR="00533444" w:rsidRDefault="009D0B4B">
      <w:pPr>
        <w:pStyle w:val="af0"/>
        <w:shd w:val="clear" w:color="auto" w:fill="FFFFFF"/>
        <w:spacing w:before="0" w:beforeAutospacing="0" w:after="0" w:afterAutospacing="0"/>
        <w:ind w:firstLine="375"/>
        <w:jc w:val="center"/>
        <w:rPr>
          <w:rFonts w:ascii="GHEA Grapalat" w:hAnsi="GHEA Grapalat"/>
          <w:b/>
          <w:color w:val="000000"/>
          <w:sz w:val="20"/>
        </w:rPr>
      </w:pPr>
      <w:r>
        <w:rPr>
          <w:rStyle w:val="afb"/>
          <w:rFonts w:ascii="GHEA Grapalat" w:hAnsi="GHEA Grapalat"/>
          <w:color w:val="000000"/>
          <w:sz w:val="20"/>
        </w:rPr>
        <w:t>(</w:t>
      </w:r>
      <w:r>
        <w:rPr>
          <w:rStyle w:val="afb"/>
          <w:rFonts w:ascii="Times Unicode" w:hAnsi="Times Unicode"/>
          <w:color w:val="000000"/>
          <w:sz w:val="20"/>
        </w:rPr>
        <w:t>որակավորմանապահովում</w:t>
      </w:r>
      <w:r>
        <w:rPr>
          <w:rStyle w:val="afb"/>
          <w:rFonts w:ascii="GHEA Grapalat" w:hAnsi="GHEA Grapalat"/>
          <w:color w:val="000000"/>
          <w:sz w:val="20"/>
        </w:rPr>
        <w:t>)</w:t>
      </w:r>
    </w:p>
    <w:p w:rsidR="00533444" w:rsidRDefault="00533444">
      <w:pPr>
        <w:pStyle w:val="af0"/>
        <w:shd w:val="clear" w:color="auto" w:fill="FFFFFF"/>
        <w:spacing w:before="0" w:beforeAutospacing="0" w:after="0" w:afterAutospacing="0"/>
        <w:ind w:firstLine="375"/>
        <w:rPr>
          <w:b/>
        </w:rPr>
      </w:pPr>
    </w:p>
    <w:p w:rsidR="00533444" w:rsidRDefault="009D0B4B">
      <w:pPr>
        <w:pStyle w:val="af0"/>
        <w:shd w:val="clear" w:color="auto" w:fill="FFFFFF"/>
        <w:spacing w:before="0" w:beforeAutospacing="0" w:after="0" w:afterAutospacing="0"/>
        <w:ind w:firstLine="375"/>
        <w:rPr>
          <w:rFonts w:ascii="GHEA Grapalat" w:hAnsi="GHEA Grapalat"/>
          <w:sz w:val="20"/>
          <w:u w:val="single"/>
        </w:rPr>
      </w:pPr>
      <w:r>
        <w:rPr>
          <w:rStyle w:val="afb"/>
          <w:rFonts w:ascii="GHEA Grapalat" w:hAnsi="GHEA Grapalat"/>
          <w:b w:val="0"/>
          <w:sz w:val="20"/>
        </w:rPr>
        <w:tab/>
        <w:t>1.</w:t>
      </w:r>
      <w:r>
        <w:rPr>
          <w:rStyle w:val="afb"/>
          <w:rFonts w:ascii="Times Unicode" w:hAnsi="Times Unicode"/>
          <w:b w:val="0"/>
          <w:sz w:val="20"/>
        </w:rPr>
        <w:t>Սույներաշխիքը</w:t>
      </w:r>
      <w:r>
        <w:rPr>
          <w:rStyle w:val="afb"/>
          <w:rFonts w:ascii="GHEA Grapalat" w:hAnsi="GHEA Grapalat"/>
          <w:b w:val="0"/>
          <w:sz w:val="20"/>
        </w:rPr>
        <w:t xml:space="preserve"> (</w:t>
      </w:r>
      <w:r>
        <w:rPr>
          <w:rStyle w:val="afb"/>
          <w:rFonts w:ascii="Times Unicode" w:hAnsi="Times Unicode"/>
          <w:b w:val="0"/>
          <w:sz w:val="20"/>
        </w:rPr>
        <w:t>այսուհետ՝երաշխիք</w:t>
      </w:r>
      <w:r>
        <w:rPr>
          <w:rStyle w:val="afb"/>
          <w:rFonts w:ascii="GHEA Grapalat" w:hAnsi="GHEA Grapalat"/>
          <w:b w:val="0"/>
          <w:sz w:val="20"/>
        </w:rPr>
        <w:t xml:space="preserve">) </w:t>
      </w:r>
      <w:r>
        <w:rPr>
          <w:rStyle w:val="afb"/>
          <w:rFonts w:ascii="Times Unicode" w:hAnsi="Times Unicode"/>
          <w:b w:val="0"/>
          <w:sz w:val="20"/>
        </w:rPr>
        <w:t>հանդիսանումէ</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5664" w:firstLine="708"/>
        <w:rPr>
          <w:b/>
        </w:rPr>
      </w:pPr>
      <w:r>
        <w:rPr>
          <w:rStyle w:val="af9"/>
          <w:rFonts w:ascii="Times Unicode" w:hAnsi="Times Unicode"/>
          <w:vertAlign w:val="superscript"/>
        </w:rPr>
        <w:t>պատվիրատուիանվանումը</w:t>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b"/>
          <w:rFonts w:ascii="GHEA Grapalat" w:hAnsi="GHEA Grapalat"/>
          <w:b w:val="0"/>
          <w:sz w:val="20"/>
        </w:rPr>
        <w:t>(</w:t>
      </w:r>
      <w:r>
        <w:rPr>
          <w:rStyle w:val="afb"/>
          <w:rFonts w:ascii="Times Unicode" w:hAnsi="Times Unicode"/>
          <w:b w:val="0"/>
          <w:sz w:val="20"/>
        </w:rPr>
        <w:t>այսուհետ՝բենեֆիցիար</w:t>
      </w:r>
      <w:r>
        <w:rPr>
          <w:rStyle w:val="afb"/>
          <w:rFonts w:ascii="GHEA Grapalat" w:hAnsi="GHEA Grapalat"/>
          <w:b w:val="0"/>
          <w:sz w:val="20"/>
        </w:rPr>
        <w:t xml:space="preserve">) </w:t>
      </w:r>
      <w:r>
        <w:rPr>
          <w:rStyle w:val="afb"/>
          <w:rFonts w:ascii="Times Unicode" w:hAnsi="Times Unicode"/>
          <w:b w:val="0"/>
          <w:sz w:val="20"/>
        </w:rPr>
        <w:t>կողմից</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ծածկագրովկազմակերպված</w:t>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rFonts w:ascii="Times Unicode" w:hAnsi="Times Unicode"/>
          <w:vertAlign w:val="superscript"/>
        </w:rPr>
        <w:t>ընթացակարգիծածկագիրը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Times Unicode" w:hAnsi="Times Unicode"/>
          <w:b w:val="0"/>
          <w:sz w:val="20"/>
        </w:rPr>
        <w:t>կազմակերպվածգնմանընթացակարգիարդյունքում</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firstLine="375"/>
        <w:rPr>
          <w:vertAlign w:val="superscript"/>
        </w:rPr>
      </w:pP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ընտրվածմասնակցի</w:t>
      </w:r>
      <w:r>
        <w:rPr>
          <w:rStyle w:val="af9"/>
          <w:rFonts w:ascii="Times Unicode" w:hAnsi="Times Unicode"/>
          <w:vertAlign w:val="superscript"/>
        </w:rPr>
        <w:t>անվանումը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GHEA Grapalat" w:hAnsi="GHEA Grapalat"/>
          <w:b w:val="0"/>
          <w:sz w:val="20"/>
        </w:rPr>
        <w:t>(</w:t>
      </w:r>
      <w:r>
        <w:rPr>
          <w:rStyle w:val="afb"/>
          <w:rFonts w:ascii="Times Unicode" w:hAnsi="Times Unicode"/>
          <w:b w:val="0"/>
          <w:sz w:val="20"/>
        </w:rPr>
        <w:t>այսուհետ՝պրիցիպալ</w:t>
      </w:r>
      <w:r>
        <w:rPr>
          <w:rStyle w:val="afb"/>
          <w:rFonts w:ascii="GHEA Grapalat" w:hAnsi="GHEA Grapalat"/>
          <w:b w:val="0"/>
          <w:sz w:val="20"/>
        </w:rPr>
        <w:t xml:space="preserve">) </w:t>
      </w:r>
      <w:r>
        <w:rPr>
          <w:rStyle w:val="afb"/>
          <w:rFonts w:ascii="Times Unicode" w:hAnsi="Times Unicode"/>
          <w:b w:val="0"/>
          <w:sz w:val="20"/>
        </w:rPr>
        <w:t>կողմիցկնքվելիք</w:t>
      </w:r>
      <w:r>
        <w:rPr>
          <w:rStyle w:val="afb"/>
          <w:rFonts w:ascii="GHEA Grapalat" w:hAnsi="GHEA Grapalat"/>
          <w:b w:val="0"/>
          <w:sz w:val="20"/>
        </w:rPr>
        <w:t xml:space="preserve"> N</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կնքվելիքպայմանագրիհամարը</w:t>
      </w:r>
    </w:p>
    <w:p w:rsidR="00533444" w:rsidRDefault="009D0B4B">
      <w:pPr>
        <w:pStyle w:val="af0"/>
        <w:shd w:val="clear" w:color="auto" w:fill="FFFFFF"/>
        <w:spacing w:before="0" w:beforeAutospacing="0" w:after="0" w:afterAutospacing="0"/>
        <w:jc w:val="both"/>
        <w:rPr>
          <w:rFonts w:ascii="GHEA Grapalat" w:hAnsi="GHEA Grapalat"/>
          <w:sz w:val="20"/>
        </w:rPr>
      </w:pPr>
      <w:r>
        <w:rPr>
          <w:rStyle w:val="afb"/>
          <w:rFonts w:ascii="Times Unicode" w:hAnsi="Times Unicode"/>
          <w:b w:val="0"/>
          <w:sz w:val="20"/>
        </w:rPr>
        <w:t>պայմանագրովնախատեսվածպարտավորություններիկատարմանհամարանհրաժեշտորակավորմանապահովում</w:t>
      </w:r>
      <w:r>
        <w:rPr>
          <w:rStyle w:val="afb"/>
          <w:rFonts w:ascii="GHEA Grapalat" w:hAnsi="GHEA Grapalat"/>
          <w:b w:val="0"/>
          <w:sz w:val="20"/>
        </w:rPr>
        <w:t xml:space="preserve"> (</w:t>
      </w:r>
      <w:r>
        <w:rPr>
          <w:rStyle w:val="afb"/>
          <w:rFonts w:ascii="Times Unicode" w:hAnsi="Times Unicode"/>
          <w:b w:val="0"/>
          <w:sz w:val="20"/>
        </w:rPr>
        <w:t>այսուհետ՝երաշխավորվածպարտավորություններ</w:t>
      </w:r>
      <w:r>
        <w:rPr>
          <w:rStyle w:val="afb"/>
          <w:rFonts w:ascii="GHEA Grapalat" w:hAnsi="GHEA Grapalat"/>
          <w:b w:val="0"/>
          <w:sz w:val="20"/>
        </w:rPr>
        <w:t xml:space="preserve">): </w:t>
      </w:r>
    </w:p>
    <w:p w:rsidR="00533444" w:rsidRDefault="009D0B4B">
      <w:pPr>
        <w:pStyle w:val="af0"/>
        <w:shd w:val="clear" w:color="auto" w:fill="FFFFFF"/>
        <w:spacing w:before="0" w:beforeAutospacing="0" w:after="0" w:afterAutospacing="0"/>
        <w:ind w:firstLine="708"/>
        <w:rPr>
          <w:rFonts w:ascii="GHEA Grapalat" w:hAnsi="GHEA Grapalat"/>
          <w:sz w:val="20"/>
        </w:rPr>
      </w:pPr>
      <w:r>
        <w:rPr>
          <w:rStyle w:val="afb"/>
          <w:rFonts w:ascii="GHEA Grapalat" w:hAnsi="GHEA Grapalat"/>
          <w:b w:val="0"/>
          <w:sz w:val="20"/>
        </w:rPr>
        <w:t xml:space="preserve">2. </w:t>
      </w:r>
      <w:r>
        <w:rPr>
          <w:rStyle w:val="afb"/>
          <w:rFonts w:ascii="Times Unicode" w:hAnsi="Times Unicode"/>
          <w:b w:val="0"/>
          <w:sz w:val="20"/>
        </w:rPr>
        <w:t>Երաշխիքով</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rPr>
        <w:t xml:space="preserve"> (</w:t>
      </w:r>
      <w:r>
        <w:rPr>
          <w:rStyle w:val="afb"/>
          <w:rFonts w:ascii="Times Unicode" w:hAnsi="Times Unicode"/>
          <w:b w:val="0"/>
          <w:sz w:val="20"/>
        </w:rPr>
        <w:t>այսուհետ՝երաշխիքտվող</w:t>
      </w:r>
    </w:p>
    <w:p w:rsidR="00533444" w:rsidRDefault="009D0B4B">
      <w:pPr>
        <w:pStyle w:val="af0"/>
        <w:shd w:val="clear" w:color="auto" w:fill="FFFFFF"/>
        <w:spacing w:before="0" w:beforeAutospacing="0" w:after="0" w:afterAutospacing="0"/>
        <w:ind w:firstLine="375"/>
        <w:rPr>
          <w:rFonts w:ascii="GHEA Grapalat" w:hAnsi="GHEA Grapalat"/>
          <w:sz w:val="20"/>
        </w:rPr>
      </w:pP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երաշխիքըտվողբանկիանվանումը</w:t>
      </w:r>
    </w:p>
    <w:p w:rsidR="00533444" w:rsidRDefault="009D0B4B">
      <w:pPr>
        <w:pStyle w:val="af0"/>
        <w:shd w:val="clear" w:color="auto" w:fill="FFFFFF"/>
        <w:spacing w:before="0" w:beforeAutospacing="0" w:after="0" w:afterAutospacing="0"/>
        <w:rPr>
          <w:rFonts w:ascii="GHEA Grapalat" w:hAnsi="GHEA Grapalat"/>
          <w:sz w:val="20"/>
          <w:u w:val="single"/>
        </w:rPr>
      </w:pPr>
      <w:r>
        <w:rPr>
          <w:rStyle w:val="afb"/>
          <w:rFonts w:ascii="Times Unicode" w:hAnsi="Times Unicode"/>
          <w:b w:val="0"/>
          <w:sz w:val="20"/>
        </w:rPr>
        <w:t>անձ</w:t>
      </w:r>
      <w:r>
        <w:rPr>
          <w:rStyle w:val="afb"/>
          <w:rFonts w:ascii="GHEA Grapalat" w:hAnsi="GHEA Grapalat"/>
          <w:b w:val="0"/>
          <w:sz w:val="20"/>
        </w:rPr>
        <w:t xml:space="preserve">) </w:t>
      </w:r>
      <w:r>
        <w:rPr>
          <w:rStyle w:val="afb"/>
          <w:rFonts w:ascii="Times Unicode" w:hAnsi="Times Unicode"/>
          <w:b w:val="0"/>
          <w:sz w:val="20"/>
        </w:rPr>
        <w:t>անվերապահորենպարտավորվումէբենեֆիցիարի՝սույներաշխիքովսահմանվածկարգովևժամկետումներկայացվածպահանջով</w:t>
      </w:r>
      <w:r>
        <w:rPr>
          <w:rStyle w:val="afb"/>
          <w:rFonts w:ascii="GHEA Grapalat" w:hAnsi="GHEA Grapalat"/>
          <w:b w:val="0"/>
          <w:sz w:val="20"/>
        </w:rPr>
        <w:t xml:space="preserve"> (</w:t>
      </w:r>
      <w:r>
        <w:rPr>
          <w:rStyle w:val="afb"/>
          <w:rFonts w:ascii="Times Unicode" w:hAnsi="Times Unicode"/>
          <w:b w:val="0"/>
          <w:sz w:val="20"/>
        </w:rPr>
        <w:t>այսուհետ՝պահանջ</w:t>
      </w:r>
      <w:r>
        <w:rPr>
          <w:rStyle w:val="afb"/>
          <w:rFonts w:ascii="GHEA Grapalat" w:hAnsi="GHEA Grapalat"/>
          <w:b w:val="0"/>
          <w:sz w:val="20"/>
        </w:rPr>
        <w:t xml:space="preserve">) </w:t>
      </w:r>
      <w:r>
        <w:rPr>
          <w:rStyle w:val="afb"/>
          <w:rFonts w:ascii="Times Unicode" w:hAnsi="Times Unicode"/>
          <w:b w:val="0"/>
          <w:sz w:val="20"/>
        </w:rPr>
        <w:t>բենեֆիցիարինվճարել</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7080" w:firstLine="708"/>
        <w:rPr>
          <w:rFonts w:ascii="GHEA Grapalat" w:hAnsi="GHEA Grapalat"/>
          <w:sz w:val="20"/>
          <w:u w:val="single"/>
        </w:rPr>
      </w:pPr>
      <w:r>
        <w:rPr>
          <w:rStyle w:val="af9"/>
          <w:rFonts w:ascii="Times Unicode" w:hAnsi="Times Unicode"/>
          <w:vertAlign w:val="superscript"/>
        </w:rPr>
        <w:t>գումարըթվերովևտառերով</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GHEA Grapalat" w:hAnsi="GHEA Grapalat"/>
          <w:b w:val="0"/>
          <w:sz w:val="20"/>
        </w:rPr>
        <w:t>(</w:t>
      </w:r>
      <w:r>
        <w:rPr>
          <w:rStyle w:val="afb"/>
          <w:rFonts w:ascii="Times Unicode" w:hAnsi="Times Unicode"/>
          <w:b w:val="0"/>
          <w:sz w:val="20"/>
        </w:rPr>
        <w:t>այսուհետ՝երաշխիքիգումար</w:t>
      </w:r>
      <w:r>
        <w:rPr>
          <w:rStyle w:val="afb"/>
          <w:rFonts w:ascii="GHEA Grapalat" w:hAnsi="GHEA Grapalat"/>
          <w:b w:val="0"/>
          <w:sz w:val="20"/>
        </w:rPr>
        <w:t>)</w:t>
      </w:r>
      <w:r>
        <w:rPr>
          <w:rStyle w:val="afb"/>
          <w:rFonts w:ascii="Times Unicode" w:hAnsi="Times Unicode"/>
          <w:b w:val="0"/>
          <w:sz w:val="20"/>
        </w:rPr>
        <w:t>՝պահանջնստանալուցտասըաշխատանքայինօ</w:t>
      </w:r>
      <w:r>
        <w:rPr>
          <w:rStyle w:val="afb"/>
          <w:rFonts w:ascii="Times Unicode" w:hAnsi="Times Unicode"/>
          <w:b w:val="0"/>
          <w:sz w:val="20"/>
        </w:rPr>
        <w:t>րվաընթացքում</w:t>
      </w:r>
      <w:r>
        <w:rPr>
          <w:rStyle w:val="afb"/>
          <w:rFonts w:ascii="GHEA Grapalat" w:hAnsi="GHEA Grapalat"/>
          <w:b w:val="0"/>
          <w:sz w:val="20"/>
        </w:rPr>
        <w:t xml:space="preserve">:   </w:t>
      </w:r>
      <w:r>
        <w:rPr>
          <w:rStyle w:val="afb"/>
          <w:rFonts w:ascii="Times Unicode" w:hAnsi="Times Unicode"/>
          <w:b w:val="0"/>
          <w:sz w:val="20"/>
        </w:rPr>
        <w:t>Վճարումըկատարվումէբենեֆիցիարի</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հաշվեհամարինփոխանցմանմիջոցով</w:t>
      </w:r>
      <w:r>
        <w:rPr>
          <w:rStyle w:val="afb"/>
          <w:rFonts w:ascii="GHEA Grapalat" w:hAnsi="GHEA Grapalat"/>
          <w:b w:val="0"/>
          <w:sz w:val="20"/>
        </w:rPr>
        <w:t>:</w:t>
      </w:r>
    </w:p>
    <w:p w:rsidR="00533444" w:rsidRDefault="009D0B4B">
      <w:pPr>
        <w:pStyle w:val="af0"/>
        <w:shd w:val="clear" w:color="auto" w:fill="FFFFFF"/>
        <w:spacing w:before="0" w:beforeAutospacing="0" w:after="0" w:afterAutospacing="0"/>
        <w:ind w:left="708"/>
        <w:rPr>
          <w:rFonts w:ascii="GHEA Grapalat" w:hAnsi="GHEA Grapalat"/>
          <w:sz w:val="20"/>
        </w:rPr>
      </w:pPr>
      <w:r>
        <w:rPr>
          <w:rStyle w:val="af9"/>
          <w:rFonts w:ascii="Times Unicode" w:hAnsi="Times Unicode"/>
          <w:vertAlign w:val="superscript"/>
        </w:rPr>
        <w:t>հաշվեհամարը</w:t>
      </w:r>
    </w:p>
    <w:p w:rsidR="00533444" w:rsidRDefault="009D0B4B">
      <w:pPr>
        <w:pStyle w:val="af0"/>
        <w:shd w:val="clear" w:color="auto" w:fill="FFFFFF"/>
        <w:spacing w:before="0" w:beforeAutospacing="0" w:after="0" w:afterAutospacing="0"/>
        <w:ind w:firstLine="708"/>
        <w:rPr>
          <w:rFonts w:ascii="GHEA Grapalat" w:hAnsi="GHEA Grapalat"/>
          <w:color w:val="000000"/>
          <w:sz w:val="20"/>
        </w:rPr>
      </w:pPr>
      <w:r>
        <w:rPr>
          <w:rStyle w:val="af9"/>
          <w:rFonts w:ascii="GHEA Grapalat" w:hAnsi="GHEA Grapalat"/>
          <w:color w:val="000000"/>
          <w:sz w:val="20"/>
        </w:rPr>
        <w:t xml:space="preserve">3. </w:t>
      </w:r>
      <w:r>
        <w:rPr>
          <w:rStyle w:val="af9"/>
          <w:rFonts w:ascii="Times Unicode" w:hAnsi="Times Unicode"/>
          <w:color w:val="000000"/>
          <w:sz w:val="20"/>
        </w:rPr>
        <w:t>Սույներաշխիքնանհետկանչելիէ</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708"/>
        <w:rPr>
          <w:rFonts w:ascii="GHEA Grapalat" w:hAnsi="GHEA Grapalat"/>
          <w:color w:val="000000"/>
          <w:sz w:val="20"/>
        </w:rPr>
      </w:pPr>
      <w:r>
        <w:rPr>
          <w:rStyle w:val="af9"/>
          <w:rFonts w:ascii="GHEA Grapalat" w:hAnsi="GHEA Grapalat"/>
          <w:color w:val="000000"/>
          <w:sz w:val="20"/>
        </w:rPr>
        <w:t xml:space="preserve">4. </w:t>
      </w:r>
      <w:r>
        <w:rPr>
          <w:rStyle w:val="af9"/>
          <w:rFonts w:ascii="Times Unicode" w:hAnsi="Times Unicode"/>
          <w:color w:val="000000"/>
          <w:sz w:val="20"/>
        </w:rPr>
        <w:t>Սույներաշխիքիցբխողբենեֆիցիարի</w:t>
      </w:r>
      <w:r>
        <w:rPr>
          <w:rStyle w:val="af9"/>
          <w:rFonts w:ascii="GHEA Grapalat" w:hAnsi="GHEA Grapalat"/>
          <w:color w:val="000000"/>
          <w:sz w:val="20"/>
        </w:rPr>
        <w:t xml:space="preserve">` </w:t>
      </w:r>
      <w:r>
        <w:rPr>
          <w:rStyle w:val="af9"/>
          <w:rFonts w:ascii="Times Unicode" w:hAnsi="Times Unicode"/>
          <w:color w:val="000000"/>
          <w:sz w:val="20"/>
        </w:rPr>
        <w:t>երաշխիքիգումարիվճարումըպահանջելուիրավունքըկարողէփոխանցվելայլանձիերաշխիքտվողանձիգրավոր</w:t>
      </w:r>
      <w:r>
        <w:rPr>
          <w:rStyle w:val="af9"/>
          <w:rFonts w:ascii="Times Unicode" w:hAnsi="Times Unicode"/>
          <w:color w:val="000000"/>
          <w:sz w:val="20"/>
        </w:rPr>
        <w:t>համաձայնությանդեպքում</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708"/>
        <w:jc w:val="both"/>
        <w:rPr>
          <w:rFonts w:ascii="GHEA Grapalat" w:hAnsi="GHEA Grapalat"/>
          <w:color w:val="000000"/>
          <w:sz w:val="20"/>
        </w:rPr>
      </w:pPr>
      <w:r>
        <w:rPr>
          <w:rStyle w:val="af9"/>
          <w:rFonts w:ascii="GHEA Grapalat" w:hAnsi="GHEA Grapalat"/>
          <w:color w:val="000000"/>
          <w:sz w:val="20"/>
        </w:rPr>
        <w:t xml:space="preserve">5. </w:t>
      </w:r>
      <w:r>
        <w:rPr>
          <w:rStyle w:val="af9"/>
          <w:rFonts w:ascii="Times Unicode" w:hAnsi="Times Unicode"/>
          <w:color w:val="000000"/>
          <w:sz w:val="20"/>
        </w:rPr>
        <w:t>Երաշխիքըգործումէբենեֆիցիարիևպրիցիպալիմիջև</w:t>
      </w:r>
      <w:r>
        <w:rPr>
          <w:rStyle w:val="af9"/>
          <w:rFonts w:ascii="GHEA Grapalat" w:hAnsi="GHEA Grapalat"/>
          <w:color w:val="000000"/>
          <w:sz w:val="20"/>
        </w:rPr>
        <w:t xml:space="preserve"> N </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9D0B4B">
      <w:pPr>
        <w:pStyle w:val="af0"/>
        <w:shd w:val="clear" w:color="auto" w:fill="FFFFFF"/>
        <w:spacing w:before="0" w:beforeAutospacing="0" w:after="0" w:afterAutospacing="0"/>
        <w:ind w:left="4956" w:firstLine="708"/>
        <w:rPr>
          <w:rFonts w:ascii="GHEA Grapalat" w:hAnsi="GHEA Grapalat"/>
          <w:vertAlign w:val="superscript"/>
        </w:rPr>
      </w:pPr>
      <w:bookmarkStart w:id="12" w:name="_Hlk23156026"/>
      <w:r>
        <w:rPr>
          <w:rStyle w:val="af9"/>
          <w:rFonts w:ascii="Times Unicode" w:hAnsi="Times Unicode"/>
          <w:vertAlign w:val="superscript"/>
        </w:rPr>
        <w:t>կնքվելիքպայմանագրիհամարը</w:t>
      </w:r>
      <w:bookmarkEnd w:id="12"/>
    </w:p>
    <w:p w:rsidR="00533444" w:rsidRDefault="009D0B4B">
      <w:pPr>
        <w:pStyle w:val="af0"/>
        <w:shd w:val="clear" w:color="auto" w:fill="FFFFFF"/>
        <w:spacing w:before="0" w:beforeAutospacing="0" w:after="0" w:afterAutospacing="0"/>
        <w:jc w:val="both"/>
        <w:rPr>
          <w:rFonts w:ascii="GHEA Grapalat" w:hAnsi="GHEA Grapalat"/>
          <w:color w:val="000000"/>
          <w:sz w:val="20"/>
        </w:rPr>
      </w:pPr>
      <w:r>
        <w:rPr>
          <w:rStyle w:val="af9"/>
          <w:rFonts w:ascii="Times Unicode" w:hAnsi="Times Unicode"/>
          <w:color w:val="000000"/>
          <w:sz w:val="20"/>
        </w:rPr>
        <w:t>ծածկագրովկնքվածպայմանագիրնուժիմեջմտնելուօրվանիցմինչևբենեֆիցիարիկողմիցպայմանագրիկատարմանարդյունքըամբողջականընդունվելուօրվանհաջորդողքսաներորդաշխատանքայինօրը</w:t>
      </w:r>
      <w:r>
        <w:rPr>
          <w:rStyle w:val="af9"/>
          <w:rFonts w:ascii="Times Unicode" w:hAnsi="Times Unicode"/>
          <w:color w:val="000000"/>
          <w:sz w:val="20"/>
        </w:rPr>
        <w:t>ներառյալ</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6. </w:t>
      </w:r>
      <w:r>
        <w:rPr>
          <w:rStyle w:val="af9"/>
          <w:rFonts w:ascii="Times Unicode" w:hAnsi="Times Unicode"/>
          <w:color w:val="000000"/>
          <w:sz w:val="20"/>
        </w:rPr>
        <w:t>Բենեֆիցիարըպահանջըներկայացնումէերաշխիքտվողանձինգրավորձևով</w:t>
      </w:r>
      <w:r>
        <w:rPr>
          <w:rStyle w:val="af9"/>
          <w:rFonts w:ascii="GHEA Grapalat" w:hAnsi="GHEA Grapalat"/>
          <w:color w:val="000000"/>
          <w:sz w:val="20"/>
        </w:rPr>
        <w:t xml:space="preserve">: </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Times Unicode" w:hAnsi="Times Unicode"/>
          <w:color w:val="000000"/>
          <w:sz w:val="20"/>
        </w:rPr>
        <w:t>Պահանջինկիցներկայացվումենհետևյալփաստաթղթերը՝</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1) N </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Times Unicode" w:hAnsi="Times Unicode"/>
          <w:color w:val="000000"/>
          <w:sz w:val="20"/>
        </w:rPr>
        <w:t>ծածկագրովկնքվածպայմանագրի</w:t>
      </w:r>
      <w:r>
        <w:rPr>
          <w:rStyle w:val="af9"/>
          <w:rFonts w:ascii="GHEA Grapalat" w:hAnsi="GHEA Grapalat"/>
          <w:color w:val="000000"/>
          <w:sz w:val="20"/>
        </w:rPr>
        <w:t xml:space="preserve">, </w:t>
      </w:r>
      <w:r>
        <w:rPr>
          <w:rStyle w:val="af9"/>
          <w:rFonts w:ascii="Times Unicode" w:hAnsi="Times Unicode"/>
          <w:color w:val="000000"/>
          <w:sz w:val="20"/>
        </w:rPr>
        <w:t>ներառյալնաևդրանում</w:t>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9"/>
          <w:rFonts w:ascii="Times Unicode" w:hAnsi="Times Unicode"/>
          <w:vertAlign w:val="superscript"/>
        </w:rPr>
        <w:t>կնքվելիքպայմանագրիհամարը</w:t>
      </w:r>
    </w:p>
    <w:p w:rsidR="00533444" w:rsidRDefault="009D0B4B">
      <w:pPr>
        <w:pStyle w:val="af0"/>
        <w:shd w:val="clear" w:color="auto" w:fill="FFFFFF"/>
        <w:spacing w:before="0" w:beforeAutospacing="0" w:after="0" w:afterAutospacing="0"/>
        <w:rPr>
          <w:rFonts w:ascii="GHEA Grapalat" w:hAnsi="GHEA Grapalat"/>
          <w:color w:val="000000"/>
          <w:sz w:val="20"/>
        </w:rPr>
      </w:pPr>
      <w:r>
        <w:rPr>
          <w:rStyle w:val="af9"/>
          <w:rFonts w:ascii="Times Unicode" w:hAnsi="Times Unicode"/>
          <w:color w:val="000000"/>
          <w:sz w:val="20"/>
        </w:rPr>
        <w:t>կատարվածփոփոխությունների</w:t>
      </w:r>
      <w:r>
        <w:rPr>
          <w:rStyle w:val="af9"/>
          <w:rFonts w:ascii="GHEA Grapalat" w:hAnsi="GHEA Grapalat"/>
          <w:color w:val="000000"/>
          <w:sz w:val="20"/>
        </w:rPr>
        <w:t xml:space="preserve">, </w:t>
      </w:r>
      <w:r>
        <w:rPr>
          <w:rStyle w:val="af9"/>
          <w:rFonts w:ascii="Times Unicode" w:hAnsi="Times Unicode"/>
          <w:color w:val="000000"/>
          <w:sz w:val="20"/>
        </w:rPr>
        <w:t>լրացուցիչհամաձայնագրերիպատճեննե</w:t>
      </w:r>
      <w:r>
        <w:rPr>
          <w:rStyle w:val="af9"/>
          <w:rFonts w:ascii="Times Unicode" w:hAnsi="Times Unicode"/>
          <w:color w:val="000000"/>
          <w:sz w:val="20"/>
        </w:rPr>
        <w:t>րը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2) </w:t>
      </w:r>
      <w:r>
        <w:rPr>
          <w:rStyle w:val="af9"/>
          <w:rFonts w:ascii="Times Unicode" w:hAnsi="Times Unicode"/>
          <w:color w:val="000000"/>
          <w:sz w:val="20"/>
        </w:rPr>
        <w:t>բենեֆիցիարիկողմիցպայմանագիրըմիակողմանիլուծելումասին</w:t>
      </w:r>
      <w:hyperlink r:id="rId7" w:history="1">
        <w:r>
          <w:rPr>
            <w:rStyle w:val="afa"/>
            <w:rFonts w:ascii="GHEA Grapalat" w:hAnsi="GHEA Grapalat"/>
            <w:sz w:val="20"/>
          </w:rPr>
          <w:t>www.procurement.am</w:t>
        </w:r>
      </w:hyperlink>
      <w:r>
        <w:rPr>
          <w:rStyle w:val="af9"/>
          <w:rFonts w:ascii="Times Unicode" w:hAnsi="Times Unicode"/>
          <w:color w:val="000000"/>
          <w:sz w:val="20"/>
        </w:rPr>
        <w:t>հասցովգործողտեղեկագրումհրապարակածծանուցումը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7. </w:t>
      </w:r>
      <w:r>
        <w:rPr>
          <w:rStyle w:val="af9"/>
          <w:rFonts w:ascii="Times Unicode" w:hAnsi="Times Unicode"/>
          <w:color w:val="000000"/>
          <w:sz w:val="20"/>
        </w:rPr>
        <w:t>Երաշխիքտվողանձըբենեֆիցիարիկողմիցներկայացվածպահանջըևկիցփաստաթղթերըստանալուհետոառավելագույնը</w:t>
      </w:r>
      <w:r>
        <w:rPr>
          <w:rStyle w:val="af9"/>
          <w:rFonts w:ascii="Times Unicode" w:hAnsi="Times Unicode"/>
          <w:color w:val="000000"/>
          <w:sz w:val="20"/>
        </w:rPr>
        <w:t>հինգաշխատանքայինօրվաընթացքումքննարկումէներկայացվածպահանջըևկիցփաստաթղթերը՝սույներաշխիքիպայմաններինդրանցհամապատասխանությունըպարզելուհամար</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8. </w:t>
      </w:r>
      <w:r>
        <w:rPr>
          <w:rStyle w:val="af9"/>
          <w:rFonts w:ascii="Times Unicode" w:hAnsi="Times Unicode"/>
          <w:color w:val="000000"/>
          <w:sz w:val="20"/>
        </w:rPr>
        <w:t>Երաշխիքտվողանձըմերժումէբենեֆիցիարիպահանջը</w:t>
      </w:r>
      <w:r>
        <w:rPr>
          <w:rStyle w:val="af9"/>
          <w:rFonts w:ascii="GHEA Grapalat" w:hAnsi="GHEA Grapalat"/>
          <w:color w:val="000000"/>
          <w:sz w:val="20"/>
        </w:rPr>
        <w:t xml:space="preserve">, </w:t>
      </w:r>
      <w:r>
        <w:rPr>
          <w:rStyle w:val="af9"/>
          <w:rFonts w:ascii="Times Unicode" w:hAnsi="Times Unicode"/>
          <w:color w:val="000000"/>
          <w:sz w:val="20"/>
        </w:rPr>
        <w:t>եթե</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 </w:t>
      </w:r>
      <w:r>
        <w:rPr>
          <w:rStyle w:val="af9"/>
          <w:rFonts w:ascii="Times Unicode" w:hAnsi="Times Unicode"/>
          <w:color w:val="000000"/>
          <w:sz w:val="20"/>
        </w:rPr>
        <w:t>պահանջըկամկիցփաստաթղթերըչենհամապատասխանումսույներաշխիքիպայմանների</w:t>
      </w:r>
      <w:r>
        <w:rPr>
          <w:rStyle w:val="af9"/>
          <w:rFonts w:ascii="Times Unicode" w:hAnsi="Times Unicode"/>
          <w:color w:val="000000"/>
          <w:sz w:val="20"/>
        </w:rPr>
        <w:t>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2) </w:t>
      </w:r>
      <w:r>
        <w:rPr>
          <w:rStyle w:val="af9"/>
          <w:rFonts w:ascii="Times Unicode" w:hAnsi="Times Unicode"/>
          <w:color w:val="000000"/>
          <w:sz w:val="20"/>
        </w:rPr>
        <w:t>պահանջըներկայացվելէերաշխիքովսահմանվածժամկետիավարտիցհետո</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9. </w:t>
      </w:r>
      <w:r>
        <w:rPr>
          <w:rStyle w:val="af9"/>
          <w:rFonts w:ascii="Times Unicode" w:hAnsi="Times Unicode"/>
          <w:color w:val="000000"/>
          <w:sz w:val="20"/>
        </w:rPr>
        <w:t>Երաշխիքտվողանձըպահանջըմերժելումասինորոշումընդունելուդեպքումանհապաղ</w:t>
      </w:r>
      <w:r>
        <w:rPr>
          <w:rStyle w:val="af9"/>
          <w:rFonts w:ascii="GHEA Grapalat" w:hAnsi="GHEA Grapalat"/>
          <w:color w:val="000000"/>
          <w:sz w:val="20"/>
        </w:rPr>
        <w:t xml:space="preserve">, </w:t>
      </w:r>
      <w:r>
        <w:rPr>
          <w:rStyle w:val="af9"/>
          <w:rFonts w:ascii="Times Unicode" w:hAnsi="Times Unicode"/>
          <w:color w:val="000000"/>
          <w:sz w:val="20"/>
        </w:rPr>
        <w:t>բայցոչուշ</w:t>
      </w:r>
      <w:r>
        <w:rPr>
          <w:rStyle w:val="af9"/>
          <w:rFonts w:ascii="GHEA Grapalat" w:hAnsi="GHEA Grapalat"/>
          <w:color w:val="000000"/>
          <w:sz w:val="20"/>
        </w:rPr>
        <w:t xml:space="preserve">, </w:t>
      </w:r>
      <w:r>
        <w:rPr>
          <w:rStyle w:val="af9"/>
          <w:rFonts w:ascii="Times Unicode" w:hAnsi="Times Unicode"/>
          <w:color w:val="000000"/>
          <w:sz w:val="20"/>
        </w:rPr>
        <w:t>քաննույնաշխատանքայինօրը</w:t>
      </w:r>
      <w:r>
        <w:rPr>
          <w:rStyle w:val="af9"/>
          <w:rFonts w:ascii="GHEA Grapalat" w:hAnsi="GHEA Grapalat"/>
          <w:color w:val="000000"/>
          <w:sz w:val="20"/>
        </w:rPr>
        <w:t xml:space="preserve">, </w:t>
      </w:r>
      <w:r>
        <w:rPr>
          <w:rStyle w:val="af9"/>
          <w:rFonts w:ascii="Times Unicode" w:hAnsi="Times Unicode"/>
          <w:color w:val="000000"/>
          <w:sz w:val="20"/>
        </w:rPr>
        <w:t>մերժմանմասինտեղեկացնումէբենեֆիցիարին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10. </w:t>
      </w:r>
      <w:r>
        <w:rPr>
          <w:rStyle w:val="af9"/>
          <w:rFonts w:ascii="Times Unicode" w:hAnsi="Times Unicode"/>
          <w:color w:val="000000"/>
          <w:sz w:val="20"/>
        </w:rPr>
        <w:t>ՍույներաշխիքինկատմամբկիրառվումենՀայաստանի</w:t>
      </w:r>
      <w:r>
        <w:rPr>
          <w:rStyle w:val="af9"/>
          <w:rFonts w:ascii="Times Unicode" w:hAnsi="Times Unicode"/>
          <w:color w:val="000000"/>
          <w:sz w:val="20"/>
        </w:rPr>
        <w:t>Հանրապետությանքաղաքացիականօրենսգրքիհամապատասխանդրույթները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11. </w:t>
      </w:r>
      <w:r>
        <w:rPr>
          <w:rStyle w:val="af9"/>
          <w:rFonts w:ascii="Times Unicode" w:hAnsi="Times Unicode"/>
          <w:color w:val="000000"/>
          <w:sz w:val="20"/>
        </w:rPr>
        <w:t>ՍույներաշխիքիկապակցությամբծագողվեճերըենթակաենլուծմանՀայաստանիՀանրապետությանօրենսդրությամբսահմանվածկարգով</w:t>
      </w:r>
      <w:r>
        <w:rPr>
          <w:rStyle w:val="af9"/>
          <w:rFonts w:ascii="GHEA Grapalat" w:hAnsi="GHEA Grapalat"/>
          <w:color w:val="000000"/>
          <w:sz w:val="20"/>
        </w:rPr>
        <w:t>:</w:t>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u w:val="single"/>
        </w:rPr>
      </w:pPr>
      <w:r>
        <w:rPr>
          <w:rStyle w:val="af9"/>
          <w:rFonts w:ascii="Times Unicode" w:hAnsi="Times Unicode"/>
          <w:color w:val="000000"/>
          <w:sz w:val="20"/>
        </w:rPr>
        <w:t>Գործադիրմարմնիղեկավար</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9"/>
          <w:rFonts w:ascii="Times Unicode" w:hAnsi="Times Unicode"/>
          <w:vertAlign w:val="superscript"/>
        </w:rPr>
        <w:t>ամիսը</w:t>
      </w:r>
      <w:r>
        <w:rPr>
          <w:rStyle w:val="af9"/>
          <w:rFonts w:ascii="GHEA Grapalat" w:hAnsi="GHEA Grapalat"/>
          <w:vertAlign w:val="superscript"/>
        </w:rPr>
        <w:t xml:space="preserve">, </w:t>
      </w:r>
      <w:r>
        <w:rPr>
          <w:rStyle w:val="af9"/>
          <w:rFonts w:ascii="Times Unicode" w:hAnsi="Times Unicode"/>
          <w:vertAlign w:val="superscript"/>
        </w:rPr>
        <w:t>ամսաթիվը</w:t>
      </w:r>
      <w:r>
        <w:rPr>
          <w:rStyle w:val="af9"/>
          <w:rFonts w:ascii="GHEA Grapalat" w:hAnsi="GHEA Grapalat"/>
          <w:vertAlign w:val="superscript"/>
        </w:rPr>
        <w:t xml:space="preserve">, </w:t>
      </w:r>
      <w:r>
        <w:rPr>
          <w:rStyle w:val="af9"/>
          <w:rFonts w:ascii="Times Unicode" w:hAnsi="Times Unicode"/>
          <w:vertAlign w:val="superscript"/>
        </w:rPr>
        <w:t>տարեթիվը</w:t>
      </w:r>
    </w:p>
    <w:p w:rsidR="00533444" w:rsidRDefault="009D0B4B">
      <w:pPr>
        <w:pStyle w:val="af0"/>
        <w:shd w:val="clear" w:color="auto" w:fill="FFFFFF"/>
        <w:spacing w:before="0" w:beforeAutospacing="0" w:after="0" w:afterAutospacing="0"/>
        <w:ind w:firstLine="375"/>
        <w:jc w:val="right"/>
        <w:rPr>
          <w:rStyle w:val="af9"/>
          <w:rFonts w:ascii="Sylfaen" w:hAnsi="Sylfaen"/>
          <w:b/>
        </w:rPr>
      </w:pPr>
      <w:r>
        <w:rPr>
          <w:rStyle w:val="af9"/>
          <w:rFonts w:ascii="Sylfaen" w:hAnsi="Sylfaen"/>
          <w:b/>
        </w:rPr>
        <w:br w:type="page"/>
      </w:r>
    </w:p>
    <w:p w:rsidR="00533444" w:rsidRDefault="00533444">
      <w:pPr>
        <w:pStyle w:val="31"/>
        <w:spacing w:line="240" w:lineRule="auto"/>
        <w:jc w:val="right"/>
        <w:rPr>
          <w:rStyle w:val="af9"/>
          <w:rFonts w:ascii="Sylfaen" w:hAnsi="Sylfaen"/>
          <w:b/>
        </w:rPr>
      </w:pPr>
    </w:p>
    <w:p w:rsidR="00533444" w:rsidRDefault="00533444">
      <w:pPr>
        <w:pStyle w:val="a1"/>
        <w:jc w:val="right"/>
        <w:rPr>
          <w:rFonts w:ascii="Sylfaen" w:hAnsi="Sylfaen"/>
        </w:rPr>
      </w:pPr>
    </w:p>
    <w:p w:rsidR="00533444" w:rsidRDefault="00533444">
      <w:pPr>
        <w:pStyle w:val="a1"/>
        <w:jc w:val="right"/>
        <w:rPr>
          <w:rFonts w:ascii="Sylfaen" w:hAnsi="Sylfaen"/>
        </w:rPr>
      </w:pPr>
    </w:p>
    <w:p w:rsidR="00533444" w:rsidRDefault="009D0B4B">
      <w:pPr>
        <w:pStyle w:val="31"/>
        <w:spacing w:line="240" w:lineRule="auto"/>
        <w:jc w:val="right"/>
        <w:rPr>
          <w:rFonts w:ascii="GHEA Grapalat" w:hAnsi="GHEA Grapalat"/>
          <w:b/>
        </w:rPr>
      </w:pPr>
      <w:r>
        <w:rPr>
          <w:rStyle w:val="af9"/>
          <w:rFonts w:ascii="Times Unicode" w:hAnsi="Times Unicode"/>
          <w:b/>
        </w:rPr>
        <w:t>Հավելված</w:t>
      </w:r>
      <w:r>
        <w:rPr>
          <w:rStyle w:val="af9"/>
          <w:rFonts w:ascii="GHEA Grapalat" w:hAnsi="GHEA Grapalat"/>
          <w:b/>
        </w:rPr>
        <w:t xml:space="preserve"> 5</w:t>
      </w:r>
    </w:p>
    <w:p w:rsidR="00533444" w:rsidRDefault="009D0B4B">
      <w:pPr>
        <w:pStyle w:val="31"/>
        <w:spacing w:line="240" w:lineRule="auto"/>
        <w:jc w:val="right"/>
        <w:rPr>
          <w:rFonts w:ascii="GHEA Grapalat" w:hAnsi="GHEA Grapalat"/>
          <w:b/>
        </w:rPr>
      </w:pPr>
      <w:r>
        <w:rPr>
          <w:rStyle w:val="af9"/>
          <w:rFonts w:ascii="GHEA Grapalat" w:hAnsi="GHEA Grapalat"/>
          <w:sz w:val="24"/>
        </w:rPr>
        <w:t>«</w:t>
      </w:r>
      <w:r>
        <w:rPr>
          <w:rStyle w:val="af9"/>
          <w:rFonts w:ascii="GHEA Grapalat" w:hAnsi="GHEA Grapalat"/>
          <w:b/>
        </w:rPr>
        <w:t>---</w:t>
      </w:r>
      <w:r>
        <w:rPr>
          <w:rStyle w:val="af9"/>
          <w:rFonts w:ascii="Sylfaen" w:hAnsi="Sylfaen"/>
          <w:sz w:val="24"/>
        </w:rPr>
        <w:t>ԱՄԵՀ-ԳՀԾՁԲ-20/2</w:t>
      </w:r>
      <w:r>
        <w:rPr>
          <w:rStyle w:val="af9"/>
          <w:rFonts w:ascii="GHEA Grapalat" w:hAnsi="GHEA Grapalat"/>
          <w:sz w:val="24"/>
        </w:rPr>
        <w:t>»</w:t>
      </w:r>
      <w:r>
        <w:rPr>
          <w:rStyle w:val="af9"/>
          <w:rFonts w:ascii="GHEA Grapalat" w:hAnsi="GHEA Grapalat"/>
          <w:b/>
        </w:rPr>
        <w:t xml:space="preserve">*  </w:t>
      </w:r>
      <w:r>
        <w:rPr>
          <w:rStyle w:val="af9"/>
          <w:rFonts w:ascii="Times Unicode" w:hAnsi="Times Unicode"/>
          <w:b/>
        </w:rPr>
        <w:t>ծածկագրով</w:t>
      </w:r>
    </w:p>
    <w:p w:rsidR="00533444" w:rsidRDefault="009D0B4B">
      <w:pPr>
        <w:pStyle w:val="31"/>
        <w:spacing w:line="240" w:lineRule="auto"/>
        <w:jc w:val="right"/>
        <w:rPr>
          <w:rFonts w:ascii="GHEA Grapalat" w:hAnsi="GHEA Grapalat"/>
          <w:b/>
        </w:rPr>
      </w:pPr>
      <w:r>
        <w:rPr>
          <w:rFonts w:ascii="Sylfaen" w:hAnsi="Sylfaen"/>
          <w:b/>
        </w:rPr>
        <w:t xml:space="preserve">գնանշման հարցման ձևով ընթացակարգի </w:t>
      </w:r>
      <w:r>
        <w:rPr>
          <w:rStyle w:val="af9"/>
          <w:rFonts w:ascii="Times Unicode" w:hAnsi="Times Unicode"/>
          <w:b/>
        </w:rPr>
        <w:t>հրավերի</w:t>
      </w:r>
    </w:p>
    <w:p w:rsidR="00533444" w:rsidRDefault="00533444">
      <w:pPr>
        <w:pStyle w:val="31"/>
        <w:spacing w:line="240" w:lineRule="auto"/>
        <w:jc w:val="right"/>
        <w:rPr>
          <w:rFonts w:ascii="GHEA Grapalat" w:hAnsi="GHEA Grapalat"/>
          <w:b/>
        </w:rPr>
      </w:pPr>
    </w:p>
    <w:p w:rsidR="00533444" w:rsidRDefault="009D0B4B">
      <w:pPr>
        <w:pStyle w:val="af0"/>
        <w:shd w:val="clear" w:color="auto" w:fill="FFFFFF"/>
        <w:spacing w:before="0" w:beforeAutospacing="0" w:after="0" w:afterAutospacing="0"/>
        <w:ind w:firstLine="375"/>
        <w:jc w:val="center"/>
        <w:rPr>
          <w:rFonts w:ascii="GHEA Grapalat" w:hAnsi="GHEA Grapalat"/>
          <w:b/>
          <w:color w:val="000000"/>
          <w:sz w:val="20"/>
        </w:rPr>
      </w:pPr>
      <w:r>
        <w:rPr>
          <w:rStyle w:val="afb"/>
          <w:rFonts w:ascii="Times Unicode" w:hAnsi="Times Unicode"/>
          <w:color w:val="000000"/>
          <w:sz w:val="20"/>
        </w:rPr>
        <w:t>ԵՐԱՇԽԻՔ</w:t>
      </w:r>
      <w:r>
        <w:rPr>
          <w:rStyle w:val="afb"/>
          <w:rFonts w:ascii="GHEA Grapalat" w:hAnsi="GHEA Grapalat"/>
          <w:color w:val="000000"/>
          <w:sz w:val="20"/>
        </w:rPr>
        <w:t xml:space="preserve"> N __________</w:t>
      </w:r>
    </w:p>
    <w:p w:rsidR="00533444" w:rsidRDefault="009D0B4B">
      <w:pPr>
        <w:pStyle w:val="a"/>
        <w:jc w:val="center"/>
        <w:rPr>
          <w:rFonts w:ascii="GHEA Grapalat" w:hAnsi="GHEA Grapalat"/>
          <w:b/>
          <w:sz w:val="20"/>
        </w:rPr>
      </w:pPr>
      <w:r>
        <w:rPr>
          <w:rStyle w:val="af9"/>
          <w:rFonts w:ascii="GHEA Grapalat" w:hAnsi="GHEA Grapalat"/>
          <w:b/>
          <w:sz w:val="18"/>
        </w:rPr>
        <w:t xml:space="preserve">         (</w:t>
      </w:r>
      <w:r>
        <w:rPr>
          <w:rStyle w:val="af9"/>
          <w:rFonts w:ascii="Times Unicode" w:hAnsi="Times Unicode"/>
          <w:b/>
          <w:sz w:val="18"/>
        </w:rPr>
        <w:t>պայմանագրիապահովում</w:t>
      </w:r>
      <w:r>
        <w:rPr>
          <w:rStyle w:val="af9"/>
          <w:rFonts w:ascii="GHEA Grapalat" w:hAnsi="GHEA Grapalat"/>
          <w:b/>
          <w:sz w:val="18"/>
        </w:rPr>
        <w:t>)</w:t>
      </w:r>
    </w:p>
    <w:p w:rsidR="00533444" w:rsidRDefault="00533444">
      <w:pPr>
        <w:pStyle w:val="af0"/>
        <w:shd w:val="clear" w:color="auto" w:fill="FFFFFF"/>
        <w:spacing w:before="0" w:beforeAutospacing="0" w:after="0" w:afterAutospacing="0"/>
        <w:ind w:firstLine="375"/>
        <w:rPr>
          <w:b/>
        </w:rPr>
      </w:pPr>
    </w:p>
    <w:p w:rsidR="00533444" w:rsidRDefault="009D0B4B">
      <w:pPr>
        <w:pStyle w:val="af0"/>
        <w:shd w:val="clear" w:color="auto" w:fill="FFFFFF"/>
        <w:spacing w:before="0" w:beforeAutospacing="0" w:after="0" w:afterAutospacing="0"/>
        <w:ind w:firstLine="375"/>
        <w:rPr>
          <w:rFonts w:ascii="GHEA Grapalat" w:hAnsi="GHEA Grapalat"/>
          <w:sz w:val="20"/>
          <w:u w:val="single"/>
        </w:rPr>
      </w:pPr>
      <w:r>
        <w:rPr>
          <w:rStyle w:val="afb"/>
          <w:rFonts w:ascii="GHEA Grapalat" w:hAnsi="GHEA Grapalat"/>
          <w:b w:val="0"/>
          <w:sz w:val="20"/>
        </w:rPr>
        <w:tab/>
        <w:t>1.</w:t>
      </w:r>
      <w:r>
        <w:rPr>
          <w:rStyle w:val="afb"/>
          <w:rFonts w:ascii="Times Unicode" w:hAnsi="Times Unicode"/>
          <w:b w:val="0"/>
          <w:sz w:val="20"/>
        </w:rPr>
        <w:t>Սույներաշխիքը</w:t>
      </w:r>
      <w:r>
        <w:rPr>
          <w:rStyle w:val="afb"/>
          <w:rFonts w:ascii="GHEA Grapalat" w:hAnsi="GHEA Grapalat"/>
          <w:b w:val="0"/>
          <w:sz w:val="20"/>
        </w:rPr>
        <w:t xml:space="preserve"> (</w:t>
      </w:r>
      <w:r>
        <w:rPr>
          <w:rStyle w:val="afb"/>
          <w:rFonts w:ascii="Times Unicode" w:hAnsi="Times Unicode"/>
          <w:b w:val="0"/>
          <w:sz w:val="20"/>
        </w:rPr>
        <w:t>այսուհետ՝երաշխիք</w:t>
      </w:r>
      <w:r>
        <w:rPr>
          <w:rStyle w:val="afb"/>
          <w:rFonts w:ascii="GHEA Grapalat" w:hAnsi="GHEA Grapalat"/>
          <w:b w:val="0"/>
          <w:sz w:val="20"/>
        </w:rPr>
        <w:t xml:space="preserve">) </w:t>
      </w:r>
      <w:r>
        <w:rPr>
          <w:rStyle w:val="afb"/>
          <w:rFonts w:ascii="Times Unicode" w:hAnsi="Times Unicode"/>
          <w:b w:val="0"/>
          <w:sz w:val="20"/>
        </w:rPr>
        <w:t>հանդիսանումէ</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5664" w:firstLine="708"/>
        <w:rPr>
          <w:b/>
        </w:rPr>
      </w:pPr>
      <w:r>
        <w:rPr>
          <w:rStyle w:val="af9"/>
          <w:rFonts w:ascii="Times Unicode" w:hAnsi="Times Unicode"/>
          <w:vertAlign w:val="superscript"/>
        </w:rPr>
        <w:t>պատվիրատուիանվանումը</w:t>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b"/>
          <w:rFonts w:ascii="GHEA Grapalat" w:hAnsi="GHEA Grapalat"/>
          <w:b w:val="0"/>
          <w:sz w:val="20"/>
        </w:rPr>
        <w:t>(</w:t>
      </w:r>
      <w:r>
        <w:rPr>
          <w:rStyle w:val="afb"/>
          <w:rFonts w:ascii="Times Unicode" w:hAnsi="Times Unicode"/>
          <w:b w:val="0"/>
          <w:sz w:val="20"/>
        </w:rPr>
        <w:t>այսուհետ՝բենեֆիցիար</w:t>
      </w:r>
      <w:r>
        <w:rPr>
          <w:rStyle w:val="afb"/>
          <w:rFonts w:ascii="GHEA Grapalat" w:hAnsi="GHEA Grapalat"/>
          <w:b w:val="0"/>
          <w:sz w:val="20"/>
        </w:rPr>
        <w:t xml:space="preserve">) </w:t>
      </w:r>
      <w:r>
        <w:rPr>
          <w:rStyle w:val="afb"/>
          <w:rFonts w:ascii="Times Unicode" w:hAnsi="Times Unicode"/>
          <w:b w:val="0"/>
          <w:sz w:val="20"/>
        </w:rPr>
        <w:t>և</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միջև</w:t>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vertAlign w:val="superscript"/>
        </w:rPr>
        <w:tab/>
      </w:r>
      <w:r>
        <w:rPr>
          <w:rStyle w:val="af9"/>
          <w:rFonts w:ascii="Times Unicode" w:hAnsi="Times Unicode"/>
          <w:vertAlign w:val="superscript"/>
        </w:rPr>
        <w:t>ընտրված</w:t>
      </w:r>
      <w:r>
        <w:rPr>
          <w:rStyle w:val="af9"/>
          <w:rFonts w:ascii="Times Unicode" w:hAnsi="Times Unicode"/>
          <w:vertAlign w:val="superscript"/>
        </w:rPr>
        <w:t>մասնակցիանվանումը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Times Unicode" w:hAnsi="Times Unicode"/>
          <w:b w:val="0"/>
          <w:sz w:val="20"/>
        </w:rPr>
        <w:t>կնքվելիք</w:t>
      </w:r>
      <w:r>
        <w:rPr>
          <w:rStyle w:val="afb"/>
          <w:rFonts w:ascii="GHEA Grapalat" w:hAnsi="GHEA Grapalat"/>
          <w:b w:val="0"/>
          <w:sz w:val="20"/>
        </w:rPr>
        <w:t xml:space="preserve"> N </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պայմանագրիցբխողպրինցիպալի</w:t>
      </w:r>
    </w:p>
    <w:p w:rsidR="00533444" w:rsidRDefault="009D0B4B">
      <w:pPr>
        <w:pStyle w:val="af0"/>
        <w:shd w:val="clear" w:color="auto" w:fill="FFFFFF"/>
        <w:spacing w:before="0" w:beforeAutospacing="0" w:after="0" w:afterAutospacing="0"/>
        <w:ind w:firstLine="375"/>
        <w:rPr>
          <w:rFonts w:ascii="GHEA Grapalat" w:hAnsi="GHEA Grapalat"/>
          <w:sz w:val="20"/>
        </w:rPr>
      </w:pP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կնքվելիքպայմանագրիհամարը</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Times Unicode" w:hAnsi="Times Unicode"/>
          <w:b w:val="0"/>
          <w:sz w:val="20"/>
        </w:rPr>
        <w:t>պարտավորությունների</w:t>
      </w:r>
      <w:r>
        <w:rPr>
          <w:rStyle w:val="afb"/>
          <w:rFonts w:ascii="GHEA Grapalat" w:hAnsi="GHEA Grapalat"/>
          <w:b w:val="0"/>
          <w:sz w:val="20"/>
        </w:rPr>
        <w:t xml:space="preserve"> (</w:t>
      </w:r>
      <w:r>
        <w:rPr>
          <w:rStyle w:val="afb"/>
          <w:rFonts w:ascii="Times Unicode" w:hAnsi="Times Unicode"/>
          <w:b w:val="0"/>
          <w:sz w:val="20"/>
        </w:rPr>
        <w:t>այսուհետ՝երաշխավորվածպարտավորություններ</w:t>
      </w:r>
      <w:r>
        <w:rPr>
          <w:rStyle w:val="afb"/>
          <w:rFonts w:ascii="GHEA Grapalat" w:hAnsi="GHEA Grapalat"/>
          <w:b w:val="0"/>
          <w:sz w:val="20"/>
        </w:rPr>
        <w:t xml:space="preserve">) </w:t>
      </w:r>
      <w:r>
        <w:rPr>
          <w:rStyle w:val="afb"/>
          <w:rFonts w:ascii="Times Unicode" w:hAnsi="Times Unicode"/>
          <w:b w:val="0"/>
          <w:sz w:val="20"/>
        </w:rPr>
        <w:t>կատարմանապահով</w:t>
      </w:r>
      <w:r>
        <w:rPr>
          <w:rStyle w:val="afb"/>
          <w:rFonts w:ascii="GHEA Grapalat" w:hAnsi="GHEA Grapalat"/>
          <w:b w:val="0"/>
          <w:sz w:val="20"/>
        </w:rPr>
        <w:t xml:space="preserve">: </w:t>
      </w:r>
    </w:p>
    <w:p w:rsidR="00533444" w:rsidRDefault="009D0B4B">
      <w:pPr>
        <w:pStyle w:val="af0"/>
        <w:shd w:val="clear" w:color="auto" w:fill="FFFFFF"/>
        <w:spacing w:before="0" w:beforeAutospacing="0" w:after="0" w:afterAutospacing="0"/>
        <w:ind w:firstLine="708"/>
        <w:rPr>
          <w:rFonts w:ascii="GHEA Grapalat" w:hAnsi="GHEA Grapalat"/>
          <w:sz w:val="20"/>
        </w:rPr>
      </w:pPr>
      <w:r>
        <w:rPr>
          <w:rStyle w:val="afb"/>
          <w:rFonts w:ascii="GHEA Grapalat" w:hAnsi="GHEA Grapalat"/>
          <w:b w:val="0"/>
          <w:sz w:val="20"/>
        </w:rPr>
        <w:t xml:space="preserve">2. </w:t>
      </w:r>
      <w:r>
        <w:rPr>
          <w:rStyle w:val="afb"/>
          <w:rFonts w:ascii="Times Unicode" w:hAnsi="Times Unicode"/>
          <w:b w:val="0"/>
          <w:sz w:val="20"/>
        </w:rPr>
        <w:t>Երաշխիքով</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rPr>
        <w:t xml:space="preserve"> (</w:t>
      </w:r>
      <w:r>
        <w:rPr>
          <w:rStyle w:val="afb"/>
          <w:rFonts w:ascii="Times Unicode" w:hAnsi="Times Unicode"/>
          <w:b w:val="0"/>
          <w:sz w:val="20"/>
        </w:rPr>
        <w:t>այսուհետ՝երաշխիքտվող</w:t>
      </w:r>
    </w:p>
    <w:p w:rsidR="00533444" w:rsidRDefault="009D0B4B">
      <w:pPr>
        <w:pStyle w:val="af0"/>
        <w:shd w:val="clear" w:color="auto" w:fill="FFFFFF"/>
        <w:spacing w:before="0" w:beforeAutospacing="0" w:after="0" w:afterAutospacing="0"/>
        <w:ind w:firstLine="375"/>
        <w:rPr>
          <w:rFonts w:ascii="GHEA Grapalat" w:hAnsi="GHEA Grapalat"/>
          <w:sz w:val="20"/>
        </w:rPr>
      </w:pPr>
      <w:r>
        <w:rPr>
          <w:rStyle w:val="afb"/>
          <w:rFonts w:ascii="GHEA Grapalat" w:hAnsi="GHEA Grapalat"/>
          <w:b w:val="0"/>
          <w:sz w:val="20"/>
        </w:rPr>
        <w:tab/>
      </w:r>
      <w:r>
        <w:rPr>
          <w:rStyle w:val="afb"/>
          <w:rFonts w:ascii="GHEA Grapalat" w:hAnsi="GHEA Grapalat"/>
          <w:b w:val="0"/>
          <w:sz w:val="20"/>
        </w:rPr>
        <w:tab/>
      </w:r>
      <w:r>
        <w:rPr>
          <w:rStyle w:val="afb"/>
          <w:rFonts w:ascii="GHEA Grapalat" w:hAnsi="GHEA Grapalat"/>
          <w:b w:val="0"/>
          <w:sz w:val="20"/>
        </w:rPr>
        <w:tab/>
      </w:r>
      <w:r>
        <w:rPr>
          <w:rStyle w:val="af9"/>
          <w:rFonts w:ascii="Times Unicode" w:hAnsi="Times Unicode"/>
          <w:vertAlign w:val="superscript"/>
        </w:rPr>
        <w:t>երաշխիքըտվողբանկիանվանումը</w:t>
      </w:r>
    </w:p>
    <w:p w:rsidR="00533444" w:rsidRDefault="009D0B4B">
      <w:pPr>
        <w:pStyle w:val="af0"/>
        <w:shd w:val="clear" w:color="auto" w:fill="FFFFFF"/>
        <w:spacing w:before="0" w:beforeAutospacing="0" w:after="0" w:afterAutospacing="0"/>
        <w:rPr>
          <w:rFonts w:ascii="GHEA Grapalat" w:hAnsi="GHEA Grapalat"/>
          <w:sz w:val="20"/>
          <w:u w:val="single"/>
        </w:rPr>
      </w:pPr>
      <w:r>
        <w:rPr>
          <w:rStyle w:val="afb"/>
          <w:rFonts w:ascii="Times Unicode" w:hAnsi="Times Unicode"/>
          <w:b w:val="0"/>
          <w:sz w:val="20"/>
        </w:rPr>
        <w:t>անձ</w:t>
      </w:r>
      <w:r>
        <w:rPr>
          <w:rStyle w:val="afb"/>
          <w:rFonts w:ascii="GHEA Grapalat" w:hAnsi="GHEA Grapalat"/>
          <w:b w:val="0"/>
          <w:sz w:val="20"/>
        </w:rPr>
        <w:t xml:space="preserve">) </w:t>
      </w:r>
      <w:r>
        <w:rPr>
          <w:rStyle w:val="afb"/>
          <w:rFonts w:ascii="Times Unicode" w:hAnsi="Times Unicode"/>
          <w:b w:val="0"/>
          <w:sz w:val="20"/>
        </w:rPr>
        <w:t>անվերապահորենպարտավորվումէբենեֆիցիարի՝սույներաշխիքովսահմանվածկարգովևժամկետումներկայացվածպահանջով</w:t>
      </w:r>
      <w:r>
        <w:rPr>
          <w:rStyle w:val="afb"/>
          <w:rFonts w:ascii="GHEA Grapalat" w:hAnsi="GHEA Grapalat"/>
          <w:b w:val="0"/>
          <w:sz w:val="20"/>
        </w:rPr>
        <w:t xml:space="preserve"> (</w:t>
      </w:r>
      <w:r>
        <w:rPr>
          <w:rStyle w:val="afb"/>
          <w:rFonts w:ascii="Times Unicode" w:hAnsi="Times Unicode"/>
          <w:b w:val="0"/>
          <w:sz w:val="20"/>
        </w:rPr>
        <w:t>այսուհետ՝պահանջ</w:t>
      </w:r>
      <w:r>
        <w:rPr>
          <w:rStyle w:val="afb"/>
          <w:rFonts w:ascii="GHEA Grapalat" w:hAnsi="GHEA Grapalat"/>
          <w:b w:val="0"/>
          <w:sz w:val="20"/>
        </w:rPr>
        <w:t xml:space="preserve">) </w:t>
      </w:r>
      <w:r>
        <w:rPr>
          <w:rStyle w:val="afb"/>
          <w:rFonts w:ascii="Times Unicode" w:hAnsi="Times Unicode"/>
          <w:b w:val="0"/>
          <w:sz w:val="20"/>
        </w:rPr>
        <w:t>բենեֆիցիարինվճարել</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p>
    <w:p w:rsidR="00533444" w:rsidRDefault="009D0B4B">
      <w:pPr>
        <w:pStyle w:val="af0"/>
        <w:shd w:val="clear" w:color="auto" w:fill="FFFFFF"/>
        <w:spacing w:before="0" w:beforeAutospacing="0" w:after="0" w:afterAutospacing="0"/>
        <w:ind w:left="7080" w:firstLine="708"/>
        <w:rPr>
          <w:rFonts w:ascii="GHEA Grapalat" w:hAnsi="GHEA Grapalat"/>
          <w:sz w:val="20"/>
          <w:u w:val="single"/>
        </w:rPr>
      </w:pPr>
      <w:r>
        <w:rPr>
          <w:rStyle w:val="af9"/>
          <w:rFonts w:ascii="Times Unicode" w:hAnsi="Times Unicode"/>
          <w:vertAlign w:val="superscript"/>
        </w:rPr>
        <w:t>գումարըթվերովևտառերով</w:t>
      </w:r>
    </w:p>
    <w:p w:rsidR="00533444" w:rsidRDefault="009D0B4B">
      <w:pPr>
        <w:pStyle w:val="af0"/>
        <w:shd w:val="clear" w:color="auto" w:fill="FFFFFF"/>
        <w:spacing w:before="0" w:beforeAutospacing="0" w:after="0" w:afterAutospacing="0"/>
        <w:rPr>
          <w:rFonts w:ascii="GHEA Grapalat" w:hAnsi="GHEA Grapalat"/>
          <w:sz w:val="20"/>
        </w:rPr>
      </w:pPr>
      <w:r>
        <w:rPr>
          <w:rStyle w:val="afb"/>
          <w:rFonts w:ascii="GHEA Grapalat" w:hAnsi="GHEA Grapalat"/>
          <w:b w:val="0"/>
          <w:sz w:val="20"/>
        </w:rPr>
        <w:t>(</w:t>
      </w:r>
      <w:r>
        <w:rPr>
          <w:rStyle w:val="afb"/>
          <w:rFonts w:ascii="Times Unicode" w:hAnsi="Times Unicode"/>
          <w:b w:val="0"/>
          <w:sz w:val="20"/>
        </w:rPr>
        <w:t>այսուհետ՝երաշխիքիգումար</w:t>
      </w:r>
      <w:r>
        <w:rPr>
          <w:rStyle w:val="afb"/>
          <w:rFonts w:ascii="GHEA Grapalat" w:hAnsi="GHEA Grapalat"/>
          <w:b w:val="0"/>
          <w:sz w:val="20"/>
        </w:rPr>
        <w:t>)</w:t>
      </w:r>
      <w:r>
        <w:rPr>
          <w:rStyle w:val="afb"/>
          <w:rFonts w:ascii="Times Unicode" w:hAnsi="Times Unicode"/>
          <w:b w:val="0"/>
          <w:sz w:val="20"/>
        </w:rPr>
        <w:t>՝պահանջնստանալուցտասըաշխատանքայինօրվաընթացքում</w:t>
      </w:r>
      <w:r>
        <w:rPr>
          <w:rStyle w:val="afb"/>
          <w:rFonts w:ascii="GHEA Grapalat" w:hAnsi="GHEA Grapalat"/>
          <w:b w:val="0"/>
          <w:sz w:val="20"/>
        </w:rPr>
        <w:t xml:space="preserve">:   </w:t>
      </w:r>
      <w:r>
        <w:rPr>
          <w:rStyle w:val="afb"/>
          <w:rFonts w:ascii="Times Unicode" w:hAnsi="Times Unicode"/>
          <w:b w:val="0"/>
          <w:sz w:val="20"/>
        </w:rPr>
        <w:t>Վճարումըկատարվումէբեն</w:t>
      </w:r>
      <w:r>
        <w:rPr>
          <w:rStyle w:val="afb"/>
          <w:rFonts w:ascii="Times Unicode" w:hAnsi="Times Unicode"/>
          <w:b w:val="0"/>
          <w:sz w:val="20"/>
        </w:rPr>
        <w:t>եֆիցիարի</w:t>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GHEA Grapalat" w:hAnsi="GHEA Grapalat"/>
          <w:b w:val="0"/>
          <w:sz w:val="20"/>
          <w:u w:val="single"/>
        </w:rPr>
        <w:tab/>
      </w:r>
      <w:r>
        <w:rPr>
          <w:rStyle w:val="afb"/>
          <w:rFonts w:ascii="Times Unicode" w:hAnsi="Times Unicode"/>
          <w:b w:val="0"/>
          <w:sz w:val="20"/>
        </w:rPr>
        <w:t>հաշվեհամարինփոխանցմանմիջոցով</w:t>
      </w:r>
      <w:r>
        <w:rPr>
          <w:rStyle w:val="afb"/>
          <w:rFonts w:ascii="GHEA Grapalat" w:hAnsi="GHEA Grapalat"/>
          <w:b w:val="0"/>
          <w:sz w:val="20"/>
        </w:rPr>
        <w:t>:</w:t>
      </w:r>
    </w:p>
    <w:p w:rsidR="00533444" w:rsidRDefault="009D0B4B">
      <w:pPr>
        <w:pStyle w:val="af0"/>
        <w:shd w:val="clear" w:color="auto" w:fill="FFFFFF"/>
        <w:spacing w:before="0" w:beforeAutospacing="0" w:after="0" w:afterAutospacing="0"/>
        <w:rPr>
          <w:rFonts w:ascii="GHEA Grapalat" w:hAnsi="GHEA Grapalat"/>
          <w:sz w:val="20"/>
        </w:rPr>
      </w:pPr>
      <w:r>
        <w:rPr>
          <w:rStyle w:val="af9"/>
          <w:rFonts w:ascii="Times Unicode" w:hAnsi="Times Unicode"/>
          <w:vertAlign w:val="superscript"/>
        </w:rPr>
        <w:t>հաշվեհամարը</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3. </w:t>
      </w:r>
      <w:r>
        <w:rPr>
          <w:rStyle w:val="af9"/>
          <w:rFonts w:ascii="Times Unicode" w:hAnsi="Times Unicode"/>
          <w:color w:val="000000"/>
          <w:sz w:val="20"/>
        </w:rPr>
        <w:t>Սույներաշխիքնանհետկանչելիէ</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4. </w:t>
      </w:r>
      <w:r>
        <w:rPr>
          <w:rStyle w:val="af9"/>
          <w:rFonts w:ascii="Times Unicode" w:hAnsi="Times Unicode"/>
          <w:color w:val="000000"/>
          <w:sz w:val="20"/>
        </w:rPr>
        <w:t>Սույներաշխիքիցբխողբենեֆիցիարի</w:t>
      </w:r>
      <w:r>
        <w:rPr>
          <w:rStyle w:val="af9"/>
          <w:rFonts w:ascii="GHEA Grapalat" w:hAnsi="GHEA Grapalat"/>
          <w:color w:val="000000"/>
          <w:sz w:val="20"/>
        </w:rPr>
        <w:t xml:space="preserve">` </w:t>
      </w:r>
      <w:r>
        <w:rPr>
          <w:rStyle w:val="af9"/>
          <w:rFonts w:ascii="Times Unicode" w:hAnsi="Times Unicode"/>
          <w:color w:val="000000"/>
          <w:sz w:val="20"/>
        </w:rPr>
        <w:t>երաշխիքիգումարիվճարումըպահանջելուիրավունքըկարողէփոխանցվելայլանձիերաշխիքտվողանձիգրավորհամաձայնությանդեպքում</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5. </w:t>
      </w:r>
      <w:r>
        <w:rPr>
          <w:rStyle w:val="af9"/>
          <w:rFonts w:ascii="Times Unicode" w:hAnsi="Times Unicode"/>
          <w:color w:val="000000"/>
          <w:sz w:val="20"/>
        </w:rPr>
        <w:t>Երաշխիքըգործումէ</w:t>
      </w:r>
      <w:r>
        <w:rPr>
          <w:rStyle w:val="af9"/>
          <w:rFonts w:ascii="Times Unicode" w:hAnsi="Times Unicode"/>
          <w:color w:val="000000"/>
          <w:sz w:val="20"/>
        </w:rPr>
        <w:t>բենեֆիցիարիևպրիցիպալիմիջևկնքված</w:t>
      </w:r>
      <w:r>
        <w:rPr>
          <w:rStyle w:val="af9"/>
          <w:rFonts w:ascii="GHEA Grapalat" w:hAnsi="GHEA Grapalat"/>
          <w:color w:val="000000"/>
          <w:sz w:val="20"/>
        </w:rPr>
        <w:t xml:space="preserve"> N </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9D0B4B">
      <w:pPr>
        <w:pStyle w:val="af0"/>
        <w:shd w:val="clear" w:color="auto" w:fill="FFFFFF"/>
        <w:spacing w:before="0" w:beforeAutospacing="0" w:after="0" w:afterAutospacing="0"/>
        <w:ind w:left="4956" w:firstLine="708"/>
        <w:rPr>
          <w:rFonts w:ascii="GHEA Grapalat" w:hAnsi="GHEA Grapalat"/>
          <w:vertAlign w:val="superscript"/>
        </w:rPr>
      </w:pPr>
      <w:r>
        <w:rPr>
          <w:rStyle w:val="af9"/>
          <w:rFonts w:ascii="Times Unicode" w:hAnsi="Times Unicode"/>
          <w:vertAlign w:val="superscript"/>
        </w:rPr>
        <w:t>կնքվելիքպայմանագրիհամարը</w:t>
      </w:r>
    </w:p>
    <w:p w:rsidR="00533444" w:rsidRDefault="009D0B4B">
      <w:pPr>
        <w:pStyle w:val="af0"/>
        <w:shd w:val="clear" w:color="auto" w:fill="FFFFFF"/>
        <w:spacing w:before="0" w:beforeAutospacing="0" w:after="0" w:afterAutospacing="0"/>
        <w:jc w:val="both"/>
        <w:rPr>
          <w:rFonts w:ascii="GHEA Grapalat" w:hAnsi="GHEA Grapalat"/>
          <w:color w:val="000000"/>
          <w:sz w:val="20"/>
        </w:rPr>
      </w:pPr>
      <w:r>
        <w:rPr>
          <w:rStyle w:val="af9"/>
          <w:rFonts w:ascii="Times Unicode" w:hAnsi="Times Unicode"/>
          <w:color w:val="000000"/>
          <w:sz w:val="20"/>
        </w:rPr>
        <w:t>պայմանագիրնուժիմեջմտնելուօրվանիցմինչևպրիցիպալիկողմիցստանձնվածպարտավորություններիամբողջականկատարմանվերջինօրվանհաջորդողքսաներորդաշխատանքայինօրըներառյալ</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6. </w:t>
      </w:r>
      <w:r>
        <w:rPr>
          <w:rStyle w:val="af9"/>
          <w:rFonts w:ascii="Times Unicode" w:hAnsi="Times Unicode"/>
          <w:color w:val="000000"/>
          <w:sz w:val="20"/>
        </w:rPr>
        <w:t>Բենեֆիցիարըպահանջըներկայացնումէ</w:t>
      </w:r>
      <w:r>
        <w:rPr>
          <w:rStyle w:val="af9"/>
          <w:rFonts w:ascii="Times Unicode" w:hAnsi="Times Unicode"/>
          <w:color w:val="000000"/>
          <w:sz w:val="20"/>
        </w:rPr>
        <w:t>երաշխիքտվողանձինգրավորձևով</w:t>
      </w:r>
      <w:r>
        <w:rPr>
          <w:rStyle w:val="af9"/>
          <w:rFonts w:ascii="GHEA Grapalat" w:hAnsi="GHEA Grapalat"/>
          <w:color w:val="000000"/>
          <w:sz w:val="20"/>
        </w:rPr>
        <w:t xml:space="preserve">: </w:t>
      </w:r>
      <w:r>
        <w:rPr>
          <w:rStyle w:val="af9"/>
          <w:rFonts w:ascii="Times Unicode" w:hAnsi="Times Unicode"/>
          <w:color w:val="000000"/>
          <w:sz w:val="20"/>
        </w:rPr>
        <w:t>Պահանջինկիցներկայացվումենհետևյալփաստաթղթերը՝</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1) N </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Times Unicode" w:hAnsi="Times Unicode"/>
          <w:color w:val="000000"/>
          <w:sz w:val="20"/>
        </w:rPr>
        <w:t>պայմանագրի</w:t>
      </w:r>
      <w:r>
        <w:rPr>
          <w:rStyle w:val="af9"/>
          <w:rFonts w:ascii="GHEA Grapalat" w:hAnsi="GHEA Grapalat"/>
          <w:color w:val="000000"/>
          <w:sz w:val="20"/>
        </w:rPr>
        <w:t xml:space="preserve">, </w:t>
      </w:r>
      <w:r>
        <w:rPr>
          <w:rStyle w:val="af9"/>
          <w:rFonts w:ascii="Times Unicode" w:hAnsi="Times Unicode"/>
          <w:color w:val="000000"/>
          <w:sz w:val="20"/>
        </w:rPr>
        <w:t>ներառյալնաևդրանումկատարված</w:t>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9"/>
          <w:rFonts w:ascii="Times Unicode" w:hAnsi="Times Unicode"/>
          <w:vertAlign w:val="superscript"/>
        </w:rPr>
        <w:t>կնքվելիքպայմանագրիհամարը</w:t>
      </w:r>
    </w:p>
    <w:p w:rsidR="00533444" w:rsidRDefault="009D0B4B">
      <w:pPr>
        <w:pStyle w:val="af0"/>
        <w:shd w:val="clear" w:color="auto" w:fill="FFFFFF"/>
        <w:spacing w:before="0" w:beforeAutospacing="0" w:after="0" w:afterAutospacing="0"/>
        <w:rPr>
          <w:rFonts w:ascii="GHEA Grapalat" w:hAnsi="GHEA Grapalat"/>
          <w:color w:val="000000"/>
          <w:sz w:val="20"/>
        </w:rPr>
      </w:pPr>
      <w:r>
        <w:rPr>
          <w:rStyle w:val="af9"/>
          <w:rFonts w:ascii="Times Unicode" w:hAnsi="Times Unicode"/>
          <w:color w:val="000000"/>
          <w:sz w:val="20"/>
        </w:rPr>
        <w:t>կատարվածփոփոխությունների</w:t>
      </w:r>
      <w:r>
        <w:rPr>
          <w:rStyle w:val="af9"/>
          <w:rFonts w:ascii="GHEA Grapalat" w:hAnsi="GHEA Grapalat"/>
          <w:color w:val="000000"/>
          <w:sz w:val="20"/>
        </w:rPr>
        <w:t xml:space="preserve">, </w:t>
      </w:r>
      <w:r>
        <w:rPr>
          <w:rStyle w:val="af9"/>
          <w:rFonts w:ascii="Times Unicode" w:hAnsi="Times Unicode"/>
          <w:color w:val="000000"/>
          <w:sz w:val="20"/>
        </w:rPr>
        <w:t>լրացուցիչհամաձայնագրերիպատճենները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2) </w:t>
      </w:r>
      <w:r>
        <w:rPr>
          <w:rStyle w:val="af9"/>
          <w:rFonts w:ascii="Times Unicode" w:hAnsi="Times Unicode"/>
          <w:color w:val="000000"/>
          <w:sz w:val="20"/>
        </w:rPr>
        <w:t>բենեֆիցիարիկողմիցպայմանագիրըմիակողմանիլուծել</w:t>
      </w:r>
      <w:r>
        <w:rPr>
          <w:rStyle w:val="af9"/>
          <w:rFonts w:ascii="Times Unicode" w:hAnsi="Times Unicode"/>
          <w:color w:val="000000"/>
          <w:sz w:val="20"/>
        </w:rPr>
        <w:t>ումասին</w:t>
      </w:r>
      <w:hyperlink r:id="rId8" w:history="1">
        <w:r>
          <w:rPr>
            <w:rStyle w:val="afa"/>
            <w:rFonts w:ascii="GHEA Grapalat" w:hAnsi="GHEA Grapalat"/>
            <w:sz w:val="20"/>
          </w:rPr>
          <w:t>www.procurement.am</w:t>
        </w:r>
      </w:hyperlink>
      <w:r>
        <w:rPr>
          <w:rStyle w:val="af9"/>
          <w:rFonts w:ascii="Times Unicode" w:hAnsi="Times Unicode"/>
          <w:color w:val="000000"/>
          <w:sz w:val="20"/>
        </w:rPr>
        <w:t>հասցովգործողտեղեկագրումհրապարակածծանուցումը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7. </w:t>
      </w:r>
      <w:r>
        <w:rPr>
          <w:rStyle w:val="af9"/>
          <w:rFonts w:ascii="Times Unicode" w:hAnsi="Times Unicode"/>
          <w:color w:val="000000"/>
          <w:sz w:val="20"/>
        </w:rPr>
        <w:t>Երաշխիքտվողանձըբենեֆիցիարիկողմիցներկայացվածպահանջըևկիցփաստաթղթերըստանալուհետոառավելագույնըհինգաշխատանքայինօրվաընթացքումքննարկումէներկայացվածպ</w:t>
      </w:r>
      <w:r>
        <w:rPr>
          <w:rStyle w:val="af9"/>
          <w:rFonts w:ascii="Times Unicode" w:hAnsi="Times Unicode"/>
          <w:color w:val="000000"/>
          <w:sz w:val="20"/>
        </w:rPr>
        <w:t>ահանջըևկիցփաստաթղթերը՝սույներաշխիքիպայմաններինդրանցհամապատասխանությունըպարզելուհամար</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8. </w:t>
      </w:r>
      <w:r>
        <w:rPr>
          <w:rStyle w:val="af9"/>
          <w:rFonts w:ascii="Times Unicode" w:hAnsi="Times Unicode"/>
          <w:color w:val="000000"/>
          <w:sz w:val="20"/>
        </w:rPr>
        <w:t>Երաշխիքտվողանձըմերժումէբենեֆիցիարիպահանջը</w:t>
      </w:r>
      <w:r>
        <w:rPr>
          <w:rStyle w:val="af9"/>
          <w:rFonts w:ascii="GHEA Grapalat" w:hAnsi="GHEA Grapalat"/>
          <w:color w:val="000000"/>
          <w:sz w:val="20"/>
        </w:rPr>
        <w:t xml:space="preserve">, </w:t>
      </w:r>
      <w:r>
        <w:rPr>
          <w:rStyle w:val="af9"/>
          <w:rFonts w:ascii="Times Unicode" w:hAnsi="Times Unicode"/>
          <w:color w:val="000000"/>
          <w:sz w:val="20"/>
        </w:rPr>
        <w:t>եթե</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 </w:t>
      </w:r>
      <w:r>
        <w:rPr>
          <w:rStyle w:val="af9"/>
          <w:rFonts w:ascii="Times Unicode" w:hAnsi="Times Unicode"/>
          <w:color w:val="000000"/>
          <w:sz w:val="20"/>
        </w:rPr>
        <w:t>պահանջըկամկիցփաստաթղթերըչենհամապատասխանումսույներաշխիքիպայմաններին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rPr>
          <w:rFonts w:ascii="GHEA Grapalat" w:hAnsi="GHEA Grapalat"/>
          <w:color w:val="000000"/>
          <w:sz w:val="20"/>
        </w:rPr>
      </w:pPr>
      <w:r>
        <w:rPr>
          <w:rStyle w:val="af9"/>
          <w:rFonts w:ascii="GHEA Grapalat" w:hAnsi="GHEA Grapalat"/>
          <w:color w:val="000000"/>
          <w:sz w:val="20"/>
        </w:rPr>
        <w:t xml:space="preserve">2) </w:t>
      </w:r>
      <w:r>
        <w:rPr>
          <w:rStyle w:val="af9"/>
          <w:rFonts w:ascii="Times Unicode" w:hAnsi="Times Unicode"/>
          <w:color w:val="000000"/>
          <w:sz w:val="20"/>
        </w:rPr>
        <w:t>պահանջըներկայացվելէերաշխիքովսահմանվածժամկետիա</w:t>
      </w:r>
      <w:r>
        <w:rPr>
          <w:rStyle w:val="af9"/>
          <w:rFonts w:ascii="Times Unicode" w:hAnsi="Times Unicode"/>
          <w:color w:val="000000"/>
          <w:sz w:val="20"/>
        </w:rPr>
        <w:t>վարտիցհետո</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9. </w:t>
      </w:r>
      <w:r>
        <w:rPr>
          <w:rStyle w:val="af9"/>
          <w:rFonts w:ascii="Times Unicode" w:hAnsi="Times Unicode"/>
          <w:color w:val="000000"/>
          <w:sz w:val="20"/>
        </w:rPr>
        <w:t>Երաշխիքտվողանձըպահանջըմերժելումասինորոշումընդունելուդեպքումանհապաղ</w:t>
      </w:r>
      <w:r>
        <w:rPr>
          <w:rStyle w:val="af9"/>
          <w:rFonts w:ascii="GHEA Grapalat" w:hAnsi="GHEA Grapalat"/>
          <w:color w:val="000000"/>
          <w:sz w:val="20"/>
        </w:rPr>
        <w:t xml:space="preserve">, </w:t>
      </w:r>
      <w:r>
        <w:rPr>
          <w:rStyle w:val="af9"/>
          <w:rFonts w:ascii="Times Unicode" w:hAnsi="Times Unicode"/>
          <w:color w:val="000000"/>
          <w:sz w:val="20"/>
        </w:rPr>
        <w:t>բայցոչուշ</w:t>
      </w:r>
      <w:r>
        <w:rPr>
          <w:rStyle w:val="af9"/>
          <w:rFonts w:ascii="GHEA Grapalat" w:hAnsi="GHEA Grapalat"/>
          <w:color w:val="000000"/>
          <w:sz w:val="20"/>
        </w:rPr>
        <w:t xml:space="preserve">, </w:t>
      </w:r>
      <w:r>
        <w:rPr>
          <w:rStyle w:val="af9"/>
          <w:rFonts w:ascii="Times Unicode" w:hAnsi="Times Unicode"/>
          <w:color w:val="000000"/>
          <w:sz w:val="20"/>
        </w:rPr>
        <w:t>քաննույնաշխատանքայինօրը</w:t>
      </w:r>
      <w:r>
        <w:rPr>
          <w:rStyle w:val="af9"/>
          <w:rFonts w:ascii="GHEA Grapalat" w:hAnsi="GHEA Grapalat"/>
          <w:color w:val="000000"/>
          <w:sz w:val="20"/>
        </w:rPr>
        <w:t xml:space="preserve">, </w:t>
      </w:r>
      <w:r>
        <w:rPr>
          <w:rStyle w:val="af9"/>
          <w:rFonts w:ascii="Times Unicode" w:hAnsi="Times Unicode"/>
          <w:color w:val="000000"/>
          <w:sz w:val="20"/>
        </w:rPr>
        <w:t>մերժմանմասինտեղեկացնումէբենեֆիցիարին</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10. </w:t>
      </w:r>
      <w:r>
        <w:rPr>
          <w:rStyle w:val="af9"/>
          <w:rFonts w:ascii="Times Unicode" w:hAnsi="Times Unicode"/>
          <w:color w:val="000000"/>
          <w:sz w:val="20"/>
        </w:rPr>
        <w:t>ՍույներաշխիքինկատմամբկիրառվումենՀայաստանիՀանրապետությանքաղաքացիականօրենսգրքիհամապատասխան</w:t>
      </w:r>
      <w:r>
        <w:rPr>
          <w:rStyle w:val="af9"/>
          <w:rFonts w:ascii="Times Unicode" w:hAnsi="Times Unicode"/>
          <w:color w:val="000000"/>
          <w:sz w:val="20"/>
        </w:rPr>
        <w:t>դրույթները</w:t>
      </w:r>
      <w:r>
        <w:rPr>
          <w:rStyle w:val="af9"/>
          <w:rFonts w:ascii="GHEA Grapalat" w:hAnsi="GHEA Grapalat"/>
          <w:color w:val="000000"/>
          <w:sz w:val="20"/>
        </w:rPr>
        <w:t>:</w:t>
      </w: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rPr>
        <w:t xml:space="preserve">11. </w:t>
      </w:r>
      <w:r>
        <w:rPr>
          <w:rStyle w:val="af9"/>
          <w:rFonts w:ascii="Times Unicode" w:hAnsi="Times Unicode"/>
          <w:color w:val="000000"/>
          <w:sz w:val="20"/>
        </w:rPr>
        <w:t>ՍույներաշխիքիկապակցությամբծագողվեճերըենթակաենլուծմանՀայաստանիՀանրապետությանօրենսդրությամբսահմանվածկարգով</w:t>
      </w:r>
      <w:r>
        <w:rPr>
          <w:rStyle w:val="af9"/>
          <w:rFonts w:ascii="GHEA Grapalat" w:hAnsi="GHEA Grapalat"/>
          <w:color w:val="000000"/>
          <w:sz w:val="20"/>
        </w:rPr>
        <w:t>:</w:t>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u w:val="single"/>
        </w:rPr>
      </w:pPr>
      <w:r>
        <w:rPr>
          <w:rStyle w:val="af9"/>
          <w:rFonts w:ascii="Times Unicode" w:hAnsi="Times Unicode"/>
          <w:color w:val="000000"/>
          <w:sz w:val="20"/>
        </w:rPr>
        <w:t>Գործադիրմարմնիղեկավար</w:t>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533444">
      <w:pPr>
        <w:pStyle w:val="af0"/>
        <w:shd w:val="clear" w:color="auto" w:fill="FFFFFF"/>
        <w:spacing w:before="0" w:beforeAutospacing="0" w:after="0" w:afterAutospacing="0"/>
        <w:ind w:firstLine="375"/>
        <w:jc w:val="both"/>
        <w:rPr>
          <w:rFonts w:ascii="GHEA Grapalat" w:hAnsi="GHEA Grapalat"/>
          <w:color w:val="000000"/>
          <w:sz w:val="20"/>
        </w:rPr>
      </w:pPr>
    </w:p>
    <w:p w:rsidR="00533444" w:rsidRDefault="009D0B4B">
      <w:pPr>
        <w:pStyle w:val="af0"/>
        <w:shd w:val="clear" w:color="auto" w:fill="FFFFFF"/>
        <w:spacing w:before="0" w:beforeAutospacing="0" w:after="0" w:afterAutospacing="0"/>
        <w:ind w:firstLine="375"/>
        <w:jc w:val="both"/>
        <w:rPr>
          <w:rFonts w:ascii="GHEA Grapalat" w:hAnsi="GHEA Grapalat"/>
          <w:color w:val="000000"/>
          <w:sz w:val="20"/>
        </w:rPr>
      </w:pP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r>
        <w:rPr>
          <w:rStyle w:val="af9"/>
          <w:rFonts w:ascii="GHEA Grapalat" w:hAnsi="GHEA Grapalat"/>
          <w:color w:val="000000"/>
          <w:sz w:val="20"/>
          <w:u w:val="single"/>
        </w:rPr>
        <w:tab/>
      </w:r>
    </w:p>
    <w:p w:rsidR="00533444" w:rsidRDefault="009D0B4B">
      <w:pPr>
        <w:pStyle w:val="af0"/>
        <w:shd w:val="clear" w:color="auto" w:fill="FFFFFF"/>
        <w:spacing w:before="0" w:beforeAutospacing="0" w:after="0" w:afterAutospacing="0"/>
        <w:rPr>
          <w:rFonts w:ascii="GHEA Grapalat" w:hAnsi="GHEA Grapalat"/>
          <w:vertAlign w:val="superscript"/>
        </w:rPr>
      </w:pPr>
      <w:r>
        <w:rPr>
          <w:rStyle w:val="af9"/>
          <w:rFonts w:ascii="Times Unicode" w:hAnsi="Times Unicode"/>
          <w:vertAlign w:val="superscript"/>
        </w:rPr>
        <w:t>ամիսը</w:t>
      </w:r>
      <w:r>
        <w:rPr>
          <w:rStyle w:val="af9"/>
          <w:rFonts w:ascii="GHEA Grapalat" w:hAnsi="GHEA Grapalat"/>
          <w:vertAlign w:val="superscript"/>
        </w:rPr>
        <w:t xml:space="preserve">, </w:t>
      </w:r>
      <w:r>
        <w:rPr>
          <w:rStyle w:val="af9"/>
          <w:rFonts w:ascii="Times Unicode" w:hAnsi="Times Unicode"/>
          <w:vertAlign w:val="superscript"/>
        </w:rPr>
        <w:t>ամսաթիվը</w:t>
      </w:r>
      <w:r>
        <w:rPr>
          <w:rStyle w:val="af9"/>
          <w:rFonts w:ascii="GHEA Grapalat" w:hAnsi="GHEA Grapalat"/>
          <w:vertAlign w:val="superscript"/>
        </w:rPr>
        <w:t xml:space="preserve">, </w:t>
      </w:r>
      <w:r>
        <w:rPr>
          <w:rStyle w:val="af9"/>
          <w:rFonts w:ascii="Times Unicode" w:hAnsi="Times Unicode"/>
          <w:vertAlign w:val="superscript"/>
        </w:rPr>
        <w:t>տարեթիվը</w:t>
      </w:r>
    </w:p>
    <w:p w:rsidR="00533444" w:rsidRDefault="00533444">
      <w:pPr>
        <w:pStyle w:val="31"/>
        <w:spacing w:line="240" w:lineRule="auto"/>
        <w:jc w:val="center"/>
        <w:rPr>
          <w:rFonts w:ascii="GHEA Grapalat" w:hAnsi="GHEA Grapalat"/>
          <w:b/>
        </w:rPr>
      </w:pPr>
    </w:p>
    <w:p w:rsidR="00533444" w:rsidRDefault="00533444">
      <w:pPr>
        <w:pStyle w:val="a1"/>
        <w:jc w:val="right"/>
        <w:rPr>
          <w:rFonts w:ascii="Sylfaen" w:hAnsi="Sylfaen"/>
        </w:rPr>
      </w:pPr>
    </w:p>
    <w:p w:rsidR="00533444" w:rsidRDefault="00533444">
      <w:pPr>
        <w:pStyle w:val="a"/>
        <w:rPr>
          <w:rFonts w:ascii="Sylfaen" w:hAnsi="Sylfaen"/>
        </w:rPr>
      </w:pPr>
    </w:p>
    <w:p w:rsidR="00533444" w:rsidRDefault="00533444">
      <w:pPr>
        <w:pStyle w:val="a"/>
        <w:jc w:val="center"/>
        <w:rPr>
          <w:rFonts w:ascii="Sylfaen" w:hAnsi="Sylfaen"/>
          <w:sz w:val="22"/>
        </w:rPr>
      </w:pPr>
    </w:p>
    <w:p w:rsidR="00533444" w:rsidRDefault="009D0B4B">
      <w:pPr>
        <w:pStyle w:val="31"/>
        <w:spacing w:line="240" w:lineRule="auto"/>
        <w:jc w:val="right"/>
        <w:rPr>
          <w:rFonts w:ascii="Sylfaen" w:hAnsi="Sylfaen"/>
          <w:b/>
        </w:rPr>
      </w:pPr>
      <w:r>
        <w:rPr>
          <w:rStyle w:val="af9"/>
          <w:rFonts w:ascii="Sylfaen" w:hAnsi="Sylfaen"/>
          <w:b/>
        </w:rPr>
        <w:t>Հավելված 6</w:t>
      </w:r>
    </w:p>
    <w:p w:rsidR="00533444" w:rsidRDefault="009D0B4B">
      <w:pPr>
        <w:pStyle w:val="31"/>
        <w:spacing w:line="240" w:lineRule="auto"/>
        <w:jc w:val="right"/>
        <w:rPr>
          <w:rFonts w:ascii="Sylfaen" w:hAnsi="Sylfaen"/>
          <w:b/>
        </w:rPr>
      </w:pPr>
      <w:r>
        <w:rPr>
          <w:rStyle w:val="af9"/>
          <w:rFonts w:ascii="Sylfaen" w:hAnsi="Sylfaen"/>
          <w:sz w:val="24"/>
        </w:rPr>
        <w:t xml:space="preserve">ԱՄԵՀ-ԳՀԾՁԲ-20/2 </w:t>
      </w:r>
      <w:r>
        <w:rPr>
          <w:rStyle w:val="af9"/>
          <w:rFonts w:ascii="Sylfaen" w:hAnsi="Sylfaen"/>
          <w:b/>
        </w:rPr>
        <w:t>*</w:t>
      </w:r>
      <w:r>
        <w:rPr>
          <w:rStyle w:val="af9"/>
          <w:rFonts w:ascii="Sylfaen" w:hAnsi="Sylfaen"/>
          <w:sz w:val="24"/>
        </w:rPr>
        <w:t>»</w:t>
      </w:r>
      <w:r>
        <w:rPr>
          <w:rStyle w:val="af9"/>
          <w:rFonts w:ascii="Sylfaen" w:hAnsi="Sylfaen"/>
          <w:b/>
        </w:rPr>
        <w:t>ծածկագրով</w:t>
      </w:r>
    </w:p>
    <w:p w:rsidR="00533444" w:rsidRDefault="009D0B4B">
      <w:pPr>
        <w:pStyle w:val="31"/>
        <w:spacing w:line="240" w:lineRule="auto"/>
        <w:jc w:val="right"/>
        <w:rPr>
          <w:rFonts w:ascii="Sylfaen" w:hAnsi="Sylfaen"/>
          <w:b/>
        </w:rPr>
      </w:pPr>
      <w:r>
        <w:rPr>
          <w:rFonts w:ascii="Sylfaen" w:hAnsi="Sylfaen"/>
          <w:b/>
        </w:rPr>
        <w:t xml:space="preserve">գնանշման հարցման ձևով ընթացակարգի </w:t>
      </w:r>
      <w:r>
        <w:rPr>
          <w:rStyle w:val="af9"/>
          <w:rFonts w:ascii="Sylfaen" w:hAnsi="Sylfaen"/>
          <w:b/>
        </w:rPr>
        <w:t>հրավերի</w:t>
      </w:r>
    </w:p>
    <w:p w:rsidR="00533444" w:rsidRDefault="00533444">
      <w:pPr>
        <w:pStyle w:val="a"/>
        <w:jc w:val="right"/>
        <w:rPr>
          <w:rFonts w:ascii="Sylfaen" w:hAnsi="Sylfaen"/>
        </w:rPr>
      </w:pPr>
    </w:p>
    <w:p w:rsidR="00533444" w:rsidRDefault="00533444">
      <w:pPr>
        <w:pStyle w:val="a"/>
        <w:tabs>
          <w:tab w:val="left" w:pos="2268"/>
        </w:tabs>
        <w:ind w:left="-284" w:firstLine="284"/>
        <w:jc w:val="right"/>
        <w:rPr>
          <w:rFonts w:ascii="Sylfaen" w:hAnsi="Sylfaen"/>
        </w:rPr>
      </w:pPr>
    </w:p>
    <w:p w:rsidR="00533444" w:rsidRDefault="009D0B4B">
      <w:pPr>
        <w:pStyle w:val="a"/>
        <w:ind w:left="-142" w:firstLine="142"/>
        <w:jc w:val="center"/>
        <w:rPr>
          <w:rFonts w:ascii="Sylfaen" w:hAnsi="Sylfaen"/>
          <w:b/>
          <w:sz w:val="20"/>
        </w:rPr>
      </w:pPr>
      <w:r>
        <w:rPr>
          <w:rStyle w:val="af9"/>
          <w:rFonts w:ascii="Sylfaen" w:hAnsi="Sylfaen"/>
          <w:b/>
          <w:sz w:val="20"/>
        </w:rPr>
        <w:t>ՊԵՏՈՒԹՅԱՆ ԿԱՐԻՔՆԵՐԻ ՀԱՄԱՐ ԿԱՊԱԼԱՅԻՆ ԱՇԽԱՏԱՆՔՆԵՐԻ ԿԱՏԱՐՄԱՆ</w:t>
      </w:r>
    </w:p>
    <w:p w:rsidR="00533444" w:rsidRDefault="009D0B4B">
      <w:pPr>
        <w:pStyle w:val="a"/>
        <w:ind w:left="-142" w:firstLine="142"/>
        <w:jc w:val="center"/>
        <w:rPr>
          <w:rFonts w:ascii="Sylfaen" w:hAnsi="Sylfaen"/>
          <w:b/>
          <w:sz w:val="20"/>
        </w:rPr>
      </w:pPr>
      <w:r>
        <w:rPr>
          <w:rStyle w:val="af9"/>
          <w:rFonts w:ascii="Sylfaen" w:hAnsi="Sylfaen"/>
          <w:b/>
          <w:sz w:val="20"/>
        </w:rPr>
        <w:t>ՊԵՏԱԿԱՆ ԳՆՄԱՆ ՊԱՅՄԱՆԱԳԻՐ</w:t>
      </w:r>
    </w:p>
    <w:p w:rsidR="00533444" w:rsidRDefault="009D0B4B">
      <w:pPr>
        <w:pStyle w:val="a"/>
        <w:ind w:left="-142" w:firstLine="142"/>
        <w:jc w:val="center"/>
        <w:rPr>
          <w:rFonts w:ascii="Sylfaen" w:hAnsi="Sylfaen"/>
          <w:b/>
          <w:sz w:val="20"/>
          <w:u w:val="single"/>
        </w:rPr>
      </w:pPr>
      <w:r>
        <w:rPr>
          <w:rStyle w:val="af9"/>
          <w:rFonts w:ascii="Sylfaen" w:hAnsi="Sylfaen"/>
          <w:b/>
          <w:sz w:val="20"/>
        </w:rPr>
        <w:t xml:space="preserve">N </w:t>
      </w:r>
      <w:r>
        <w:rPr>
          <w:rStyle w:val="af9"/>
          <w:rFonts w:ascii="Sylfaen" w:hAnsi="Sylfaen"/>
          <w:b/>
          <w:sz w:val="20"/>
          <w:u w:val="single"/>
        </w:rPr>
        <w:tab/>
      </w:r>
      <w:r>
        <w:rPr>
          <w:rStyle w:val="af9"/>
          <w:rFonts w:ascii="Sylfaen" w:hAnsi="Sylfaen"/>
          <w:b/>
          <w:sz w:val="20"/>
          <w:u w:val="single"/>
        </w:rPr>
        <w:tab/>
      </w:r>
      <w:r>
        <w:rPr>
          <w:rStyle w:val="af9"/>
          <w:rFonts w:ascii="Sylfaen" w:hAnsi="Sylfaen"/>
          <w:b/>
          <w:sz w:val="20"/>
          <w:u w:val="single"/>
        </w:rPr>
        <w:tab/>
      </w:r>
      <w:r>
        <w:rPr>
          <w:rStyle w:val="af9"/>
          <w:rFonts w:ascii="Sylfaen" w:hAnsi="Sylfaen"/>
          <w:b/>
          <w:sz w:val="20"/>
          <w:u w:val="single"/>
        </w:rPr>
        <w:tab/>
      </w:r>
    </w:p>
    <w:p w:rsidR="00533444" w:rsidRDefault="00533444">
      <w:pPr>
        <w:pStyle w:val="a"/>
        <w:jc w:val="both"/>
        <w:rPr>
          <w:rFonts w:ascii="Sylfaen" w:hAnsi="Sylfaen"/>
        </w:rPr>
      </w:pPr>
    </w:p>
    <w:p w:rsidR="00533444" w:rsidRDefault="00533444">
      <w:pPr>
        <w:pStyle w:val="a"/>
        <w:jc w:val="both"/>
        <w:rPr>
          <w:rFonts w:ascii="Sylfaen" w:hAnsi="Sylfaen"/>
        </w:rPr>
      </w:pPr>
    </w:p>
    <w:p w:rsidR="00533444" w:rsidRDefault="009D0B4B">
      <w:pPr>
        <w:pStyle w:val="a"/>
        <w:ind w:firstLine="720"/>
        <w:jc w:val="both"/>
        <w:rPr>
          <w:rFonts w:ascii="Sylfaen" w:hAnsi="Sylfaen"/>
          <w:sz w:val="20"/>
        </w:rPr>
      </w:pPr>
      <w:r>
        <w:rPr>
          <w:rStyle w:val="af9"/>
          <w:rFonts w:ascii="Sylfaen" w:hAnsi="Sylfaen"/>
          <w:sz w:val="20"/>
        </w:rPr>
        <w:t>«_Եղեգնավանի համայնքապետարանն_», ի դեմս համայնքի ղեկավար` Հովսեփ Ղազարյանի, որը գործում է ------------- կանոնադրության հ</w:t>
      </w:r>
      <w:r>
        <w:rPr>
          <w:rStyle w:val="af9"/>
          <w:rFonts w:ascii="Sylfaen" w:hAnsi="Sylfaen"/>
          <w:sz w:val="20"/>
        </w:rPr>
        <w:t>իման վրա (այսուհետ՝Պատվիրատու), մի կողմից, և ------------------ն, ի դեմս տնօրեն ------------------------ի, որը գործումէ ------------------- կանոնադրության հիման վրա (այսուհետ՝Կապալառու), մյուս կողմից, կնքեցին սույն պայմանագիրը հետևյալի մասին։</w:t>
      </w:r>
    </w:p>
    <w:p w:rsidR="00533444" w:rsidRDefault="00533444">
      <w:pPr>
        <w:pStyle w:val="a"/>
        <w:ind w:firstLine="709"/>
        <w:jc w:val="both"/>
        <w:rPr>
          <w:rFonts w:ascii="Sylfaen" w:hAnsi="Sylfaen"/>
          <w:b/>
        </w:rPr>
      </w:pPr>
    </w:p>
    <w:p w:rsidR="00533444" w:rsidRDefault="009D0B4B">
      <w:pPr>
        <w:pStyle w:val="a"/>
        <w:ind w:firstLine="720"/>
        <w:jc w:val="both"/>
        <w:rPr>
          <w:rFonts w:ascii="Sylfaen" w:hAnsi="Sylfaen"/>
          <w:b/>
          <w:sz w:val="20"/>
        </w:rPr>
      </w:pPr>
      <w:r>
        <w:rPr>
          <w:rStyle w:val="af9"/>
          <w:rFonts w:ascii="Sylfaen" w:hAnsi="Sylfaen"/>
          <w:b/>
          <w:sz w:val="20"/>
        </w:rPr>
        <w:t>1. ՊԱՅՄԱՆԱԳՐ</w:t>
      </w:r>
      <w:r>
        <w:rPr>
          <w:rStyle w:val="af9"/>
          <w:rFonts w:ascii="Sylfaen" w:hAnsi="Sylfaen"/>
          <w:b/>
          <w:sz w:val="20"/>
        </w:rPr>
        <w:t>ԻԱՌԱՐԿԱՆ</w:t>
      </w:r>
    </w:p>
    <w:p w:rsidR="00533444" w:rsidRDefault="009D0B4B">
      <w:pPr>
        <w:pStyle w:val="a"/>
        <w:ind w:firstLine="720"/>
        <w:jc w:val="both"/>
        <w:rPr>
          <w:rStyle w:val="af9"/>
          <w:rFonts w:ascii="Sylfaen" w:hAnsi="Sylfaen"/>
        </w:rPr>
      </w:pPr>
      <w:r>
        <w:rPr>
          <w:rStyle w:val="af9"/>
          <w:rFonts w:ascii="Sylfaen" w:hAnsi="Sylfaen"/>
          <w:sz w:val="20"/>
        </w:rPr>
        <w:t>1.1</w:t>
      </w:r>
      <w:r>
        <w:rPr>
          <w:rStyle w:val="af9"/>
          <w:rFonts w:ascii="Sylfaen" w:hAnsi="Sylfaen"/>
          <w:sz w:val="20"/>
        </w:rPr>
        <w:tab/>
        <w:t>Կապալառուն պարտավորվում է սույն պայմանագրով սահմանված կարգով, նախատեսված ծավալներով, ձևով և ժամկետներում կատարել սույն պայմանագրի (այսուհետ` պայմանագիր) N 1 Հավելվածով սահմանված տեխնիկական բնութագրով նախատեսված</w:t>
      </w:r>
    </w:p>
    <w:tbl>
      <w:tblPr>
        <w:tblStyle w:val="aff2"/>
        <w:tblW w:w="9003" w:type="dxa"/>
        <w:jc w:val="center"/>
        <w:tblInd w:w="-931"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tblPr>
      <w:tblGrid>
        <w:gridCol w:w="9003"/>
      </w:tblGrid>
      <w:tr w:rsidR="00533444">
        <w:trPr>
          <w:trHeight w:val="20"/>
          <w:jc w:val="center"/>
        </w:trPr>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both"/>
              <w:rPr>
                <w:rFonts w:ascii="Sylfaen" w:hAnsi="Sylfaen"/>
                <w:sz w:val="18"/>
              </w:rPr>
            </w:pPr>
            <w:r>
              <w:rPr>
                <w:rFonts w:ascii="Sylfaen" w:hAnsi="Sylfaen"/>
              </w:rPr>
              <w:t xml:space="preserve">Եղեգնավան համայնքի </w:t>
            </w:r>
            <w:r>
              <w:rPr>
                <w:rStyle w:val="af9"/>
                <w:rFonts w:ascii="Sylfaen" w:hAnsi="Sylfaen"/>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հսկողության ծառայություն</w:t>
            </w:r>
          </w:p>
        </w:tc>
      </w:tr>
    </w:tbl>
    <w:p w:rsidR="00533444" w:rsidRDefault="009D0B4B">
      <w:pPr>
        <w:pStyle w:val="a"/>
        <w:ind w:firstLine="720"/>
        <w:jc w:val="both"/>
        <w:rPr>
          <w:rFonts w:ascii="Sylfaen" w:hAnsi="Sylfaen"/>
          <w:vertAlign w:val="superscript"/>
        </w:rPr>
      </w:pPr>
      <w:r>
        <w:rPr>
          <w:rStyle w:val="af9"/>
          <w:rFonts w:ascii="Sylfaen" w:hAnsi="Sylfaen"/>
          <w:vertAlign w:val="superscript"/>
        </w:rPr>
        <w:t>Աշխատանքներիանվանումը</w:t>
      </w:r>
    </w:p>
    <w:p w:rsidR="00533444" w:rsidRDefault="009D0B4B">
      <w:pPr>
        <w:pStyle w:val="a"/>
        <w:jc w:val="both"/>
        <w:rPr>
          <w:rFonts w:ascii="Sylfaen" w:hAnsi="Sylfaen"/>
          <w:sz w:val="20"/>
        </w:rPr>
      </w:pPr>
      <w:r>
        <w:rPr>
          <w:rStyle w:val="af9"/>
          <w:rFonts w:ascii="Sylfaen" w:hAnsi="Sylfaen"/>
          <w:sz w:val="20"/>
        </w:rPr>
        <w:t>աշխատանքները (այսուհետ` աշխատանք),</w:t>
      </w:r>
      <w:r>
        <w:rPr>
          <w:rStyle w:val="af9"/>
          <w:rFonts w:ascii="Sylfaen" w:hAnsi="Sylfaen"/>
          <w:sz w:val="20"/>
        </w:rPr>
        <w:t xml:space="preserve"> իսկ Պատվիրատունպարտավորվումէ ընդունել կատարված աշխատանքըև վարձատրել դրա համար։</w:t>
      </w:r>
    </w:p>
    <w:p w:rsidR="00533444" w:rsidRDefault="009D0B4B">
      <w:pPr>
        <w:pStyle w:val="a"/>
        <w:tabs>
          <w:tab w:val="left" w:pos="1134"/>
        </w:tabs>
        <w:ind w:firstLine="720"/>
        <w:jc w:val="both"/>
        <w:rPr>
          <w:rFonts w:ascii="Sylfaen" w:hAnsi="Sylfaen"/>
          <w:sz w:val="20"/>
        </w:rPr>
      </w:pPr>
      <w:r>
        <w:rPr>
          <w:rStyle w:val="af9"/>
          <w:rFonts w:ascii="Sylfaen" w:hAnsi="Sylfaen"/>
          <w:sz w:val="20"/>
        </w:rPr>
        <w:t>1.2Պայմանագրով նախատեսված աշխատանքները կատարվում են ՀՀ օրենսդրությամբ սահմանված ստանդարտներին, շինարարարական նորմերին և կանոններին, աշխատանքի նախագծին, ինչպես նաև պայմանագրի ան</w:t>
      </w:r>
      <w:r>
        <w:rPr>
          <w:rStyle w:val="af9"/>
          <w:rFonts w:ascii="Sylfaen" w:hAnsi="Sylfaen"/>
          <w:sz w:val="20"/>
        </w:rPr>
        <w:t>բաժանելի մասը կազմող աշխատանքի ծավալաթերթ-նախահաշվին  համապատասխան։</w:t>
      </w:r>
    </w:p>
    <w:p w:rsidR="00533444" w:rsidRDefault="00533444">
      <w:pPr>
        <w:pStyle w:val="a"/>
        <w:tabs>
          <w:tab w:val="left" w:pos="1134"/>
        </w:tabs>
        <w:ind w:firstLine="720"/>
        <w:jc w:val="both"/>
        <w:rPr>
          <w:rFonts w:ascii="Sylfaen" w:hAnsi="Sylfaen"/>
          <w:sz w:val="20"/>
        </w:rPr>
      </w:pPr>
    </w:p>
    <w:p w:rsidR="00533444" w:rsidRDefault="009D0B4B">
      <w:pPr>
        <w:pStyle w:val="a"/>
        <w:tabs>
          <w:tab w:val="left" w:pos="1134"/>
        </w:tabs>
        <w:ind w:firstLine="720"/>
        <w:jc w:val="both"/>
        <w:rPr>
          <w:rFonts w:ascii="Sylfaen" w:hAnsi="Sylfaen"/>
        </w:rPr>
      </w:pPr>
      <w:r>
        <w:rPr>
          <w:rStyle w:val="af9"/>
          <w:rFonts w:ascii="Sylfaen" w:hAnsi="Sylfaen"/>
          <w:sz w:val="20"/>
        </w:rPr>
        <w:t>1.3</w:t>
      </w:r>
      <w:r>
        <w:rPr>
          <w:rStyle w:val="af9"/>
          <w:rFonts w:ascii="Sylfaen" w:hAnsi="Sylfaen"/>
          <w:sz w:val="20"/>
        </w:rPr>
        <w:tab/>
        <w:t>Պայմանագրով նախատեսված աշխատանքները սկսվում են պայմանագիրն ուժի մեջ մտնելուց հետո և կատարման ժամկետը սահմանվումէ`</w:t>
      </w:r>
      <w:r>
        <w:rPr>
          <w:rStyle w:val="af9"/>
          <w:rFonts w:ascii="Sylfaen" w:hAnsi="Sylfaen"/>
          <w:b/>
        </w:rPr>
        <w:t>մինչև շինարարական աշխատանքների ավարտը:</w:t>
      </w:r>
    </w:p>
    <w:p w:rsidR="00533444" w:rsidRDefault="00533444">
      <w:pPr>
        <w:pStyle w:val="a"/>
        <w:tabs>
          <w:tab w:val="left" w:pos="1134"/>
        </w:tabs>
        <w:ind w:firstLine="720"/>
        <w:jc w:val="both"/>
        <w:rPr>
          <w:rFonts w:ascii="Sylfaen" w:hAnsi="Sylfaen"/>
          <w:vertAlign w:val="superscript"/>
        </w:rPr>
      </w:pPr>
    </w:p>
    <w:p w:rsidR="00533444" w:rsidRDefault="009D0B4B">
      <w:pPr>
        <w:pStyle w:val="a"/>
        <w:tabs>
          <w:tab w:val="left" w:pos="1134"/>
        </w:tabs>
        <w:ind w:firstLine="720"/>
        <w:jc w:val="both"/>
        <w:rPr>
          <w:rFonts w:ascii="Sylfaen" w:hAnsi="Sylfaen"/>
          <w:sz w:val="20"/>
        </w:rPr>
      </w:pPr>
      <w:r>
        <w:rPr>
          <w:rStyle w:val="af9"/>
          <w:rFonts w:ascii="Sylfaen" w:hAnsi="Sylfaen"/>
          <w:sz w:val="20"/>
        </w:rPr>
        <w:t>Պայմանագրով նախատեսված առանձին</w:t>
      </w:r>
      <w:r>
        <w:rPr>
          <w:rStyle w:val="af9"/>
          <w:rFonts w:ascii="Sylfaen" w:hAnsi="Sylfaen"/>
          <w:sz w:val="20"/>
        </w:rPr>
        <w:t xml:space="preserve"> տեսակի աշխատանքների, փուլերի և ծավալների կատարման ժամկետները որոշվում են կողմերի կողմից համաձայնեցված օրացուցային գրաֆիկով (Հավելված N 2)։ </w:t>
      </w:r>
    </w:p>
    <w:p w:rsidR="00533444" w:rsidRDefault="00533444">
      <w:pPr>
        <w:pStyle w:val="a"/>
        <w:tabs>
          <w:tab w:val="left" w:pos="1134"/>
        </w:tabs>
        <w:ind w:firstLine="720"/>
        <w:jc w:val="both"/>
        <w:rPr>
          <w:rFonts w:ascii="Sylfaen" w:hAnsi="Sylfaen"/>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2. ԿԱՊԱԼԱՌՈՒԻ ՄԻՋՈՑՆԵՐՈՎ ԱՇԽԱՏԱՆՔՆԵՐԸ ԿԱՏԱՐԵԼԸ</w:t>
      </w:r>
    </w:p>
    <w:p w:rsidR="00533444" w:rsidRDefault="009D0B4B">
      <w:pPr>
        <w:pStyle w:val="a"/>
        <w:ind w:firstLine="720"/>
        <w:jc w:val="both"/>
        <w:rPr>
          <w:rFonts w:ascii="Sylfaen" w:hAnsi="Sylfaen"/>
          <w:sz w:val="20"/>
        </w:rPr>
      </w:pPr>
      <w:r>
        <w:rPr>
          <w:rStyle w:val="af9"/>
          <w:rFonts w:ascii="Sylfaen" w:hAnsi="Sylfaen"/>
          <w:sz w:val="20"/>
        </w:rPr>
        <w:t>2.1   Աշխատանքը կատարվում է Կապալառուի ուժերով, նյութերով և միջոցնե</w:t>
      </w:r>
      <w:r>
        <w:rPr>
          <w:rStyle w:val="af9"/>
          <w:rFonts w:ascii="Sylfaen" w:hAnsi="Sylfaen"/>
          <w:sz w:val="20"/>
        </w:rPr>
        <w:t xml:space="preserve">րով։ </w:t>
      </w:r>
    </w:p>
    <w:p w:rsidR="00533444" w:rsidRDefault="009D0B4B">
      <w:pPr>
        <w:pStyle w:val="a"/>
        <w:tabs>
          <w:tab w:val="left" w:pos="1276"/>
        </w:tabs>
        <w:ind w:firstLine="720"/>
        <w:jc w:val="both"/>
        <w:rPr>
          <w:rFonts w:ascii="Sylfaen" w:hAnsi="Sylfaen"/>
          <w:sz w:val="20"/>
        </w:rPr>
      </w:pPr>
      <w:r>
        <w:rPr>
          <w:rStyle w:val="af9"/>
          <w:rFonts w:ascii="Sylfaen" w:hAnsi="Sylfaen"/>
          <w:sz w:val="20"/>
        </w:rPr>
        <w:t>2.2</w:t>
      </w:r>
      <w:r>
        <w:rPr>
          <w:rStyle w:val="af9"/>
          <w:rFonts w:ascii="Sylfaen" w:hAnsi="Sylfaen"/>
          <w:sz w:val="20"/>
        </w:rPr>
        <w:tab/>
        <w:t>Կապալառուն պատասխանատվություն է կրում իր տրամադրած նյութերի և սարքավորումների որակի համար։</w:t>
      </w:r>
    </w:p>
    <w:p w:rsidR="00533444" w:rsidRDefault="00533444">
      <w:pPr>
        <w:pStyle w:val="a"/>
        <w:tabs>
          <w:tab w:val="left" w:pos="1276"/>
        </w:tabs>
        <w:ind w:firstLine="720"/>
        <w:jc w:val="both"/>
        <w:rPr>
          <w:rFonts w:ascii="Sylfaen" w:hAnsi="Sylfaen"/>
          <w:b/>
          <w:i/>
          <w:sz w:val="20"/>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3. ԿՈՂՄԵՐԻ ԻՐԱՎՈՒՆՔՆԵՐԸ ԵՎ ՊԱՐՏԱԿԱՆՈՒԹՅՈՒՆՆԵՐԸ</w:t>
      </w:r>
      <w:r>
        <w:rPr>
          <w:rStyle w:val="af9"/>
          <w:rFonts w:ascii="Sylfaen" w:hAnsi="Sylfaen"/>
          <w:b/>
          <w:sz w:val="20"/>
        </w:rPr>
        <w:tab/>
      </w:r>
    </w:p>
    <w:p w:rsidR="00533444" w:rsidRDefault="009D0B4B">
      <w:pPr>
        <w:pStyle w:val="a"/>
        <w:tabs>
          <w:tab w:val="left" w:pos="1276"/>
        </w:tabs>
        <w:ind w:firstLine="720"/>
        <w:jc w:val="both"/>
        <w:rPr>
          <w:rFonts w:ascii="Sylfaen" w:hAnsi="Sylfaen"/>
          <w:b/>
          <w:sz w:val="20"/>
        </w:rPr>
      </w:pPr>
      <w:r>
        <w:rPr>
          <w:rStyle w:val="af9"/>
          <w:rFonts w:ascii="Sylfaen" w:hAnsi="Sylfaen"/>
          <w:b/>
          <w:sz w:val="20"/>
        </w:rPr>
        <w:t>3.1. Պատվիրատուն իրավունք ունի`</w:t>
      </w:r>
    </w:p>
    <w:p w:rsidR="00533444" w:rsidRDefault="009D0B4B">
      <w:pPr>
        <w:pStyle w:val="a"/>
        <w:tabs>
          <w:tab w:val="left" w:pos="1276"/>
        </w:tabs>
        <w:ind w:firstLine="720"/>
        <w:jc w:val="both"/>
        <w:rPr>
          <w:rFonts w:ascii="Sylfaen" w:hAnsi="Sylfaen"/>
          <w:sz w:val="20"/>
        </w:rPr>
      </w:pPr>
      <w:r>
        <w:rPr>
          <w:rStyle w:val="af9"/>
          <w:rFonts w:ascii="Sylfaen" w:hAnsi="Sylfaen"/>
          <w:sz w:val="20"/>
        </w:rPr>
        <w:t>3.1.1</w:t>
      </w:r>
      <w:r>
        <w:rPr>
          <w:rStyle w:val="af9"/>
          <w:rFonts w:ascii="Sylfaen" w:hAnsi="Sylfaen"/>
          <w:sz w:val="20"/>
        </w:rPr>
        <w:tab/>
        <w:t xml:space="preserve">Ցանկացած ժամանակ ստուգել Կապալառուի իրականացրած աշխատանքի ընթացքը և </w:t>
      </w:r>
      <w:r>
        <w:rPr>
          <w:rStyle w:val="af9"/>
          <w:rFonts w:ascii="Sylfaen" w:hAnsi="Sylfaen"/>
          <w:sz w:val="20"/>
        </w:rPr>
        <w:t>որակը` առանց միջամտելու վերջինիս գործունեությանը.</w:t>
      </w:r>
    </w:p>
    <w:p w:rsidR="00533444" w:rsidRDefault="009D0B4B">
      <w:pPr>
        <w:pStyle w:val="a"/>
        <w:tabs>
          <w:tab w:val="left" w:pos="1276"/>
        </w:tabs>
        <w:ind w:firstLine="720"/>
        <w:jc w:val="both"/>
        <w:rPr>
          <w:rFonts w:ascii="Sylfaen" w:hAnsi="Sylfaen"/>
          <w:sz w:val="20"/>
        </w:rPr>
      </w:pPr>
      <w:r>
        <w:rPr>
          <w:rStyle w:val="af9"/>
          <w:rFonts w:ascii="Sylfaen" w:hAnsi="Sylfaen"/>
          <w:sz w:val="20"/>
        </w:rPr>
        <w:t>3.1.2 Կապալառուի կողմից պայմանագրի 1.3 կետում նշված ժամկետի (ներառյալ օրացուցային գրաֆիկի) խախտման դեպքում իր հայեցողությամբ սահմանել աշխատանքի կատարման նոր ժամկետ և պահանջել Կապալառուից վճարելու պայմանագրի</w:t>
      </w:r>
      <w:r>
        <w:rPr>
          <w:rStyle w:val="af9"/>
          <w:rFonts w:ascii="Sylfaen" w:hAnsi="Sylfaen"/>
          <w:sz w:val="20"/>
        </w:rPr>
        <w:t xml:space="preserve"> 6.2 կետով նախատեսված տույժը։</w:t>
      </w:r>
    </w:p>
    <w:p w:rsidR="00533444" w:rsidRDefault="009D0B4B">
      <w:pPr>
        <w:pStyle w:val="a"/>
        <w:tabs>
          <w:tab w:val="left" w:pos="1276"/>
        </w:tabs>
        <w:ind w:firstLine="720"/>
        <w:jc w:val="both"/>
        <w:rPr>
          <w:rFonts w:ascii="Sylfaen" w:hAnsi="Sylfaen"/>
          <w:sz w:val="20"/>
        </w:rPr>
      </w:pPr>
      <w:r>
        <w:rPr>
          <w:rStyle w:val="af9"/>
          <w:rFonts w:ascii="Sylfaen" w:hAnsi="Sylfaen"/>
          <w:sz w:val="20"/>
        </w:rPr>
        <w:t>3.1.3</w:t>
      </w:r>
      <w:r>
        <w:rPr>
          <w:rStyle w:val="af9"/>
          <w:rFonts w:ascii="Sylfaen" w:hAnsi="Sylfaen"/>
          <w:sz w:val="20"/>
        </w:rPr>
        <w:tab/>
        <w:t xml:space="preserve"> Չընդունել աշխատանքի արդյունքը` ՀՀ օրենսդրությամբ սահմանված դրույթներին, պայմանագրի 1.2 կետով նախատեսված փաստաթղթերի պահանջներին չհամապատասխանելու դեպքում` իր հայեցողությամբ </w:t>
      </w:r>
      <w:r>
        <w:rPr>
          <w:rStyle w:val="af9"/>
          <w:rFonts w:ascii="Sylfaen" w:hAnsi="Sylfaen"/>
          <w:sz w:val="20"/>
        </w:rPr>
        <w:lastRenderedPageBreak/>
        <w:t>սահմանելով թերությունների անհատույց վերացման ո</w:t>
      </w:r>
      <w:r>
        <w:rPr>
          <w:rStyle w:val="af9"/>
          <w:rFonts w:ascii="Sylfaen" w:hAnsi="Sylfaen"/>
          <w:sz w:val="20"/>
        </w:rPr>
        <w:t xml:space="preserve">ղջամիտ ժամկետ և պահանջել Կապալառուից վճարելու  պայմանագրի 6.2 կետով նախատեսված տույժը, ինչպես նաև 6.3 կետով նախատեսված տուգանքը։ </w:t>
      </w:r>
    </w:p>
    <w:p w:rsidR="00533444" w:rsidRDefault="009D0B4B">
      <w:pPr>
        <w:pStyle w:val="a"/>
        <w:tabs>
          <w:tab w:val="left" w:pos="1276"/>
        </w:tabs>
        <w:ind w:firstLine="720"/>
        <w:jc w:val="both"/>
        <w:rPr>
          <w:rFonts w:ascii="Sylfaen" w:hAnsi="Sylfaen"/>
          <w:sz w:val="20"/>
        </w:rPr>
      </w:pPr>
      <w:r>
        <w:rPr>
          <w:rStyle w:val="af9"/>
          <w:rFonts w:ascii="Sylfaen" w:hAnsi="Sylfaen"/>
          <w:sz w:val="20"/>
        </w:rPr>
        <w:t>3.1.4</w:t>
      </w:r>
      <w:r>
        <w:rPr>
          <w:rStyle w:val="af9"/>
          <w:rFonts w:ascii="Sylfaen" w:hAnsi="Sylfaen"/>
          <w:sz w:val="20"/>
        </w:rPr>
        <w:tab/>
      </w:r>
      <w:r>
        <w:rPr>
          <w:rStyle w:val="af9"/>
          <w:rFonts w:ascii="Sylfaen" w:hAnsi="Sylfaen"/>
          <w:sz w:val="20"/>
        </w:rPr>
        <w:tab/>
        <w:t>Միակողմանի լուծել պայմանագիրը և պահանջել հատուցելու իրեն պատճառված վնասները, եթե.</w:t>
      </w:r>
    </w:p>
    <w:p w:rsidR="00533444" w:rsidRDefault="009D0B4B">
      <w:pPr>
        <w:pStyle w:val="a"/>
        <w:tabs>
          <w:tab w:val="left" w:pos="1276"/>
        </w:tabs>
        <w:ind w:firstLine="720"/>
        <w:jc w:val="both"/>
        <w:rPr>
          <w:rFonts w:ascii="Sylfaen" w:hAnsi="Sylfaen"/>
          <w:sz w:val="20"/>
        </w:rPr>
      </w:pPr>
      <w:r>
        <w:rPr>
          <w:rStyle w:val="af9"/>
          <w:rFonts w:ascii="Sylfaen" w:hAnsi="Sylfaen"/>
          <w:sz w:val="20"/>
        </w:rPr>
        <w:t>ա)</w:t>
      </w:r>
      <w:r>
        <w:rPr>
          <w:rStyle w:val="af9"/>
          <w:rFonts w:ascii="Sylfaen" w:hAnsi="Sylfaen"/>
          <w:sz w:val="20"/>
        </w:rPr>
        <w:tab/>
        <w:t>Կապալառուն ժամանակին չի սկսում աշխ</w:t>
      </w:r>
      <w:r>
        <w:rPr>
          <w:rStyle w:val="af9"/>
          <w:rFonts w:ascii="Sylfaen" w:hAnsi="Sylfaen"/>
          <w:sz w:val="20"/>
        </w:rPr>
        <w:t xml:space="preserve">ատանքի կատարումը կամ աշխատանքը կատարում է այնքան դանդաղ, որ դրա ժամանակին ավարտը  դառնում է ակնհայտ անհնար, </w:t>
      </w:r>
    </w:p>
    <w:p w:rsidR="00533444" w:rsidRDefault="009D0B4B">
      <w:pPr>
        <w:pStyle w:val="a"/>
        <w:tabs>
          <w:tab w:val="left" w:pos="1276"/>
        </w:tabs>
        <w:ind w:firstLine="720"/>
        <w:jc w:val="both"/>
        <w:rPr>
          <w:rFonts w:ascii="Sylfaen" w:hAnsi="Sylfaen"/>
          <w:sz w:val="20"/>
        </w:rPr>
      </w:pPr>
      <w:r>
        <w:rPr>
          <w:rStyle w:val="af9"/>
          <w:rFonts w:ascii="Sylfaen" w:hAnsi="Sylfaen"/>
          <w:sz w:val="20"/>
        </w:rPr>
        <w:t>բ)</w:t>
      </w:r>
      <w:r>
        <w:rPr>
          <w:rStyle w:val="af9"/>
          <w:rFonts w:ascii="Sylfaen" w:hAnsi="Sylfaen"/>
          <w:sz w:val="20"/>
        </w:rPr>
        <w:tab/>
        <w:t>Կապալառուն խախտել է պայմանագրի 1.3 կետում նախատեսված ժամկետը (ներառյալ օրացուցային գրաֆիկը),</w:t>
      </w:r>
    </w:p>
    <w:p w:rsidR="00533444" w:rsidRDefault="009D0B4B">
      <w:pPr>
        <w:pStyle w:val="a"/>
        <w:tabs>
          <w:tab w:val="left" w:pos="1276"/>
        </w:tabs>
        <w:ind w:firstLine="720"/>
        <w:jc w:val="both"/>
        <w:rPr>
          <w:rFonts w:ascii="Sylfaen" w:hAnsi="Sylfaen"/>
          <w:sz w:val="20"/>
        </w:rPr>
      </w:pPr>
      <w:r>
        <w:rPr>
          <w:rStyle w:val="af9"/>
          <w:rFonts w:ascii="Sylfaen" w:hAnsi="Sylfaen"/>
          <w:sz w:val="20"/>
        </w:rPr>
        <w:t>գ)</w:t>
      </w:r>
      <w:r>
        <w:rPr>
          <w:rStyle w:val="af9"/>
          <w:rFonts w:ascii="Sylfaen" w:hAnsi="Sylfaen"/>
          <w:sz w:val="20"/>
        </w:rPr>
        <w:tab/>
        <w:t>Կապալառուի կողմից կատարված աշխատանքը չի համապատա</w:t>
      </w:r>
      <w:r>
        <w:rPr>
          <w:rStyle w:val="af9"/>
          <w:rFonts w:ascii="Sylfaen" w:hAnsi="Sylfaen"/>
          <w:sz w:val="20"/>
        </w:rPr>
        <w:t>սխանում նախագծանախահաշվային փաստաթղթերով սահմանված պահանջներին,</w:t>
      </w:r>
    </w:p>
    <w:p w:rsidR="00533444" w:rsidRDefault="009D0B4B">
      <w:pPr>
        <w:pStyle w:val="a"/>
        <w:tabs>
          <w:tab w:val="left" w:pos="1276"/>
        </w:tabs>
        <w:ind w:firstLine="720"/>
        <w:jc w:val="both"/>
        <w:rPr>
          <w:rFonts w:ascii="Sylfaen" w:hAnsi="Sylfaen"/>
          <w:sz w:val="20"/>
        </w:rPr>
      </w:pPr>
      <w:r>
        <w:rPr>
          <w:rStyle w:val="af9"/>
          <w:rFonts w:ascii="Sylfaen" w:hAnsi="Sylfaen"/>
          <w:sz w:val="20"/>
        </w:rPr>
        <w:t>դ)</w:t>
      </w:r>
      <w:r>
        <w:rPr>
          <w:rStyle w:val="af9"/>
          <w:rFonts w:ascii="Sylfaen" w:hAnsi="Sylfaen"/>
          <w:sz w:val="20"/>
        </w:rPr>
        <w:tab/>
        <w:t>Կապալառուի կողմից խախտվել են պայմանագրի 3.1.3 կետով նախատեսված հիմքերով աշխատանքի թերությունների անհատույց վերացման ողջամիտ ժամկետները.</w:t>
      </w:r>
    </w:p>
    <w:p w:rsidR="00533444" w:rsidRDefault="009D0B4B">
      <w:pPr>
        <w:pStyle w:val="a"/>
        <w:tabs>
          <w:tab w:val="left" w:pos="1276"/>
        </w:tabs>
        <w:ind w:firstLine="720"/>
        <w:jc w:val="both"/>
        <w:rPr>
          <w:rFonts w:ascii="Sylfaen" w:hAnsi="Sylfaen"/>
          <w:sz w:val="20"/>
        </w:rPr>
      </w:pPr>
      <w:r>
        <w:rPr>
          <w:rStyle w:val="af9"/>
          <w:rFonts w:ascii="Sylfaen" w:hAnsi="Sylfaen"/>
          <w:sz w:val="20"/>
        </w:rPr>
        <w:t>3.1.5</w:t>
      </w:r>
      <w:r>
        <w:rPr>
          <w:rStyle w:val="af9"/>
          <w:rFonts w:ascii="Sylfaen" w:hAnsi="Sylfaen"/>
          <w:sz w:val="20"/>
        </w:rPr>
        <w:tab/>
        <w:t xml:space="preserve"> Աշխատանքի արդյունքի թերությունների հետ կապված </w:t>
      </w:r>
      <w:r>
        <w:rPr>
          <w:rStyle w:val="af9"/>
          <w:rFonts w:ascii="Sylfaen" w:hAnsi="Sylfaen"/>
          <w:sz w:val="20"/>
        </w:rPr>
        <w:t>պահանջներ ներկայացնել  երաշխիքային ժամկետում։</w:t>
      </w:r>
    </w:p>
    <w:p w:rsidR="00533444" w:rsidRDefault="009D0B4B">
      <w:pPr>
        <w:pStyle w:val="a"/>
        <w:tabs>
          <w:tab w:val="left" w:pos="1276"/>
        </w:tabs>
        <w:ind w:firstLine="720"/>
        <w:jc w:val="both"/>
        <w:rPr>
          <w:rFonts w:ascii="Sylfaen" w:hAnsi="Sylfaen"/>
          <w:sz w:val="20"/>
        </w:rPr>
      </w:pPr>
      <w:r>
        <w:rPr>
          <w:rStyle w:val="af9"/>
          <w:rFonts w:ascii="Sylfaen" w:hAnsi="Sylfaen"/>
          <w:sz w:val="20"/>
        </w:rPr>
        <w:t>3.1.6</w:t>
      </w:r>
      <w:r>
        <w:rPr>
          <w:rStyle w:val="af9"/>
          <w:rFonts w:ascii="Sylfaen" w:hAnsi="Sylfaen"/>
          <w:sz w:val="20"/>
        </w:rPr>
        <w:tab/>
        <w:t xml:space="preserve"> Լիազորել այլ անձի` աշխատանքի իրականացման նկատմամբ տեխնիկական հսկողություն իրականացնելու նպատակով.</w:t>
      </w:r>
    </w:p>
    <w:p w:rsidR="00533444" w:rsidRDefault="009D0B4B">
      <w:pPr>
        <w:pStyle w:val="a"/>
        <w:tabs>
          <w:tab w:val="left" w:pos="1276"/>
        </w:tabs>
        <w:ind w:firstLine="720"/>
        <w:jc w:val="both"/>
        <w:rPr>
          <w:rFonts w:ascii="Sylfaen" w:hAnsi="Sylfaen"/>
          <w:sz w:val="20"/>
        </w:rPr>
      </w:pPr>
      <w:r>
        <w:rPr>
          <w:rStyle w:val="af9"/>
          <w:rFonts w:ascii="Sylfaen" w:hAnsi="Sylfaen"/>
          <w:sz w:val="20"/>
        </w:rPr>
        <w:t>3.1.7</w:t>
      </w:r>
      <w:r>
        <w:rPr>
          <w:rStyle w:val="af9"/>
          <w:rFonts w:ascii="Sylfaen" w:hAnsi="Sylfaen"/>
          <w:sz w:val="20"/>
        </w:rPr>
        <w:tab/>
        <w:t xml:space="preserve">Մինչև Պատվիրատուի կողմից Կապալառուի կատարած աշխատանքի արդյունքն ընդունելը, պահանջել իրեն հանձնելու </w:t>
      </w:r>
      <w:r>
        <w:rPr>
          <w:rStyle w:val="af9"/>
          <w:rFonts w:ascii="Sylfaen" w:hAnsi="Sylfaen"/>
          <w:sz w:val="20"/>
        </w:rPr>
        <w:t>անավարտ աշխատանքի արդյունքը`  պայմանագիրն օրենքով կամ պայմանագրով նախատեսված հիմքերով դադարեցնելու դեպքում։</w:t>
      </w:r>
    </w:p>
    <w:p w:rsidR="00533444" w:rsidRDefault="00533444">
      <w:pPr>
        <w:pStyle w:val="a"/>
        <w:tabs>
          <w:tab w:val="left" w:pos="1276"/>
        </w:tabs>
        <w:ind w:firstLine="720"/>
        <w:jc w:val="both"/>
        <w:rPr>
          <w:rFonts w:ascii="Sylfaen" w:hAnsi="Sylfaen"/>
          <w:b/>
          <w:i/>
          <w:sz w:val="20"/>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3.2. Պատվիրատուն պարտավոր է`</w:t>
      </w:r>
    </w:p>
    <w:p w:rsidR="00533444" w:rsidRDefault="009D0B4B">
      <w:pPr>
        <w:pStyle w:val="a"/>
        <w:tabs>
          <w:tab w:val="left" w:pos="1276"/>
        </w:tabs>
        <w:ind w:firstLine="720"/>
        <w:jc w:val="both"/>
        <w:rPr>
          <w:rFonts w:ascii="Sylfaen" w:hAnsi="Sylfaen"/>
          <w:sz w:val="20"/>
        </w:rPr>
      </w:pPr>
      <w:r>
        <w:rPr>
          <w:rStyle w:val="af9"/>
          <w:rFonts w:ascii="Sylfaen" w:hAnsi="Sylfaen"/>
          <w:sz w:val="20"/>
        </w:rPr>
        <w:t>3.2.1</w:t>
      </w:r>
      <w:r>
        <w:rPr>
          <w:rStyle w:val="af9"/>
          <w:rFonts w:ascii="Sylfaen" w:hAnsi="Sylfaen"/>
          <w:sz w:val="20"/>
        </w:rPr>
        <w:tab/>
        <w:t>Աշխատանքը կատարելիս` աջակցել Կապալառուին պայմանագրով նախատեսված դեպքերում, ծավալով և կարգով.</w:t>
      </w:r>
    </w:p>
    <w:p w:rsidR="00533444" w:rsidRDefault="009D0B4B">
      <w:pPr>
        <w:pStyle w:val="a"/>
        <w:ind w:firstLine="720"/>
        <w:jc w:val="both"/>
        <w:rPr>
          <w:rFonts w:ascii="Sylfaen" w:hAnsi="Sylfaen"/>
          <w:sz w:val="20"/>
        </w:rPr>
      </w:pPr>
      <w:r>
        <w:rPr>
          <w:rStyle w:val="af9"/>
          <w:rFonts w:ascii="Sylfaen" w:hAnsi="Sylfaen"/>
          <w:sz w:val="20"/>
        </w:rPr>
        <w:t>3.2.2 Պայմանագրով ն</w:t>
      </w:r>
      <w:r>
        <w:rPr>
          <w:rStyle w:val="af9"/>
          <w:rFonts w:ascii="Sylfaen" w:hAnsi="Sylfaen"/>
          <w:sz w:val="20"/>
        </w:rPr>
        <w:t>ախատեսված ժամկետում և կարգով Կապալառուի մասնակցությամբ զննել և ընդունել կատարված աշխատանքը (դրա արդյունքը), իսկ պայմանագրից աշխատանքի արդյունքը վատթարացնող շեղումներ կամ աշխատանքում այլ թերություններ հայտնաբերելու դեպքերում` այդ մասին անհապաղ հայտնել Կապալ</w:t>
      </w:r>
      <w:r>
        <w:rPr>
          <w:rStyle w:val="af9"/>
          <w:rFonts w:ascii="Sylfaen" w:hAnsi="Sylfaen"/>
          <w:sz w:val="20"/>
        </w:rPr>
        <w:t>առուին.</w:t>
      </w:r>
    </w:p>
    <w:p w:rsidR="00533444" w:rsidRDefault="009D0B4B">
      <w:pPr>
        <w:pStyle w:val="a"/>
        <w:tabs>
          <w:tab w:val="left" w:pos="1276"/>
        </w:tabs>
        <w:ind w:firstLine="720"/>
        <w:jc w:val="both"/>
        <w:rPr>
          <w:rFonts w:ascii="Sylfaen" w:hAnsi="Sylfaen"/>
          <w:sz w:val="20"/>
        </w:rPr>
      </w:pPr>
      <w:r>
        <w:rPr>
          <w:rStyle w:val="af9"/>
          <w:rFonts w:ascii="Sylfaen" w:hAnsi="Sylfaen"/>
          <w:sz w:val="20"/>
        </w:rPr>
        <w:t>3.2.3</w:t>
      </w:r>
      <w:r>
        <w:rPr>
          <w:rStyle w:val="af9"/>
          <w:rFonts w:ascii="Sylfaen" w:hAnsi="Sylfaen"/>
          <w:sz w:val="20"/>
        </w:rPr>
        <w:tab/>
        <w:t xml:space="preserve"> Պայմանագրի ուժի մեջ մտնելու պահից 5 աշխատանքային օրվա ընթացքում Կապալառուին տրամադրել աշխատանքի իրականացման համար համապատասխան տարածք.</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3.2.4 </w:t>
      </w:r>
      <w:r>
        <w:rPr>
          <w:rStyle w:val="af9"/>
          <w:rFonts w:ascii="Sylfaen" w:hAnsi="Sylfaen"/>
          <w:sz w:val="20"/>
        </w:rPr>
        <w:tab/>
        <w:t>Պայմանագրի 1.3 կետով նախատեսված ժամկետում աշխատանքի արդյունքն ընդունելու դեպքում Կապալառուին վճարել</w:t>
      </w:r>
      <w:r>
        <w:rPr>
          <w:rStyle w:val="af9"/>
          <w:rFonts w:ascii="Sylfaen" w:hAnsi="Sylfaen"/>
          <w:sz w:val="20"/>
        </w:rPr>
        <w:t xml:space="preserve"> վերջինիս վճարման ենթակա գումարները։ </w:t>
      </w:r>
    </w:p>
    <w:p w:rsidR="00533444" w:rsidRDefault="00533444">
      <w:pPr>
        <w:pStyle w:val="a"/>
        <w:tabs>
          <w:tab w:val="left" w:pos="1276"/>
        </w:tabs>
        <w:ind w:firstLine="720"/>
        <w:jc w:val="both"/>
        <w:rPr>
          <w:rFonts w:ascii="Sylfaen" w:hAnsi="Sylfaen"/>
          <w:b/>
          <w:i/>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3.3. Կապալառուն իրավունք ունի`</w:t>
      </w:r>
    </w:p>
    <w:p w:rsidR="00533444" w:rsidRDefault="009D0B4B">
      <w:pPr>
        <w:pStyle w:val="a"/>
        <w:tabs>
          <w:tab w:val="left" w:pos="1276"/>
        </w:tabs>
        <w:ind w:firstLine="720"/>
        <w:jc w:val="both"/>
        <w:rPr>
          <w:rFonts w:ascii="Sylfaen" w:hAnsi="Sylfaen"/>
          <w:sz w:val="20"/>
        </w:rPr>
      </w:pPr>
      <w:r>
        <w:rPr>
          <w:rStyle w:val="af9"/>
          <w:rFonts w:ascii="Sylfaen" w:hAnsi="Sylfaen"/>
          <w:sz w:val="20"/>
        </w:rPr>
        <w:t>3.3.1</w:t>
      </w:r>
      <w:r>
        <w:rPr>
          <w:rStyle w:val="af9"/>
          <w:rFonts w:ascii="Sylfaen" w:hAnsi="Sylfaen"/>
          <w:sz w:val="20"/>
        </w:rPr>
        <w:tab/>
        <w:t>Պայմանագրի 1.3 կետով նախատեսված ժամկետում աշխատանքի արդյունքը հանձնելու դեպքում Պատվիրատուից պահանջել վճարելու պայմանագրի 5.1 կետով նախատեսված` վճարման ենթակա գումարը։</w:t>
      </w:r>
    </w:p>
    <w:p w:rsidR="00533444" w:rsidRDefault="009D0B4B">
      <w:pPr>
        <w:pStyle w:val="a"/>
        <w:tabs>
          <w:tab w:val="left" w:pos="1276"/>
        </w:tabs>
        <w:ind w:firstLine="720"/>
        <w:jc w:val="both"/>
        <w:rPr>
          <w:rFonts w:ascii="Sylfaen" w:hAnsi="Sylfaen"/>
          <w:sz w:val="20"/>
        </w:rPr>
      </w:pPr>
      <w:r>
        <w:rPr>
          <w:rStyle w:val="af9"/>
          <w:rFonts w:ascii="Sylfaen" w:hAnsi="Sylfaen"/>
          <w:sz w:val="20"/>
        </w:rPr>
        <w:t>3.3.2</w:t>
      </w:r>
      <w:r>
        <w:rPr>
          <w:rStyle w:val="af9"/>
          <w:rFonts w:ascii="Sylfaen" w:hAnsi="Sylfaen"/>
          <w:sz w:val="20"/>
        </w:rPr>
        <w:tab/>
        <w:t xml:space="preserve"> Պատվի</w:t>
      </w:r>
      <w:r>
        <w:rPr>
          <w:rStyle w:val="af9"/>
          <w:rFonts w:ascii="Sylfaen" w:hAnsi="Sylfaen"/>
          <w:sz w:val="20"/>
        </w:rPr>
        <w:t>րատուի կողմից պայմանագրի 5.4 կետում նշված ժամկետների խախտման դեպքում Պատվիրատուից պահանջել վճարելու իրեն վճարման ենթակա գումարները և պայմանագրի 6.5 կետով նախատեսված տույժը։</w:t>
      </w:r>
    </w:p>
    <w:p w:rsidR="00533444" w:rsidRDefault="009D0B4B">
      <w:pPr>
        <w:pStyle w:val="a"/>
        <w:tabs>
          <w:tab w:val="left" w:pos="1276"/>
        </w:tabs>
        <w:ind w:firstLine="720"/>
        <w:jc w:val="both"/>
        <w:rPr>
          <w:rFonts w:ascii="Sylfaen" w:hAnsi="Sylfaen"/>
          <w:b/>
          <w:i/>
          <w:sz w:val="20"/>
        </w:rPr>
      </w:pPr>
      <w:r>
        <w:rPr>
          <w:rStyle w:val="af9"/>
          <w:rFonts w:ascii="Sylfaen" w:hAnsi="Sylfaen"/>
          <w:b/>
          <w:i/>
          <w:sz w:val="20"/>
        </w:rPr>
        <w:tab/>
      </w:r>
    </w:p>
    <w:p w:rsidR="00533444" w:rsidRDefault="009D0B4B">
      <w:pPr>
        <w:pStyle w:val="a"/>
        <w:tabs>
          <w:tab w:val="left" w:pos="1276"/>
        </w:tabs>
        <w:ind w:firstLine="720"/>
        <w:jc w:val="both"/>
        <w:rPr>
          <w:rFonts w:ascii="Sylfaen" w:hAnsi="Sylfaen"/>
          <w:b/>
          <w:sz w:val="20"/>
        </w:rPr>
      </w:pPr>
      <w:r>
        <w:rPr>
          <w:rStyle w:val="af9"/>
          <w:rFonts w:ascii="Sylfaen" w:hAnsi="Sylfaen"/>
          <w:b/>
          <w:sz w:val="20"/>
        </w:rPr>
        <w:t>3.4. Կապալառուն պարտավոր է`</w:t>
      </w:r>
    </w:p>
    <w:p w:rsidR="00533444" w:rsidRDefault="009D0B4B">
      <w:pPr>
        <w:pStyle w:val="a"/>
        <w:tabs>
          <w:tab w:val="left" w:pos="1276"/>
        </w:tabs>
        <w:ind w:firstLine="720"/>
        <w:jc w:val="both"/>
        <w:rPr>
          <w:rFonts w:ascii="Sylfaen" w:hAnsi="Sylfaen"/>
          <w:sz w:val="20"/>
        </w:rPr>
      </w:pPr>
      <w:r>
        <w:rPr>
          <w:rStyle w:val="af9"/>
          <w:rFonts w:ascii="Sylfaen" w:hAnsi="Sylfaen"/>
          <w:sz w:val="20"/>
        </w:rPr>
        <w:t>3.4.1</w:t>
      </w:r>
      <w:r>
        <w:rPr>
          <w:rStyle w:val="af9"/>
          <w:rFonts w:ascii="Sylfaen" w:hAnsi="Sylfaen"/>
          <w:sz w:val="20"/>
        </w:rPr>
        <w:tab/>
        <w:t>Աշխատանքների առնվազն ----- տոկոսը կատարել անձամ</w:t>
      </w:r>
      <w:r>
        <w:rPr>
          <w:rStyle w:val="af9"/>
          <w:rFonts w:ascii="Sylfaen" w:hAnsi="Sylfaen"/>
          <w:sz w:val="20"/>
        </w:rPr>
        <w:t>բ, պայմանագրով նախատեսված կարգով և ժամկետներում, իր ուժերով, գործիքներով, մեխանիզմներով, ինչպես նաև անհրաժեշտ նյութերով ու պատշաճ որակով` նախագծին և ծավալաթերթին համապատասխան։</w:t>
      </w:r>
    </w:p>
    <w:p w:rsidR="00533444" w:rsidRDefault="009D0B4B">
      <w:pPr>
        <w:pStyle w:val="a"/>
        <w:ind w:firstLine="709"/>
        <w:jc w:val="both"/>
        <w:rPr>
          <w:rFonts w:ascii="Sylfaen" w:hAnsi="Sylfaen"/>
          <w:sz w:val="20"/>
        </w:rPr>
      </w:pPr>
      <w:r>
        <w:rPr>
          <w:rStyle w:val="af9"/>
          <w:rFonts w:ascii="Sylfaen" w:hAnsi="Sylfaen"/>
          <w:sz w:val="20"/>
        </w:rPr>
        <w:t>3.4.2</w:t>
      </w:r>
      <w:r>
        <w:rPr>
          <w:rStyle w:val="af9"/>
          <w:rFonts w:ascii="Sylfaen" w:hAnsi="Sylfaen"/>
          <w:sz w:val="20"/>
        </w:rPr>
        <w:tab/>
      </w:r>
      <w:r>
        <w:rPr>
          <w:rStyle w:val="af9"/>
          <w:rFonts w:ascii="Sylfaen" w:hAnsi="Sylfaen"/>
          <w:sz w:val="20"/>
        </w:rPr>
        <w:t xml:space="preserve"> Կատարել աշխատանքի վերաբերյալ Պատվիրատուի տված ցուցումները, եթե դրանք չեն հակասում պայմանագրի պայմաններին։  </w:t>
      </w:r>
      <w:r>
        <w:rPr>
          <w:rStyle w:val="af9"/>
          <w:rFonts w:ascii="Sylfaen" w:hAnsi="Sylfaen"/>
          <w:sz w:val="20"/>
        </w:rPr>
        <w:tab/>
      </w:r>
    </w:p>
    <w:p w:rsidR="00533444" w:rsidRDefault="009D0B4B">
      <w:pPr>
        <w:pStyle w:val="a"/>
        <w:tabs>
          <w:tab w:val="left" w:pos="1276"/>
        </w:tabs>
        <w:ind w:firstLine="720"/>
        <w:jc w:val="both"/>
        <w:rPr>
          <w:rFonts w:ascii="Sylfaen" w:hAnsi="Sylfaen"/>
          <w:sz w:val="20"/>
        </w:rPr>
      </w:pPr>
      <w:r>
        <w:rPr>
          <w:rStyle w:val="af9"/>
          <w:rFonts w:ascii="Sylfaen" w:hAnsi="Sylfaen"/>
          <w:sz w:val="20"/>
        </w:rPr>
        <w:t>3.4.3</w:t>
      </w:r>
      <w:r>
        <w:rPr>
          <w:rStyle w:val="af9"/>
          <w:rFonts w:ascii="Sylfaen" w:hAnsi="Sylfaen"/>
          <w:sz w:val="20"/>
        </w:rPr>
        <w:tab/>
        <w:t xml:space="preserve"> Ապահովել շինմոնտաժային աշխատանքների կատարումը շինարարական նորմերին, կանոններին ու տեխնիկական պայմաններին համապատասխան, կատարել իր կողմից մո</w:t>
      </w:r>
      <w:r>
        <w:rPr>
          <w:rStyle w:val="af9"/>
          <w:rFonts w:ascii="Sylfaen" w:hAnsi="Sylfaen"/>
          <w:sz w:val="20"/>
        </w:rPr>
        <w:t>նտաժված սարքավորման (էլեկտրական, ջեռուցման, ջրամատակարարման, կոյուղու, օդափոխիչ և այլն) անհատական փորձարկում, մասնակցել սարքավորման համալիր փորձարկմանը։</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3.4.4 </w:t>
      </w:r>
      <w:r>
        <w:rPr>
          <w:rStyle w:val="af9"/>
          <w:rFonts w:ascii="Sylfaen" w:hAnsi="Sylfaen"/>
          <w:sz w:val="20"/>
        </w:rPr>
        <w:tab/>
        <w:t xml:space="preserve">Աշխատանքի արդյունքը Պատվիրատուին հանձնելիս նրան հայտնել այն պահանջների և կանոնների մասին, որոնց </w:t>
      </w:r>
      <w:r>
        <w:rPr>
          <w:rStyle w:val="af9"/>
          <w:rFonts w:ascii="Sylfaen" w:hAnsi="Sylfaen"/>
          <w:sz w:val="20"/>
        </w:rPr>
        <w:t>պահպանումն անհրաժեշտ է աշխատանքի արդյունքի արդյունավետ և անվտանգ օգտագործման համար, ինչպես նաև տեղեկություններ հաղորդել այդ պահանջները և կանոնները չպահպանելու հնարավոր հետևանքների մասին։</w:t>
      </w:r>
    </w:p>
    <w:p w:rsidR="00533444" w:rsidRDefault="009D0B4B">
      <w:pPr>
        <w:pStyle w:val="a"/>
        <w:tabs>
          <w:tab w:val="left" w:pos="1276"/>
        </w:tabs>
        <w:ind w:firstLine="720"/>
        <w:jc w:val="both"/>
        <w:rPr>
          <w:rFonts w:ascii="Sylfaen" w:hAnsi="Sylfaen"/>
          <w:sz w:val="20"/>
        </w:rPr>
      </w:pPr>
      <w:r>
        <w:rPr>
          <w:rStyle w:val="af9"/>
          <w:rFonts w:ascii="Sylfaen" w:hAnsi="Sylfaen"/>
          <w:sz w:val="20"/>
        </w:rPr>
        <w:t>3.4.5</w:t>
      </w:r>
      <w:r>
        <w:rPr>
          <w:rStyle w:val="af9"/>
          <w:rFonts w:ascii="Sylfaen" w:hAnsi="Sylfaen"/>
          <w:sz w:val="20"/>
        </w:rPr>
        <w:tab/>
        <w:t xml:space="preserve"> Պայմանագրի 1.3 կետում նշված ժամկետը (ներառյալ օրացուցային գրաֆ</w:t>
      </w:r>
      <w:r>
        <w:rPr>
          <w:rStyle w:val="af9"/>
          <w:rFonts w:ascii="Sylfaen" w:hAnsi="Sylfaen"/>
          <w:sz w:val="20"/>
        </w:rPr>
        <w:t>իկը) խախտելու և Պատվիրատուի կողմից աշխատանքի կատարման նոր ժամկետ սահմանվելու դեպքում, ապահովել աշխատանքի կատարումը սահմանված ժամկետում և յուրաքանչյուր ուշացված օրվա համար վճարել պայմանագրի  6.2 կետով նախատեսված տույժը։</w:t>
      </w:r>
    </w:p>
    <w:p w:rsidR="00533444" w:rsidRDefault="009D0B4B">
      <w:pPr>
        <w:pStyle w:val="a"/>
        <w:tabs>
          <w:tab w:val="left" w:pos="1276"/>
        </w:tabs>
        <w:ind w:firstLine="720"/>
        <w:jc w:val="both"/>
        <w:rPr>
          <w:rFonts w:ascii="Sylfaen" w:hAnsi="Sylfaen"/>
          <w:sz w:val="20"/>
        </w:rPr>
      </w:pPr>
      <w:r>
        <w:rPr>
          <w:rStyle w:val="af9"/>
          <w:rFonts w:ascii="Sylfaen" w:hAnsi="Sylfaen"/>
          <w:sz w:val="20"/>
        </w:rPr>
        <w:t>3.4.6</w:t>
      </w:r>
      <w:r>
        <w:rPr>
          <w:rStyle w:val="af9"/>
          <w:rFonts w:ascii="Sylfaen" w:hAnsi="Sylfaen"/>
          <w:sz w:val="20"/>
        </w:rPr>
        <w:tab/>
        <w:t>Պայմանագրի 3.1.4 կետով նախատեսվ</w:t>
      </w:r>
      <w:r>
        <w:rPr>
          <w:rStyle w:val="af9"/>
          <w:rFonts w:ascii="Sylfaen" w:hAnsi="Sylfaen"/>
          <w:sz w:val="20"/>
        </w:rPr>
        <w:t>ած հիմքերով պայմանագրի լուծման դեպքում հատուցել Պատվիրատուին պատճառված վնասները և վճարել 6.3 կետով նախատեսված տուգանքը։</w:t>
      </w:r>
    </w:p>
    <w:p w:rsidR="00533444" w:rsidRDefault="009D0B4B">
      <w:pPr>
        <w:pStyle w:val="a"/>
        <w:tabs>
          <w:tab w:val="left" w:pos="1276"/>
        </w:tabs>
        <w:ind w:firstLine="720"/>
        <w:jc w:val="both"/>
        <w:rPr>
          <w:rFonts w:ascii="Sylfaen" w:hAnsi="Sylfaen"/>
          <w:sz w:val="20"/>
        </w:rPr>
      </w:pPr>
      <w:r>
        <w:rPr>
          <w:rStyle w:val="af9"/>
          <w:rFonts w:ascii="Sylfaen" w:hAnsi="Sylfaen"/>
          <w:sz w:val="20"/>
        </w:rPr>
        <w:lastRenderedPageBreak/>
        <w:t xml:space="preserve">3.4.7 </w:t>
      </w:r>
      <w:r>
        <w:rPr>
          <w:rStyle w:val="af9"/>
          <w:rFonts w:ascii="Sylfaen" w:hAnsi="Sylfaen"/>
          <w:sz w:val="20"/>
        </w:rPr>
        <w:tab/>
        <w:t>Շինարարության օբյեկտի կոնսերվացման անհրաժեշտության ծագման դեպքում` իր միջոցներով կատարել աշխատանքը դադարեցնելու և շինարարությունը</w:t>
      </w:r>
      <w:r>
        <w:rPr>
          <w:rStyle w:val="af9"/>
          <w:rFonts w:ascii="Sylfaen" w:hAnsi="Sylfaen"/>
          <w:sz w:val="20"/>
        </w:rPr>
        <w:t xml:space="preserve"> կոնսերվացնելու անհրաժեշտությունից բխող ողջամիտ ծախսերը։</w:t>
      </w:r>
    </w:p>
    <w:p w:rsidR="00533444" w:rsidRDefault="009D0B4B">
      <w:pPr>
        <w:pStyle w:val="a"/>
        <w:tabs>
          <w:tab w:val="left" w:pos="1276"/>
        </w:tabs>
        <w:ind w:firstLine="720"/>
        <w:jc w:val="both"/>
        <w:rPr>
          <w:rFonts w:ascii="Sylfaen" w:hAnsi="Sylfaen"/>
          <w:sz w:val="20"/>
        </w:rPr>
      </w:pPr>
      <w:r>
        <w:rPr>
          <w:rStyle w:val="af9"/>
          <w:rFonts w:ascii="Sylfaen" w:hAnsi="Sylfaen"/>
          <w:sz w:val="20"/>
        </w:rPr>
        <w:t>3.4.8 Եթե շինարարական ծրագրերի կատարման արդյունքի կամ դրա առանձին բաղադրիչի համար սահմանված երաշխիքային ժամկետի ընթացքում ի հայտ են եկել կատարված աշխատանքի թերություններ, ապա Կապալառուն պարտավոր է իր</w:t>
      </w:r>
      <w:r>
        <w:rPr>
          <w:rStyle w:val="af9"/>
          <w:rFonts w:ascii="Sylfaen" w:hAnsi="Sylfaen"/>
          <w:sz w:val="20"/>
        </w:rPr>
        <w:t xml:space="preserve"> հաշվին, Պատվիրատուի կողմից սահմանված ողջամիտ ժամկետում վերացնել թերությունները։ </w:t>
      </w:r>
    </w:p>
    <w:p w:rsidR="00533444" w:rsidRDefault="009D0B4B">
      <w:pPr>
        <w:pStyle w:val="a"/>
        <w:tabs>
          <w:tab w:val="left" w:pos="1276"/>
        </w:tabs>
        <w:ind w:firstLine="720"/>
        <w:jc w:val="both"/>
        <w:rPr>
          <w:rFonts w:ascii="Sylfaen" w:hAnsi="Sylfaen"/>
          <w:sz w:val="20"/>
        </w:rPr>
      </w:pPr>
      <w:r>
        <w:rPr>
          <w:rStyle w:val="af9"/>
          <w:rFonts w:ascii="Sylfaen" w:hAnsi="Sylfaen"/>
          <w:sz w:val="20"/>
        </w:rPr>
        <w:t>3.4.9 Պայմանագրով երաշխիքային ժամկետ է սահմանվում Պատվիրատուի կողմից ողջ ծավալով Աշխատանքն ընդունվելու օրվան հաջորդող օրվանից հաշված ---------------- օր (առնվազն 365 օրացուցա</w:t>
      </w:r>
      <w:r>
        <w:rPr>
          <w:rStyle w:val="af9"/>
          <w:rFonts w:ascii="Sylfaen" w:hAnsi="Sylfaen"/>
          <w:sz w:val="20"/>
        </w:rPr>
        <w:t>յին օր)։ Եթե երաշխիքային ժամկետի ընթացքում ի հայտ են եկել կատարված Աշխատանքի թերություններ, ապա Կապալառուն պարտավոր է իր հաշվին, Պատվիրատուի կողմից սահմանված ողջամիտ ժամկետում վերացնել թերությունները:</w:t>
      </w:r>
      <w:r>
        <w:rPr>
          <w:rStyle w:val="af9"/>
          <w:rFonts w:ascii="Sylfaen" w:hAnsi="Sylfaen"/>
          <w:sz w:val="20"/>
          <w:vertAlign w:val="superscript"/>
        </w:rPr>
        <w:t>26</w:t>
      </w:r>
    </w:p>
    <w:p w:rsidR="00533444" w:rsidRDefault="009D0B4B">
      <w:pPr>
        <w:pStyle w:val="a"/>
        <w:tabs>
          <w:tab w:val="left" w:pos="1276"/>
        </w:tabs>
        <w:ind w:firstLine="720"/>
        <w:jc w:val="both"/>
        <w:rPr>
          <w:rFonts w:ascii="Sylfaen" w:hAnsi="Sylfaen"/>
          <w:sz w:val="20"/>
        </w:rPr>
      </w:pPr>
      <w:r>
        <w:rPr>
          <w:rStyle w:val="af9"/>
          <w:rFonts w:ascii="Sylfaen" w:hAnsi="Sylfaen"/>
          <w:sz w:val="20"/>
        </w:rPr>
        <w:t>3.4.10 Կապալի օբյեկտի, դրա առանձին մասերի (կոնստրուկցիաներ և այլն) և օգտագործվելիք  նյութերի և (կամ) սարքերի ու սարքավորումների երաշխիքային ժամկետներին ներկայացվող նվազագույն պահանջները ներկայացված են պայմանագրի N – Հավելվածում:</w:t>
      </w:r>
      <w:r>
        <w:rPr>
          <w:rStyle w:val="af9"/>
          <w:rFonts w:ascii="Sylfaen" w:hAnsi="Sylfaen"/>
          <w:sz w:val="20"/>
          <w:vertAlign w:val="superscript"/>
        </w:rPr>
        <w:t>27</w:t>
      </w:r>
    </w:p>
    <w:p w:rsidR="00533444" w:rsidRDefault="009D0B4B">
      <w:pPr>
        <w:pStyle w:val="a"/>
        <w:tabs>
          <w:tab w:val="left" w:pos="1276"/>
        </w:tabs>
        <w:ind w:firstLine="720"/>
        <w:jc w:val="both"/>
        <w:rPr>
          <w:rFonts w:ascii="Sylfaen" w:hAnsi="Sylfaen"/>
          <w:sz w:val="20"/>
        </w:rPr>
      </w:pPr>
      <w:r>
        <w:rPr>
          <w:rStyle w:val="af9"/>
          <w:rFonts w:ascii="Sylfaen" w:hAnsi="Sylfaen"/>
          <w:sz w:val="20"/>
        </w:rPr>
        <w:t>3.4.11 Որակավորման և պայմ</w:t>
      </w:r>
      <w:r>
        <w:rPr>
          <w:rStyle w:val="af9"/>
          <w:rFonts w:ascii="Sylfaen" w:hAnsi="Sylfaen"/>
          <w:sz w:val="20"/>
        </w:rPr>
        <w:t>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533444" w:rsidRDefault="00533444">
      <w:pPr>
        <w:pStyle w:val="a"/>
        <w:tabs>
          <w:tab w:val="left" w:pos="1276"/>
        </w:tabs>
        <w:ind w:firstLine="720"/>
        <w:jc w:val="both"/>
        <w:rPr>
          <w:rFonts w:ascii="Sylfaen" w:hAnsi="Sylfaen"/>
          <w:sz w:val="16"/>
          <w:u w:val="single"/>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4. ԱՇԽԱՏԱՆՔԻ ՀԱՆՁՆՄԱՆ ԵՎ ԸՆԴՈՒՆՄԱՆ ԿԱՐԳԸ</w:t>
      </w:r>
    </w:p>
    <w:p w:rsidR="00533444" w:rsidRDefault="009D0B4B">
      <w:pPr>
        <w:pStyle w:val="a"/>
        <w:ind w:firstLine="720"/>
        <w:jc w:val="both"/>
        <w:rPr>
          <w:rFonts w:ascii="Sylfaen" w:hAnsi="Sylfaen"/>
          <w:sz w:val="20"/>
        </w:rPr>
      </w:pPr>
      <w:r>
        <w:rPr>
          <w:rStyle w:val="af9"/>
          <w:rFonts w:ascii="Sylfaen" w:hAnsi="Sylfaen"/>
          <w:sz w:val="20"/>
        </w:rPr>
        <w:t>4.1 Կատարված աշխատանքը ընդունվում է Պատվիրատուի և Կապալառուի միջ</w:t>
      </w:r>
      <w:r>
        <w:rPr>
          <w:rStyle w:val="af9"/>
          <w:rFonts w:ascii="Sylfaen" w:hAnsi="Sylfaen"/>
          <w:sz w:val="20"/>
        </w:rPr>
        <w:t xml:space="preserve">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rsidR="00533444" w:rsidRDefault="009D0B4B">
      <w:pPr>
        <w:pStyle w:val="a"/>
        <w:ind w:firstLine="720"/>
        <w:jc w:val="both"/>
        <w:rPr>
          <w:rFonts w:ascii="Sylfaen" w:hAnsi="Sylfaen"/>
          <w:sz w:val="20"/>
        </w:rPr>
      </w:pPr>
      <w:r>
        <w:rPr>
          <w:rStyle w:val="af9"/>
          <w:rFonts w:ascii="Sylfaen" w:hAnsi="Sylfaen"/>
          <w:sz w:val="20"/>
        </w:rPr>
        <w:t>Մինչև պայմանագրով աշխատանքի կատարման համար նախատեսված օրը ներ</w:t>
      </w:r>
      <w:r>
        <w:rPr>
          <w:rStyle w:val="af9"/>
          <w:rFonts w:ascii="Sylfaen" w:hAnsi="Sylfaen"/>
          <w:sz w:val="20"/>
        </w:rPr>
        <w:t xml:space="preserve">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_______ օրինակ (հավելված N 3): </w:t>
      </w:r>
    </w:p>
    <w:p w:rsidR="00533444" w:rsidRDefault="009D0B4B">
      <w:pPr>
        <w:pStyle w:val="a"/>
        <w:ind w:firstLine="720"/>
        <w:jc w:val="both"/>
        <w:rPr>
          <w:rFonts w:ascii="Sylfaen" w:hAnsi="Sylfaen"/>
          <w:sz w:val="20"/>
        </w:rPr>
      </w:pPr>
      <w:r>
        <w:rPr>
          <w:rStyle w:val="af9"/>
          <w:rFonts w:ascii="Sylfaen" w:hAnsi="Sylfaen"/>
          <w:sz w:val="20"/>
        </w:rPr>
        <w:t>4.2 Հանձնման-ընդունման արձանագրությունն ստորագրվ</w:t>
      </w:r>
      <w:r>
        <w:rPr>
          <w:rStyle w:val="af9"/>
          <w:rFonts w:ascii="Sylfaen" w:hAnsi="Sylfaen"/>
          <w:sz w:val="20"/>
        </w:rPr>
        <w:t>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533444" w:rsidRDefault="009D0B4B">
      <w:pPr>
        <w:pStyle w:val="a"/>
        <w:ind w:firstLine="720"/>
        <w:jc w:val="both"/>
        <w:rPr>
          <w:rFonts w:ascii="Sylfaen" w:hAnsi="Sylfaen"/>
          <w:sz w:val="20"/>
        </w:rPr>
      </w:pPr>
      <w:r>
        <w:rPr>
          <w:rStyle w:val="af9"/>
          <w:rFonts w:ascii="Sylfaen" w:hAnsi="Sylfaen"/>
          <w:sz w:val="20"/>
        </w:rPr>
        <w:t xml:space="preserve">ա) հարցի կարգավորման համար ձեռնարկում </w:t>
      </w:r>
      <w:r>
        <w:rPr>
          <w:rStyle w:val="af9"/>
          <w:rFonts w:ascii="Sylfaen" w:hAnsi="Sylfaen"/>
          <w:sz w:val="20"/>
        </w:rPr>
        <w:t>է նման իրավիճակի համար պայմանագրով նախատեսված միջոցները.</w:t>
      </w:r>
    </w:p>
    <w:p w:rsidR="00533444" w:rsidRDefault="009D0B4B">
      <w:pPr>
        <w:pStyle w:val="a"/>
        <w:ind w:firstLine="720"/>
        <w:jc w:val="both"/>
        <w:rPr>
          <w:rFonts w:ascii="Sylfaen" w:hAnsi="Sylfaen"/>
          <w:sz w:val="20"/>
        </w:rPr>
      </w:pPr>
      <w:r>
        <w:rPr>
          <w:rStyle w:val="af9"/>
          <w:rFonts w:ascii="Sylfaen" w:hAnsi="Sylfaen"/>
          <w:sz w:val="20"/>
        </w:rPr>
        <w:t xml:space="preserve"> բ) Կապալառուի նկատմամբ կիրառում է պայմանագրով նախատեսված պատասխանատվության միջոցներ։</w:t>
      </w:r>
    </w:p>
    <w:p w:rsidR="00533444" w:rsidRDefault="009D0B4B">
      <w:pPr>
        <w:pStyle w:val="a"/>
        <w:ind w:firstLine="720"/>
        <w:jc w:val="both"/>
        <w:rPr>
          <w:rFonts w:ascii="Sylfaen" w:hAnsi="Sylfaen"/>
          <w:sz w:val="20"/>
        </w:rPr>
      </w:pPr>
      <w:r>
        <w:rPr>
          <w:rStyle w:val="af9"/>
          <w:rFonts w:ascii="Sylfaen" w:hAnsi="Sylfaen"/>
          <w:sz w:val="20"/>
        </w:rPr>
        <w:t>4.3 Պատվիրատուն հանձնման-ընդունման արձանագրությունը ստանալու օրվան հաջորդող աշխատանքային օրվանից հաշված  աշխատանք</w:t>
      </w:r>
      <w:r>
        <w:rPr>
          <w:rStyle w:val="af9"/>
          <w:rFonts w:ascii="Sylfaen" w:hAnsi="Sylfaen"/>
          <w:sz w:val="20"/>
        </w:rPr>
        <w:t>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533444" w:rsidRDefault="009D0B4B">
      <w:pPr>
        <w:pStyle w:val="a"/>
        <w:ind w:firstLine="720"/>
        <w:jc w:val="both"/>
        <w:rPr>
          <w:rFonts w:ascii="Sylfaen" w:hAnsi="Sylfaen"/>
          <w:b/>
          <w:sz w:val="20"/>
        </w:rPr>
      </w:pPr>
      <w:r>
        <w:rPr>
          <w:rStyle w:val="af9"/>
          <w:rFonts w:ascii="Sylfaen" w:hAnsi="Sylfaen"/>
          <w:sz w:val="20"/>
        </w:rPr>
        <w:t>4.4 Եթե պայմանագրի 4.3 կետով սահմանված ժամկետում Պատվիրատուն չի ընդունում կատարված աշխատանքը</w:t>
      </w:r>
      <w:r>
        <w:rPr>
          <w:rStyle w:val="af9"/>
          <w:rFonts w:ascii="Sylfaen" w:hAnsi="Sylfaen"/>
          <w:sz w:val="20"/>
        </w:rPr>
        <w:t xml:space="preserve"> կամ չի մերժում դրա ընդունումը, ապա կատարված աշխատանքը համարվում է ընդունված և պայմանագրի 4.3 կետով սահմանված վերջնաժամկետին հաջորդող աշխատանքային օրը Պատվիրատուն   Կապալառուին տրամադրում իր կողմից հաստատված հանձնման-ընդունման արձանագրությունը:</w:t>
      </w:r>
    </w:p>
    <w:p w:rsidR="00533444" w:rsidRDefault="009D0B4B">
      <w:pPr>
        <w:pStyle w:val="a"/>
        <w:ind w:firstLine="720"/>
        <w:jc w:val="both"/>
        <w:rPr>
          <w:rFonts w:ascii="Sylfaen" w:hAnsi="Sylfaen"/>
          <w:sz w:val="20"/>
        </w:rPr>
      </w:pPr>
      <w:r>
        <w:rPr>
          <w:rStyle w:val="af9"/>
          <w:rFonts w:ascii="Sylfaen" w:hAnsi="Sylfaen"/>
          <w:sz w:val="20"/>
        </w:rPr>
        <w:t>4.5</w:t>
      </w:r>
      <w:r>
        <w:rPr>
          <w:rStyle w:val="af9"/>
          <w:rFonts w:ascii="Sylfaen" w:hAnsi="Sylfaen"/>
          <w:sz w:val="20"/>
        </w:rPr>
        <w:tab/>
        <w:t>Աշխատան</w:t>
      </w:r>
      <w:r>
        <w:rPr>
          <w:rStyle w:val="af9"/>
          <w:rFonts w:ascii="Sylfaen" w:hAnsi="Sylfaen"/>
          <w:sz w:val="20"/>
        </w:rPr>
        <w:t>քի կամ պայմանագրի օրացուցային գրաֆիկով նախատեսված առանձին տեսակի աշխատանքների, փուլերի և ծավալների արդյունքները նախագծանախահաշվային փաստաթղթերին չհամապատասխանելու դեպքում կողմերը կազմում են երկկողմ ակտ` թվարկելով թերությունների վերացման համար պահանջվող` կա</w:t>
      </w:r>
      <w:r>
        <w:rPr>
          <w:rStyle w:val="af9"/>
          <w:rFonts w:ascii="Sylfaen" w:hAnsi="Sylfaen"/>
          <w:sz w:val="20"/>
        </w:rPr>
        <w:t>տարման ենթակա լրացուցիչ աշխատանքները և ժամկետները։ Կապալառուն պարտավոր է պայմանագրային գնի սահմաններում, առանց լրացուցիչ վճարի, կատարել անհրաժեշտ աշխատանքներ։</w:t>
      </w:r>
    </w:p>
    <w:p w:rsidR="00533444" w:rsidRDefault="009D0B4B">
      <w:pPr>
        <w:pStyle w:val="norm"/>
        <w:spacing w:line="240" w:lineRule="auto"/>
        <w:ind w:firstLine="0"/>
        <w:rPr>
          <w:rFonts w:ascii="Sylfaen" w:hAnsi="Sylfaen"/>
          <w:sz w:val="20"/>
        </w:rPr>
      </w:pPr>
      <w:r>
        <w:rPr>
          <w:rStyle w:val="af9"/>
          <w:rFonts w:ascii="Sylfaen" w:hAnsi="Sylfaen"/>
          <w:sz w:val="20"/>
        </w:rPr>
        <w:t xml:space="preserve">         4.6 Աշխատանքն ընդունելիս կիրառվում են նաև հետևյալ պայմանները` </w:t>
      </w:r>
    </w:p>
    <w:p w:rsidR="00533444" w:rsidRDefault="009D0B4B">
      <w:pPr>
        <w:pStyle w:val="norm"/>
        <w:spacing w:line="240" w:lineRule="auto"/>
        <w:rPr>
          <w:rFonts w:ascii="Sylfaen" w:hAnsi="Sylfaen"/>
          <w:sz w:val="20"/>
        </w:rPr>
      </w:pPr>
      <w:r>
        <w:rPr>
          <w:rStyle w:val="af9"/>
          <w:rFonts w:ascii="Sylfaen" w:hAnsi="Sylfaen"/>
          <w:sz w:val="20"/>
        </w:rPr>
        <w:t>1) Կապալառուի կողմից շինա</w:t>
      </w:r>
      <w:r>
        <w:rPr>
          <w:rStyle w:val="af9"/>
          <w:rFonts w:ascii="Sylfaen" w:hAnsi="Sylfaen"/>
          <w:sz w:val="20"/>
        </w:rPr>
        <w:t>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533444" w:rsidRDefault="009D0B4B">
      <w:pPr>
        <w:pStyle w:val="norm"/>
        <w:spacing w:line="240" w:lineRule="auto"/>
        <w:rPr>
          <w:rFonts w:ascii="Sylfaen" w:hAnsi="Sylfaen"/>
          <w:sz w:val="20"/>
        </w:rPr>
      </w:pPr>
      <w:r>
        <w:rPr>
          <w:rStyle w:val="af9"/>
          <w:rFonts w:ascii="Sylfaen" w:hAnsi="Sylfaen"/>
          <w:sz w:val="20"/>
        </w:rPr>
        <w:t>2) պայմ</w:t>
      </w:r>
      <w:r>
        <w:rPr>
          <w:rStyle w:val="af9"/>
          <w:rFonts w:ascii="Sylfaen" w:hAnsi="Sylfaen"/>
          <w:sz w:val="20"/>
        </w:rPr>
        <w:t>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w:t>
      </w:r>
      <w:r>
        <w:rPr>
          <w:rStyle w:val="af9"/>
          <w:rFonts w:ascii="Sylfaen" w:hAnsi="Sylfaen"/>
          <w:sz w:val="20"/>
        </w:rPr>
        <w:t>ց կատարված աշխատանքներն ընդունվելու դեպքում.</w:t>
      </w:r>
    </w:p>
    <w:p w:rsidR="00533444" w:rsidRDefault="009D0B4B">
      <w:pPr>
        <w:pStyle w:val="norm"/>
        <w:spacing w:line="240" w:lineRule="auto"/>
        <w:rPr>
          <w:rFonts w:ascii="Sylfaen" w:hAnsi="Sylfaen"/>
          <w:sz w:val="20"/>
        </w:rPr>
      </w:pPr>
      <w:r>
        <w:rPr>
          <w:rStyle w:val="af9"/>
          <w:rFonts w:ascii="Sylfaen" w:hAnsi="Sylfaen"/>
          <w:sz w:val="20"/>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w:t>
      </w:r>
      <w:r>
        <w:rPr>
          <w:rStyle w:val="af9"/>
          <w:rFonts w:ascii="Sylfaen" w:hAnsi="Sylfaen"/>
          <w:sz w:val="20"/>
        </w:rPr>
        <w:t>ծ կարգով փաստագրում է ավարտված շինարարության օբյեկտը և կազմում օբյեկտը շահագործման ընդունող հանձնաժողովի ակտ.</w:t>
      </w:r>
    </w:p>
    <w:p w:rsidR="00533444" w:rsidRDefault="009D0B4B">
      <w:pPr>
        <w:pStyle w:val="norm"/>
        <w:spacing w:line="240" w:lineRule="auto"/>
        <w:rPr>
          <w:rFonts w:ascii="Sylfaen" w:hAnsi="Sylfaen"/>
          <w:sz w:val="20"/>
        </w:rPr>
      </w:pPr>
      <w:r>
        <w:rPr>
          <w:rStyle w:val="af9"/>
          <w:rFonts w:ascii="Sylfaen" w:hAnsi="Sylfaen"/>
          <w:sz w:val="20"/>
        </w:rPr>
        <w:lastRenderedPageBreak/>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533444" w:rsidRDefault="009D0B4B">
      <w:pPr>
        <w:pStyle w:val="norm"/>
        <w:spacing w:line="240" w:lineRule="auto"/>
        <w:rPr>
          <w:rFonts w:ascii="Sylfaen" w:hAnsi="Sylfaen"/>
          <w:sz w:val="20"/>
        </w:rPr>
      </w:pPr>
      <w:r>
        <w:rPr>
          <w:rStyle w:val="af9"/>
          <w:rFonts w:ascii="Sylfaen" w:hAnsi="Sylfaen"/>
          <w:sz w:val="20"/>
        </w:rPr>
        <w:t xml:space="preserve">ա. համապատասխանում </w:t>
      </w:r>
      <w:r>
        <w:rPr>
          <w:rStyle w:val="af9"/>
          <w:rFonts w:ascii="Sylfaen" w:hAnsi="Sylfaen"/>
          <w:sz w:val="20"/>
        </w:rPr>
        <w:t xml:space="preserve">է պայմանագրի պայմաններին, ապա ստորագրվում է պայմանագրի կատարման արդյունքն ընդունելու մասին հանձնման-ընդունման ավարտական արձանագրություն, </w:t>
      </w:r>
    </w:p>
    <w:p w:rsidR="00533444" w:rsidRDefault="009D0B4B">
      <w:pPr>
        <w:pStyle w:val="norm"/>
        <w:spacing w:line="240" w:lineRule="auto"/>
        <w:rPr>
          <w:rFonts w:ascii="Sylfaen" w:hAnsi="Sylfaen"/>
          <w:sz w:val="20"/>
        </w:rPr>
      </w:pPr>
      <w:r>
        <w:rPr>
          <w:rStyle w:val="af9"/>
          <w:rFonts w:ascii="Sylfaen" w:hAnsi="Sylfaen"/>
          <w:sz w:val="20"/>
        </w:rPr>
        <w:t>բ. չի համապատասխանում պայմանագրի պայմաններին, ապա արձանագրություն չի ստորագրվում.</w:t>
      </w:r>
    </w:p>
    <w:p w:rsidR="00533444" w:rsidRDefault="009D0B4B">
      <w:pPr>
        <w:pStyle w:val="norm"/>
        <w:spacing w:line="240" w:lineRule="auto"/>
        <w:rPr>
          <w:rFonts w:ascii="Sylfaen" w:hAnsi="Sylfaen"/>
          <w:sz w:val="20"/>
        </w:rPr>
      </w:pPr>
      <w:r>
        <w:rPr>
          <w:rStyle w:val="af9"/>
          <w:rFonts w:ascii="Sylfaen" w:hAnsi="Sylfaen"/>
          <w:sz w:val="20"/>
        </w:rPr>
        <w:t>5) մինչև սույն կետով նախատեսված պայմ</w:t>
      </w:r>
      <w:r>
        <w:rPr>
          <w:rStyle w:val="af9"/>
          <w:rFonts w:ascii="Sylfaen" w:hAnsi="Sylfaen"/>
          <w:sz w:val="20"/>
        </w:rPr>
        <w:t>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w:t>
      </w:r>
      <w:r>
        <w:rPr>
          <w:rStyle w:val="af9"/>
          <w:rFonts w:ascii="Sylfaen" w:hAnsi="Sylfaen"/>
          <w:sz w:val="20"/>
        </w:rPr>
        <w:t>մարը, որը չի կարող պակաս լինել կապիտալ շինարարության համար կատարված աշխատանքների ընդհանուր գումարի հինգ տոկոսից:</w:t>
      </w:r>
    </w:p>
    <w:p w:rsidR="00533444" w:rsidRDefault="00533444">
      <w:pPr>
        <w:pStyle w:val="a"/>
        <w:tabs>
          <w:tab w:val="left" w:pos="1276"/>
        </w:tabs>
        <w:ind w:firstLine="720"/>
        <w:jc w:val="both"/>
        <w:rPr>
          <w:rFonts w:ascii="Sylfaen" w:hAnsi="Sylfaen"/>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5. ԱՇԽԱՏԱՆՔԻ ԳԻՆԸ ԵՎ ՎԱՐՁԱՏՐՈՒԹՅՈՒՆԸ</w:t>
      </w:r>
    </w:p>
    <w:p w:rsidR="00533444" w:rsidRDefault="00533444">
      <w:pPr>
        <w:pStyle w:val="a"/>
        <w:tabs>
          <w:tab w:val="left" w:pos="1276"/>
        </w:tabs>
        <w:ind w:firstLine="720"/>
        <w:jc w:val="both"/>
        <w:rPr>
          <w:rFonts w:ascii="Sylfaen" w:hAnsi="Sylfaen"/>
          <w:sz w:val="20"/>
        </w:rPr>
      </w:pPr>
    </w:p>
    <w:p w:rsidR="00533444" w:rsidRDefault="009D0B4B">
      <w:pPr>
        <w:pStyle w:val="a"/>
        <w:tabs>
          <w:tab w:val="left" w:pos="1276"/>
        </w:tabs>
        <w:ind w:firstLine="720"/>
        <w:jc w:val="both"/>
        <w:rPr>
          <w:rFonts w:ascii="Sylfaen" w:hAnsi="Sylfaen"/>
          <w:sz w:val="20"/>
        </w:rPr>
      </w:pPr>
      <w:r>
        <w:rPr>
          <w:rStyle w:val="af9"/>
          <w:rFonts w:ascii="Sylfaen" w:hAnsi="Sylfaen"/>
          <w:sz w:val="20"/>
        </w:rPr>
        <w:t>5.1 Սույն պայմանագրի ընդհանուր գինը կազմում է -------------- (------------------)  ՀՀ դրամ, որից -------</w:t>
      </w:r>
      <w:r>
        <w:rPr>
          <w:rStyle w:val="af9"/>
          <w:rFonts w:ascii="Sylfaen" w:hAnsi="Sylfaen"/>
          <w:sz w:val="20"/>
        </w:rPr>
        <w:t xml:space="preserve">--- (----------------------------------------) ՀՀ դրամը` ԱԱՀ-ն։ Գինը ներառում է Կապալառուի կողմից իրականացվող բոլոր ծախսերը, ընդ որում` </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    1-ին չափաբաժին  .............. (.....................)  ՀՀ դրամ` որից ---------- (-----------------------------) ՀՀ</w:t>
      </w:r>
      <w:r>
        <w:rPr>
          <w:rStyle w:val="af9"/>
          <w:rFonts w:ascii="Sylfaen" w:hAnsi="Sylfaen"/>
          <w:sz w:val="20"/>
        </w:rPr>
        <w:t xml:space="preserve"> դրամը` ԱԱՀ-ն։</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     ------------------------------------------------------------------------------------------------------------------</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    n-րդ չափաբաժին  .............. (.....................)  ՀՀ դրամ` որից ---------- (----------------------------) ՀՀ դր</w:t>
      </w:r>
      <w:r>
        <w:rPr>
          <w:rStyle w:val="af9"/>
          <w:rFonts w:ascii="Sylfaen" w:hAnsi="Sylfaen"/>
          <w:sz w:val="20"/>
        </w:rPr>
        <w:t>ամը` ԱԱՀ-ն:</w:t>
      </w:r>
      <w:r>
        <w:rPr>
          <w:rStyle w:val="af9"/>
          <w:rFonts w:ascii="Sylfaen" w:hAnsi="Sylfaen"/>
          <w:sz w:val="20"/>
          <w:vertAlign w:val="superscript"/>
        </w:rPr>
        <w:t>28</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5.1.1 Պայմանագրի գնից` մինչև ----------- (--------------------------) ՀՀ դրամը, Պատվիրատուն փոխանցում է Կապալառուի բանկային հաշվին` որպես կանխավճար։ </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Կանխավճարի մարումն իրականացվում է հանձնման-ընդունման արձանագրությունների հիման վրա կատարվող </w:t>
      </w:r>
      <w:r>
        <w:rPr>
          <w:rStyle w:val="af9"/>
          <w:rFonts w:ascii="Sylfaen" w:hAnsi="Sylfaen"/>
          <w:sz w:val="20"/>
        </w:rPr>
        <w:t>վճարումներից նվազեցումներ (պահումներ) կատարելու ձևով։ Ընդ որում մինչև կանխավճարի ամբողջական մարումը, Կապալառուին վճարումներ չեն կատարվում:</w:t>
      </w:r>
      <w:r>
        <w:rPr>
          <w:rStyle w:val="af9"/>
          <w:rFonts w:ascii="Sylfaen" w:hAnsi="Sylfaen"/>
          <w:sz w:val="20"/>
          <w:vertAlign w:val="superscript"/>
        </w:rPr>
        <w:t>29</w:t>
      </w:r>
    </w:p>
    <w:p w:rsidR="00533444" w:rsidRDefault="009D0B4B">
      <w:pPr>
        <w:pStyle w:val="a"/>
        <w:tabs>
          <w:tab w:val="left" w:pos="0"/>
          <w:tab w:val="left" w:pos="720"/>
          <w:tab w:val="left" w:pos="900"/>
        </w:tabs>
        <w:jc w:val="both"/>
        <w:rPr>
          <w:rFonts w:ascii="Sylfaen" w:hAnsi="Sylfaen"/>
          <w:sz w:val="20"/>
        </w:rPr>
      </w:pPr>
      <w:r>
        <w:rPr>
          <w:rStyle w:val="af9"/>
          <w:rFonts w:ascii="Sylfaen" w:hAnsi="Sylfaen"/>
          <w:sz w:val="20"/>
        </w:rPr>
        <w:t xml:space="preserve">        5.2 Աշխատանքի գինը կայուն է և Կապալառուն իրավունք չունի պահանջել ավելացնելու, իսկ Պատվիրատուն նվազեցնելու ա</w:t>
      </w:r>
      <w:r>
        <w:rPr>
          <w:rStyle w:val="af9"/>
          <w:rFonts w:ascii="Sylfaen" w:hAnsi="Sylfaen"/>
          <w:sz w:val="20"/>
        </w:rPr>
        <w:t>յդ գինը։</w:t>
      </w:r>
    </w:p>
    <w:p w:rsidR="00533444" w:rsidRDefault="009D0B4B">
      <w:pPr>
        <w:pStyle w:val="a"/>
        <w:tabs>
          <w:tab w:val="left" w:pos="0"/>
          <w:tab w:val="left" w:pos="720"/>
          <w:tab w:val="left" w:pos="900"/>
        </w:tabs>
        <w:jc w:val="both"/>
        <w:rPr>
          <w:rFonts w:ascii="Sylfaen" w:hAnsi="Sylfaen"/>
          <w:sz w:val="20"/>
        </w:rPr>
      </w:pPr>
      <w:r>
        <w:rPr>
          <w:rStyle w:val="af9"/>
          <w:rFonts w:ascii="Sylfaen" w:hAnsi="Sylfaen"/>
          <w:sz w:val="20"/>
        </w:rPr>
        <w:t xml:space="preserve">       5.3</w:t>
      </w:r>
      <w:r>
        <w:rPr>
          <w:rStyle w:val="af9"/>
          <w:rFonts w:ascii="Sylfaen" w:hAnsi="Sylfaen"/>
          <w:sz w:val="20"/>
        </w:rPr>
        <w:tab/>
        <w:t xml:space="preserve"> Պատվիրատուն վճարում է աշխատանքի կամ պայմանագրի օրացուցային գրաֆիկով 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w:t>
      </w:r>
      <w:r>
        <w:rPr>
          <w:rStyle w:val="af9"/>
          <w:rFonts w:ascii="Sylfaen" w:hAnsi="Sylfaen"/>
          <w:sz w:val="20"/>
        </w:rPr>
        <w:t xml:space="preserve">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w:t>
      </w:r>
      <w:r>
        <w:rPr>
          <w:rStyle w:val="af9"/>
          <w:rFonts w:ascii="Sylfaen" w:hAnsi="Sylfaen"/>
          <w:sz w:val="20"/>
        </w:rPr>
        <w:t xml:space="preserve">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533444" w:rsidRDefault="00533444">
      <w:pPr>
        <w:pStyle w:val="a"/>
        <w:tabs>
          <w:tab w:val="left" w:pos="1276"/>
        </w:tabs>
        <w:ind w:firstLine="720"/>
        <w:jc w:val="both"/>
        <w:rPr>
          <w:rFonts w:ascii="Sylfaen" w:hAnsi="Sylfaen"/>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6. ԿՈՂՄԵՐԻ ՊԱՏԱՍԽԱՆԱՏՎՈՒԹՅՈՒՆԸ</w:t>
      </w:r>
    </w:p>
    <w:p w:rsidR="00533444" w:rsidRDefault="009D0B4B">
      <w:pPr>
        <w:pStyle w:val="a"/>
        <w:tabs>
          <w:tab w:val="left" w:pos="1276"/>
        </w:tabs>
        <w:ind w:firstLine="720"/>
        <w:jc w:val="both"/>
        <w:rPr>
          <w:rFonts w:ascii="Sylfaen" w:hAnsi="Sylfaen"/>
          <w:sz w:val="20"/>
        </w:rPr>
      </w:pPr>
      <w:r>
        <w:rPr>
          <w:rStyle w:val="af9"/>
          <w:rFonts w:ascii="Sylfaen" w:hAnsi="Sylfaen"/>
          <w:sz w:val="20"/>
        </w:rPr>
        <w:t>6.1</w:t>
      </w:r>
      <w:r>
        <w:rPr>
          <w:rStyle w:val="af9"/>
          <w:rFonts w:ascii="Sylfaen" w:hAnsi="Sylfaen"/>
          <w:sz w:val="20"/>
        </w:rPr>
        <w:tab/>
        <w:t>Կապալառուն պատասխանատվություն է կրում Աշխատանքի որակի և սույն պայմանագրի 1.3 կետով (ներառյալ օրացուցային գրաֆիկը) նախատեսված ժամկետի պահպանման համար։</w:t>
      </w:r>
    </w:p>
    <w:p w:rsidR="00533444" w:rsidRDefault="009D0B4B">
      <w:pPr>
        <w:pStyle w:val="a"/>
        <w:tabs>
          <w:tab w:val="left" w:pos="1276"/>
        </w:tabs>
        <w:ind w:firstLine="720"/>
        <w:jc w:val="both"/>
        <w:rPr>
          <w:rFonts w:ascii="Sylfaen" w:hAnsi="Sylfaen"/>
          <w:sz w:val="20"/>
        </w:rPr>
      </w:pPr>
      <w:r>
        <w:rPr>
          <w:rStyle w:val="af9"/>
          <w:rFonts w:ascii="Sylfaen" w:hAnsi="Sylfaen"/>
          <w:sz w:val="20"/>
        </w:rPr>
        <w:t>6.2</w:t>
      </w:r>
      <w:r>
        <w:rPr>
          <w:rStyle w:val="af9"/>
          <w:rFonts w:ascii="Sylfaen" w:hAnsi="Sylfaen"/>
          <w:sz w:val="20"/>
        </w:rPr>
        <w:tab/>
        <w:t>Սույն պայմանագրով նախատեսված Աշխատանքի կատարման ժամկետը խախտելու դեպքում Կապալառուից յուրաքանչյու</w:t>
      </w:r>
      <w:r>
        <w:rPr>
          <w:rStyle w:val="af9"/>
          <w:rFonts w:ascii="Sylfaen" w:hAnsi="Sylfaen"/>
          <w:sz w:val="20"/>
        </w:rPr>
        <w:t>ր ուշացված աշխատանքային օրվա համար գանձվում է տույժ` կատարման ենթակա, սակայն չկատարված Աշխատանքի գնի 0,05 (զրո ամբողջ հինգ հարյուրերրորդական) տոկոսի չափով։</w:t>
      </w:r>
    </w:p>
    <w:p w:rsidR="00533444" w:rsidRDefault="009D0B4B">
      <w:pPr>
        <w:pStyle w:val="a"/>
        <w:ind w:firstLine="709"/>
        <w:jc w:val="both"/>
        <w:rPr>
          <w:rFonts w:ascii="Sylfaen" w:hAnsi="Sylfaen"/>
          <w:sz w:val="20"/>
        </w:rPr>
      </w:pPr>
      <w:r>
        <w:rPr>
          <w:rStyle w:val="af9"/>
          <w:rFonts w:ascii="Sylfaen" w:hAnsi="Sylfaen"/>
          <w:sz w:val="20"/>
        </w:rPr>
        <w:t>6.3</w:t>
      </w:r>
      <w:r>
        <w:rPr>
          <w:rStyle w:val="af9"/>
          <w:rFonts w:ascii="Sylfaen" w:hAnsi="Sylfaen"/>
          <w:sz w:val="20"/>
        </w:rPr>
        <w:tab/>
        <w:t>Պայմանագրի 3.1.3 կետով նախատեսված հիմքերով Պատվիրատուի կողմից աշխատանքը չընդունվելու, ինչպես նաև</w:t>
      </w:r>
      <w:r>
        <w:rPr>
          <w:rStyle w:val="af9"/>
          <w:rFonts w:ascii="Sylfaen" w:hAnsi="Sylfaen"/>
          <w:sz w:val="20"/>
        </w:rPr>
        <w:t xml:space="preserve"> 3.1.4 կետով նախատեսված կարգով պայմանագիրը լուծելու դեպքում Կապալառուից գանձվում է տուգանք` պայմանագրի 5.1 կետում նախատեսված գումարի 0,5 (զրո ամբողջ հինգ տասնորդական) տոկոսի չափով:</w:t>
      </w:r>
      <w:r>
        <w:rPr>
          <w:rStyle w:val="af9"/>
          <w:rFonts w:ascii="Sylfaen" w:hAnsi="Sylfaen"/>
          <w:sz w:val="20"/>
          <w:vertAlign w:val="superscript"/>
        </w:rPr>
        <w:t>30</w:t>
      </w:r>
      <w:r>
        <w:rPr>
          <w:rStyle w:val="af9"/>
          <w:rFonts w:ascii="Sylfaen" w:hAnsi="Sylfaen"/>
          <w:sz w:val="20"/>
        </w:rPr>
        <w:t>Ընդ որում տուգանքը հաշվարկվում է նաև աշխատանքի արդյունքը սույն պայմանագրով</w:t>
      </w:r>
      <w:r>
        <w:rPr>
          <w:rStyle w:val="af9"/>
          <w:rFonts w:ascii="Sylfaen" w:hAnsi="Sylfaen"/>
          <w:sz w:val="20"/>
        </w:rPr>
        <w:t xml:space="preserve"> սահմանված ժամկետում կատարելու, սակայն պատվիրատուի կողմից այդ չընդունվելու դեպքում:  </w:t>
      </w:r>
    </w:p>
    <w:p w:rsidR="00533444" w:rsidRDefault="009D0B4B">
      <w:pPr>
        <w:pStyle w:val="a"/>
        <w:tabs>
          <w:tab w:val="left" w:pos="1276"/>
        </w:tabs>
        <w:ind w:firstLine="720"/>
        <w:jc w:val="both"/>
        <w:rPr>
          <w:rFonts w:ascii="Sylfaen" w:hAnsi="Sylfaen"/>
          <w:sz w:val="20"/>
        </w:rPr>
      </w:pPr>
      <w:r>
        <w:rPr>
          <w:rStyle w:val="af9"/>
          <w:rFonts w:ascii="Sylfaen" w:hAnsi="Sylfaen"/>
          <w:sz w:val="20"/>
        </w:rPr>
        <w:t>6.4</w:t>
      </w:r>
      <w:r>
        <w:rPr>
          <w:rStyle w:val="af9"/>
          <w:rFonts w:ascii="Sylfaen" w:hAnsi="Sylfaen"/>
          <w:sz w:val="20"/>
        </w:rPr>
        <w:tab/>
        <w:t>Պայմանագրի 6.2 և 6.3 կետերով նախատեսված տույժը և տուգանքը հաշվարկվում և հաշվանցվում են  Կապալառուին վճարվող գումարների հետ։</w:t>
      </w:r>
    </w:p>
    <w:p w:rsidR="00533444" w:rsidRDefault="009D0B4B">
      <w:pPr>
        <w:pStyle w:val="a"/>
        <w:tabs>
          <w:tab w:val="left" w:pos="1276"/>
        </w:tabs>
        <w:ind w:firstLine="720"/>
        <w:jc w:val="both"/>
        <w:rPr>
          <w:rFonts w:ascii="Sylfaen" w:hAnsi="Sylfaen"/>
          <w:sz w:val="20"/>
        </w:rPr>
      </w:pPr>
      <w:r>
        <w:rPr>
          <w:rStyle w:val="af9"/>
          <w:rFonts w:ascii="Sylfaen" w:hAnsi="Sylfaen"/>
          <w:sz w:val="20"/>
        </w:rPr>
        <w:t>6.5</w:t>
      </w:r>
      <w:r>
        <w:rPr>
          <w:rStyle w:val="af9"/>
          <w:rFonts w:ascii="Sylfaen" w:hAnsi="Sylfaen"/>
          <w:sz w:val="20"/>
        </w:rPr>
        <w:tab/>
      </w:r>
      <w:r>
        <w:rPr>
          <w:rStyle w:val="af9"/>
          <w:rFonts w:ascii="Sylfaen" w:hAnsi="Sylfaen"/>
          <w:sz w:val="20"/>
        </w:rPr>
        <w:t>Պատվիրատուի կողմից պայմանագրի 5.3 կետով նախատեսված ժամկետների խախտման համար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w:t>
      </w:r>
      <w:r>
        <w:rPr>
          <w:rStyle w:val="af9"/>
          <w:rFonts w:ascii="Sylfaen" w:hAnsi="Sylfaen"/>
          <w:sz w:val="20"/>
        </w:rPr>
        <w:t>փով։</w:t>
      </w:r>
    </w:p>
    <w:p w:rsidR="00533444" w:rsidRDefault="009D0B4B">
      <w:pPr>
        <w:pStyle w:val="a"/>
        <w:tabs>
          <w:tab w:val="left" w:pos="1276"/>
        </w:tabs>
        <w:ind w:firstLine="720"/>
        <w:jc w:val="both"/>
        <w:rPr>
          <w:rFonts w:ascii="Sylfaen" w:hAnsi="Sylfaen"/>
          <w:sz w:val="20"/>
        </w:rPr>
      </w:pPr>
      <w:r>
        <w:rPr>
          <w:rStyle w:val="af9"/>
          <w:rFonts w:ascii="Sylfaen" w:hAnsi="Sylfaen"/>
          <w:sz w:val="20"/>
        </w:rPr>
        <w:t>6.6</w:t>
      </w:r>
      <w:r>
        <w:rPr>
          <w:rStyle w:val="af9"/>
          <w:rFonts w:ascii="Sylfaen" w:hAnsi="Sylfaen"/>
          <w:sz w:val="20"/>
        </w:rPr>
        <w:tab/>
        <w:t>Պայամանագրով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533444" w:rsidRDefault="009D0B4B">
      <w:pPr>
        <w:pStyle w:val="a"/>
        <w:tabs>
          <w:tab w:val="left" w:pos="1276"/>
        </w:tabs>
        <w:ind w:firstLine="720"/>
        <w:jc w:val="both"/>
        <w:rPr>
          <w:rFonts w:ascii="Sylfaen" w:hAnsi="Sylfaen"/>
          <w:sz w:val="20"/>
        </w:rPr>
      </w:pPr>
      <w:r>
        <w:rPr>
          <w:rStyle w:val="af9"/>
          <w:rFonts w:ascii="Sylfaen" w:hAnsi="Sylfaen"/>
          <w:sz w:val="20"/>
        </w:rPr>
        <w:t>6.7</w:t>
      </w:r>
      <w:r>
        <w:rPr>
          <w:rStyle w:val="af9"/>
          <w:rFonts w:ascii="Sylfaen" w:hAnsi="Sylfaen"/>
          <w:sz w:val="20"/>
        </w:rPr>
        <w:tab/>
        <w:t>Տույժերի և (կամ) տուգանքների վճարումը կողմերին չի ազատում իրենց պայմա</w:t>
      </w:r>
      <w:r>
        <w:rPr>
          <w:rStyle w:val="af9"/>
          <w:rFonts w:ascii="Sylfaen" w:hAnsi="Sylfaen"/>
          <w:sz w:val="20"/>
        </w:rPr>
        <w:t xml:space="preserve">նագրային պարտավորությունները կատարելուց։ </w:t>
      </w:r>
      <w:r>
        <w:rPr>
          <w:rStyle w:val="af9"/>
          <w:rFonts w:ascii="Sylfaen" w:hAnsi="Sylfaen"/>
          <w:sz w:val="20"/>
        </w:rPr>
        <w:tab/>
      </w:r>
    </w:p>
    <w:p w:rsidR="00533444" w:rsidRDefault="00533444">
      <w:pPr>
        <w:pStyle w:val="a"/>
        <w:tabs>
          <w:tab w:val="left" w:pos="1276"/>
        </w:tabs>
        <w:ind w:firstLine="720"/>
        <w:jc w:val="both"/>
        <w:rPr>
          <w:rFonts w:ascii="Sylfaen" w:hAnsi="Sylfaen"/>
          <w:sz w:val="20"/>
        </w:rPr>
      </w:pPr>
    </w:p>
    <w:p w:rsidR="00533444" w:rsidRDefault="00533444">
      <w:pPr>
        <w:pStyle w:val="a"/>
        <w:tabs>
          <w:tab w:val="left" w:pos="1276"/>
        </w:tabs>
        <w:ind w:firstLine="720"/>
        <w:jc w:val="both"/>
        <w:rPr>
          <w:rFonts w:ascii="Sylfaen" w:hAnsi="Sylfaen"/>
          <w:sz w:val="20"/>
        </w:rPr>
      </w:pPr>
    </w:p>
    <w:p w:rsidR="00533444" w:rsidRDefault="00533444">
      <w:pPr>
        <w:pStyle w:val="a"/>
        <w:tabs>
          <w:tab w:val="left" w:pos="1276"/>
        </w:tabs>
        <w:ind w:firstLine="720"/>
        <w:jc w:val="both"/>
        <w:rPr>
          <w:rFonts w:ascii="Sylfaen" w:hAnsi="Sylfaen"/>
          <w:sz w:val="20"/>
        </w:rPr>
      </w:pPr>
    </w:p>
    <w:p w:rsidR="00533444" w:rsidRDefault="00533444">
      <w:pPr>
        <w:pStyle w:val="a"/>
        <w:tabs>
          <w:tab w:val="left" w:pos="1276"/>
        </w:tabs>
        <w:ind w:firstLine="720"/>
        <w:jc w:val="both"/>
        <w:rPr>
          <w:rFonts w:ascii="Sylfaen" w:hAnsi="Sylfaen"/>
          <w:sz w:val="20"/>
        </w:rPr>
      </w:pPr>
    </w:p>
    <w:p w:rsidR="00533444" w:rsidRDefault="009D0B4B">
      <w:pPr>
        <w:pStyle w:val="a"/>
        <w:tabs>
          <w:tab w:val="left" w:pos="1276"/>
        </w:tabs>
        <w:ind w:firstLine="720"/>
        <w:jc w:val="both"/>
        <w:rPr>
          <w:rFonts w:ascii="Sylfaen" w:hAnsi="Sylfaen"/>
          <w:b/>
          <w:sz w:val="20"/>
        </w:rPr>
      </w:pPr>
      <w:r>
        <w:rPr>
          <w:rStyle w:val="af9"/>
          <w:rFonts w:ascii="Sylfaen" w:hAnsi="Sylfaen"/>
          <w:b/>
          <w:sz w:val="20"/>
        </w:rPr>
        <w:t>7. ԱՆՀԱՂԹԱՀԱՐԵԼԻ ՈՒԺԻ ԱԶԴԵՑՈՒԹՅՈՒՆԸ (ՖՈՐՍ-ՄԱԺՈՐ)</w:t>
      </w:r>
    </w:p>
    <w:p w:rsidR="00533444" w:rsidRDefault="009D0B4B">
      <w:pPr>
        <w:pStyle w:val="a"/>
        <w:tabs>
          <w:tab w:val="left" w:pos="1276"/>
        </w:tabs>
        <w:ind w:firstLine="720"/>
        <w:jc w:val="both"/>
        <w:rPr>
          <w:rFonts w:ascii="Sylfaen" w:hAnsi="Sylfaen"/>
          <w:sz w:val="20"/>
        </w:rPr>
      </w:pPr>
      <w:r>
        <w:rPr>
          <w:rStyle w:val="af9"/>
          <w:rFonts w:ascii="Sylfaen" w:hAnsi="Sylfaen"/>
          <w:sz w:val="20"/>
        </w:rPr>
        <w:t>Սույն 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w:t>
      </w:r>
      <w:r>
        <w:rPr>
          <w:rStyle w:val="af9"/>
          <w:rFonts w:ascii="Sylfaen" w:hAnsi="Sylfaen"/>
          <w:sz w:val="20"/>
        </w:rPr>
        <w:t>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w:t>
      </w:r>
      <w:r>
        <w:rPr>
          <w:rStyle w:val="af9"/>
          <w:rFonts w:ascii="Sylfaen" w:hAnsi="Sylfaen"/>
          <w:sz w:val="20"/>
        </w:rPr>
        <w:t>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33444" w:rsidRDefault="009D0B4B">
      <w:pPr>
        <w:pStyle w:val="a"/>
        <w:tabs>
          <w:tab w:val="left" w:pos="1276"/>
        </w:tabs>
        <w:ind w:firstLine="720"/>
        <w:jc w:val="both"/>
        <w:rPr>
          <w:rFonts w:ascii="Sylfaen" w:hAnsi="Sylfaen"/>
          <w:sz w:val="20"/>
        </w:rPr>
      </w:pPr>
      <w:r>
        <w:rPr>
          <w:rStyle w:val="af9"/>
          <w:rFonts w:ascii="Sylfaen" w:hAnsi="Sylfaen"/>
          <w:sz w:val="20"/>
        </w:rPr>
        <w:tab/>
      </w:r>
    </w:p>
    <w:p w:rsidR="00533444" w:rsidRDefault="009D0B4B">
      <w:pPr>
        <w:pStyle w:val="a"/>
        <w:tabs>
          <w:tab w:val="left" w:pos="1276"/>
        </w:tabs>
        <w:ind w:firstLine="720"/>
        <w:jc w:val="both"/>
        <w:rPr>
          <w:rFonts w:ascii="Sylfaen" w:hAnsi="Sylfaen"/>
          <w:b/>
          <w:sz w:val="20"/>
        </w:rPr>
      </w:pPr>
      <w:r>
        <w:rPr>
          <w:rStyle w:val="af9"/>
          <w:rFonts w:ascii="Sylfaen" w:hAnsi="Sylfaen"/>
          <w:b/>
          <w:sz w:val="20"/>
        </w:rPr>
        <w:t>8.</w:t>
      </w:r>
      <w:r>
        <w:rPr>
          <w:rStyle w:val="af9"/>
          <w:rFonts w:ascii="Sylfaen" w:hAnsi="Sylfaen"/>
          <w:b/>
          <w:sz w:val="20"/>
        </w:rPr>
        <w:t xml:space="preserve"> ԱՅԼ ՊԱՅՄԱՆՆԵՐ</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rsidR="00533444" w:rsidRDefault="009D0B4B">
      <w:pPr>
        <w:pStyle w:val="a"/>
        <w:tabs>
          <w:tab w:val="left" w:pos="1276"/>
        </w:tabs>
        <w:ind w:firstLine="720"/>
        <w:jc w:val="both"/>
        <w:rPr>
          <w:rFonts w:ascii="Sylfaen" w:hAnsi="Sylfaen"/>
          <w:sz w:val="20"/>
        </w:rPr>
      </w:pPr>
      <w:r>
        <w:rPr>
          <w:rStyle w:val="af9"/>
          <w:rFonts w:ascii="Sylfaen" w:hAnsi="Sylfaen"/>
          <w:sz w:val="20"/>
        </w:rPr>
        <w:t>Պայմանագրով նախատեսված կողմերի իրավունքների և պարտականությունների կատարման պայման է հանդիս</w:t>
      </w:r>
      <w:r>
        <w:rPr>
          <w:rStyle w:val="af9"/>
          <w:rFonts w:ascii="Sylfaen" w:hAnsi="Sylfaen"/>
          <w:sz w:val="20"/>
        </w:rPr>
        <w:t>անում պայմանագիրը ՀՀ ֆինանսների նախարարության կողմից հաշվառված լինելու հանգամանքը:</w:t>
      </w:r>
      <w:r>
        <w:rPr>
          <w:rStyle w:val="af9"/>
          <w:rFonts w:ascii="Sylfaen" w:hAnsi="Sylfaen"/>
          <w:sz w:val="20"/>
          <w:vertAlign w:val="superscript"/>
        </w:rPr>
        <w:t>31</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Pr>
          <w:rStyle w:val="af9"/>
          <w:rFonts w:ascii="Sylfaen" w:hAnsi="Sylfaen"/>
          <w:sz w:val="20"/>
        </w:rPr>
        <w:t xml:space="preserve">համաձայնության։ Պայմանագրից ծագած պահանջի իրավունքը չի կարող փոխանցվել այլ անձի, առանց պարտապան կողմի գրավոր համաձայնության։ </w:t>
      </w:r>
    </w:p>
    <w:p w:rsidR="00533444" w:rsidRDefault="009D0B4B">
      <w:pPr>
        <w:pStyle w:val="a"/>
        <w:tabs>
          <w:tab w:val="left" w:pos="720"/>
        </w:tabs>
        <w:jc w:val="both"/>
        <w:rPr>
          <w:rFonts w:ascii="Sylfaen" w:hAnsi="Sylfaen"/>
          <w:sz w:val="20"/>
        </w:rPr>
      </w:pPr>
      <w:r>
        <w:rPr>
          <w:rStyle w:val="af9"/>
          <w:rFonts w:ascii="Sylfaen" w:hAnsi="Sylfaen"/>
          <w:sz w:val="20"/>
        </w:rPr>
        <w:tab/>
        <w:t xml:space="preserve">8.3 Այն դեպքում, երբ օրենքով նախատեսված կարգով օրենքի պահանջների կատարման նկատմամբ հսկողության կամ վերահսկողության կամ բողոքների </w:t>
      </w:r>
      <w:r>
        <w:rPr>
          <w:rStyle w:val="af9"/>
          <w:rFonts w:ascii="Sylfaen" w:hAnsi="Sylfaen"/>
          <w:sz w:val="20"/>
        </w:rPr>
        <w:t>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w:t>
      </w:r>
      <w:r>
        <w:rPr>
          <w:rStyle w:val="af9"/>
          <w:rFonts w:ascii="Sylfaen" w:hAnsi="Sylfaen"/>
          <w:sz w:val="20"/>
        </w:rPr>
        <w:t xml:space="preserve">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w:t>
      </w:r>
      <w:r>
        <w:rPr>
          <w:rStyle w:val="af9"/>
          <w:rFonts w:ascii="Sylfaen" w:hAnsi="Sylfaen"/>
          <w:sz w:val="20"/>
        </w:rPr>
        <w:t>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w:t>
      </w:r>
      <w:r>
        <w:rPr>
          <w:rStyle w:val="af9"/>
          <w:rFonts w:ascii="Sylfaen" w:hAnsi="Sylfaen"/>
          <w:sz w:val="20"/>
        </w:rPr>
        <w:t>ր մեղքով Պատվիրատուի կրած վնասներն այն ծավալով, որի մասով պայմանագիրը լուծվել է։</w:t>
      </w:r>
    </w:p>
    <w:p w:rsidR="00533444" w:rsidRDefault="009D0B4B">
      <w:pPr>
        <w:pStyle w:val="a"/>
        <w:tabs>
          <w:tab w:val="left" w:pos="1276"/>
        </w:tabs>
        <w:jc w:val="both"/>
        <w:rPr>
          <w:rFonts w:ascii="Sylfaen" w:hAnsi="Sylfaen"/>
          <w:sz w:val="20"/>
        </w:rPr>
      </w:pPr>
      <w:r>
        <w:rPr>
          <w:rStyle w:val="af9"/>
          <w:rFonts w:ascii="Sylfaen" w:hAnsi="Sylfaen"/>
          <w:sz w:val="20"/>
        </w:rPr>
        <w:t xml:space="preserve">          8.4 Պայմանագրի հետ կապված վեճերը ենթակա են քննության Հայաստանի Հանրապետության դատարաններում։</w:t>
      </w:r>
    </w:p>
    <w:p w:rsidR="00533444" w:rsidRDefault="009D0B4B">
      <w:pPr>
        <w:pStyle w:val="a"/>
        <w:tabs>
          <w:tab w:val="left" w:pos="1276"/>
        </w:tabs>
        <w:ind w:firstLine="720"/>
        <w:jc w:val="both"/>
        <w:rPr>
          <w:rFonts w:ascii="Sylfaen" w:hAnsi="Sylfaen"/>
          <w:sz w:val="20"/>
        </w:rPr>
      </w:pPr>
      <w:r>
        <w:rPr>
          <w:rStyle w:val="af9"/>
          <w:rFonts w:ascii="Sylfaen" w:hAnsi="Sylfaen"/>
          <w:sz w:val="20"/>
        </w:rPr>
        <w:t>8.5</w:t>
      </w:r>
      <w:r>
        <w:rPr>
          <w:rStyle w:val="af9"/>
          <w:rFonts w:ascii="Sylfaen" w:hAnsi="Sylfaen"/>
          <w:sz w:val="20"/>
        </w:rPr>
        <w:tab/>
        <w:t>Պայմանագրում փոփոխություններ և լրացումներ կարող են կատարվել միայն Կո</w:t>
      </w:r>
      <w:r>
        <w:rPr>
          <w:rStyle w:val="af9"/>
          <w:rFonts w:ascii="Sylfaen" w:hAnsi="Sylfaen"/>
          <w:sz w:val="20"/>
        </w:rPr>
        <w:t xml:space="preserve">ղմերի փոխադարձ համաձայնությամբ` համաձայնագիր կնքելու միջոցով, որը կհանդիսանա պայմանագրի անբաժանելի մասը։ </w:t>
      </w:r>
    </w:p>
    <w:p w:rsidR="00533444" w:rsidRDefault="009D0B4B">
      <w:pPr>
        <w:pStyle w:val="a"/>
        <w:tabs>
          <w:tab w:val="left" w:pos="1276"/>
        </w:tabs>
        <w:ind w:firstLine="720"/>
        <w:jc w:val="both"/>
        <w:rPr>
          <w:rFonts w:ascii="Sylfaen" w:hAnsi="Sylfaen"/>
          <w:sz w:val="20"/>
        </w:rPr>
      </w:pPr>
      <w:r>
        <w:rPr>
          <w:rStyle w:val="af9"/>
          <w:rFonts w:ascii="Sylfaen" w:hAnsi="Sylfaen"/>
          <w:sz w:val="20"/>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w:t>
      </w:r>
      <w:r>
        <w:rPr>
          <w:rStyle w:val="af9"/>
          <w:rFonts w:ascii="Sylfaen" w:hAnsi="Sylfaen"/>
          <w:sz w:val="20"/>
        </w:rPr>
        <w:t>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533444" w:rsidRDefault="009D0B4B">
      <w:pPr>
        <w:pStyle w:val="a"/>
        <w:tabs>
          <w:tab w:val="left" w:pos="1276"/>
        </w:tabs>
        <w:ind w:firstLine="720"/>
        <w:jc w:val="both"/>
        <w:rPr>
          <w:rFonts w:ascii="Sylfaen" w:hAnsi="Sylfaen"/>
          <w:sz w:val="20"/>
        </w:rPr>
      </w:pPr>
      <w:r>
        <w:rPr>
          <w:rStyle w:val="af9"/>
          <w:rFonts w:ascii="Sylfaen" w:hAnsi="Sylfaen"/>
          <w:sz w:val="20"/>
        </w:rPr>
        <w:t>Պայմանագրի կողմերից անկախ գործոնների ազդեցությամբ պայմանագրի փոփոխման յուրաքանչյուր դեպք սահմանում է Հ</w:t>
      </w:r>
      <w:r>
        <w:rPr>
          <w:rStyle w:val="af9"/>
          <w:rFonts w:ascii="Sylfaen" w:hAnsi="Sylfaen"/>
          <w:sz w:val="20"/>
        </w:rPr>
        <w:t>այաստանի Հանրապետության կառավարությունը։</w:t>
      </w:r>
    </w:p>
    <w:p w:rsidR="00533444" w:rsidRDefault="009D0B4B">
      <w:pPr>
        <w:pStyle w:val="a"/>
        <w:tabs>
          <w:tab w:val="left" w:pos="1276"/>
        </w:tabs>
        <w:ind w:firstLine="720"/>
        <w:jc w:val="both"/>
        <w:rPr>
          <w:rFonts w:ascii="Sylfaen" w:hAnsi="Sylfaen"/>
          <w:sz w:val="20"/>
        </w:rPr>
      </w:pPr>
      <w:r>
        <w:rPr>
          <w:rStyle w:val="af9"/>
          <w:rFonts w:ascii="Sylfaen" w:hAnsi="Sylfaen"/>
          <w:sz w:val="20"/>
        </w:rPr>
        <w:t>8.6 Եթե պայմանագիրն իրականացվում է ենթակապալի պայմանագիր կնքելու միջոցով.</w:t>
      </w:r>
    </w:p>
    <w:p w:rsidR="00533444" w:rsidRDefault="009D0B4B">
      <w:pPr>
        <w:pStyle w:val="a"/>
        <w:tabs>
          <w:tab w:val="left" w:pos="1276"/>
        </w:tabs>
        <w:ind w:firstLine="720"/>
        <w:jc w:val="both"/>
        <w:rPr>
          <w:rFonts w:ascii="Sylfaen" w:hAnsi="Sylfaen"/>
          <w:sz w:val="20"/>
        </w:rPr>
      </w:pPr>
      <w:r>
        <w:rPr>
          <w:rStyle w:val="af9"/>
          <w:rFonts w:ascii="Sylfaen" w:hAnsi="Sylfaen"/>
          <w:sz w:val="20"/>
        </w:rPr>
        <w:t>1) Կապալառուն պատասխանատվություն է կրում ենթակապալառուի պարտավորությունների չկատարման կամ ոչ պատշաճ կատարման համար.</w:t>
      </w:r>
    </w:p>
    <w:p w:rsidR="00533444" w:rsidRDefault="009D0B4B">
      <w:pPr>
        <w:pStyle w:val="a"/>
        <w:tabs>
          <w:tab w:val="left" w:pos="1276"/>
        </w:tabs>
        <w:ind w:firstLine="720"/>
        <w:jc w:val="both"/>
        <w:rPr>
          <w:rFonts w:ascii="Sylfaen" w:hAnsi="Sylfaen"/>
          <w:sz w:val="20"/>
        </w:rPr>
      </w:pPr>
      <w:r>
        <w:rPr>
          <w:rStyle w:val="af9"/>
          <w:rFonts w:ascii="Sylfaen" w:hAnsi="Sylfaen"/>
          <w:sz w:val="20"/>
        </w:rPr>
        <w:t>2) պայմանագրի կատարման ըն</w:t>
      </w:r>
      <w:r>
        <w:rPr>
          <w:rStyle w:val="af9"/>
          <w:rFonts w:ascii="Sylfaen" w:hAnsi="Sylfaen"/>
          <w:sz w:val="20"/>
        </w:rPr>
        <w:t>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af9"/>
          <w:rFonts w:ascii="Sylfaen" w:hAnsi="Sylfaen"/>
          <w:sz w:val="20"/>
          <w:vertAlign w:val="superscript"/>
        </w:rPr>
        <w:t>32</w:t>
      </w:r>
    </w:p>
    <w:p w:rsidR="00533444" w:rsidRDefault="009D0B4B">
      <w:pPr>
        <w:pStyle w:val="a"/>
        <w:tabs>
          <w:tab w:val="left" w:pos="1276"/>
        </w:tabs>
        <w:ind w:firstLine="720"/>
        <w:jc w:val="both"/>
        <w:rPr>
          <w:rFonts w:ascii="Sylfaen" w:hAnsi="Sylfaen"/>
          <w:sz w:val="20"/>
        </w:rPr>
      </w:pPr>
      <w:r>
        <w:rPr>
          <w:rStyle w:val="af9"/>
          <w:rFonts w:ascii="Sylfaen" w:hAnsi="Sylfaen"/>
          <w:sz w:val="20"/>
        </w:rPr>
        <w:t>8.7 Եթե պայմանագիրն ի</w:t>
      </w:r>
      <w:r>
        <w:rPr>
          <w:rStyle w:val="af9"/>
          <w:rFonts w:ascii="Sylfaen" w:hAnsi="Sylfaen"/>
          <w:sz w:val="20"/>
        </w:rPr>
        <w:t>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w:t>
      </w:r>
      <w:r>
        <w:rPr>
          <w:rStyle w:val="af9"/>
          <w:rFonts w:ascii="Sylfaen" w:hAnsi="Sylfaen"/>
          <w:sz w:val="20"/>
        </w:rPr>
        <w:t>վում է և կոնսորցիումի անդամների նկատմամբ կիրառվում են պայմանագրով նախատեսված պատասխանատվության միջոցները:</w:t>
      </w:r>
      <w:r>
        <w:rPr>
          <w:rStyle w:val="af9"/>
          <w:rFonts w:ascii="Sylfaen" w:hAnsi="Sylfaen"/>
          <w:sz w:val="20"/>
          <w:vertAlign w:val="superscript"/>
        </w:rPr>
        <w:t>33</w:t>
      </w:r>
    </w:p>
    <w:p w:rsidR="00533444" w:rsidRDefault="009D0B4B">
      <w:pPr>
        <w:pStyle w:val="a"/>
        <w:tabs>
          <w:tab w:val="left" w:pos="1276"/>
        </w:tabs>
        <w:ind w:firstLine="720"/>
        <w:jc w:val="both"/>
        <w:rPr>
          <w:rFonts w:ascii="Sylfaen" w:hAnsi="Sylfaen"/>
          <w:sz w:val="20"/>
        </w:rPr>
      </w:pPr>
      <w:r>
        <w:rPr>
          <w:rStyle w:val="af9"/>
          <w:rFonts w:ascii="Sylfaen" w:hAnsi="Sylfaen"/>
          <w:sz w:val="20"/>
        </w:rPr>
        <w:t>8.8 Աշխատանքի կատարման ժամկետը կարող է երկարաձգվել մինչև պայմանագրով այդ ժամկետը լրանալը` Կապալառուի առաջարկության առկայության դեպքում` պայմանով, որ</w:t>
      </w:r>
      <w:r>
        <w:rPr>
          <w:rStyle w:val="af9"/>
          <w:rFonts w:ascii="Sylfaen" w:hAnsi="Sylfaen"/>
          <w:sz w:val="20"/>
        </w:rPr>
        <w:t xml:space="preserve"> Պատվիրատուի մոտ չի վերացել աշխատանքի օգտագործման պահանջը, իսկ Կապալառուի առաջարկությունը ներկայացվել է ոչ ուշ, քան </w:t>
      </w:r>
      <w:r>
        <w:rPr>
          <w:rStyle w:val="af9"/>
          <w:rFonts w:ascii="Sylfaen" w:hAnsi="Sylfaen"/>
          <w:sz w:val="20"/>
        </w:rPr>
        <w:lastRenderedPageBreak/>
        <w:t>պայմանագրով ի սկզբանե աշխատանքների կատարման համար սահմանված ժամկետը լրանալուց առնվազն 5 օրացուցային օր առաջ: Ընդ որում սույն կետով սահմանված</w:t>
      </w:r>
      <w:r>
        <w:rPr>
          <w:rStyle w:val="af9"/>
          <w:rFonts w:ascii="Sylfaen" w:hAnsi="Sylfaen"/>
          <w:sz w:val="20"/>
        </w:rPr>
        <w:t xml:space="preserve"> դեպքում աշխատանքի կատարման ժամկետը կարող է երկարաձգվել մեկ անգամ մինչև 30 օրացուցային օրով, բայց ոչ ավել քան պայմանագրով սահմանված ժամկետն է:</w:t>
      </w:r>
    </w:p>
    <w:p w:rsidR="00533444" w:rsidRDefault="009D0B4B">
      <w:pPr>
        <w:pStyle w:val="a"/>
        <w:tabs>
          <w:tab w:val="left" w:pos="720"/>
        </w:tabs>
        <w:jc w:val="both"/>
        <w:rPr>
          <w:rFonts w:ascii="Sylfaen" w:hAnsi="Sylfaen"/>
          <w:sz w:val="20"/>
        </w:rPr>
      </w:pPr>
      <w:r>
        <w:rPr>
          <w:rStyle w:val="af9"/>
          <w:rFonts w:ascii="Sylfaen" w:hAnsi="Sylfaen"/>
          <w:sz w:val="20"/>
        </w:rPr>
        <w:tab/>
        <w:t>8.9</w:t>
      </w:r>
      <w:r>
        <w:rPr>
          <w:rStyle w:val="af9"/>
          <w:rFonts w:ascii="Sylfaen" w:hAnsi="Sylfaen"/>
          <w:sz w:val="20"/>
        </w:rPr>
        <w:tab/>
        <w:t xml:space="preserve">Պայմանագրի պատշաճ կատարման պայմաններում կողմերի (Կապալառու կամ Պատվիրատու) օգուտները (խնայողություններ) կամ </w:t>
      </w:r>
      <w:r>
        <w:rPr>
          <w:rStyle w:val="af9"/>
          <w:rFonts w:ascii="Sylfaen" w:hAnsi="Sylfaen"/>
          <w:sz w:val="20"/>
        </w:rPr>
        <w:t>կրած վնասները տվյալ կողմի օգուտը կամ կրած վնասն են։</w:t>
      </w:r>
    </w:p>
    <w:p w:rsidR="00533444" w:rsidRDefault="009D0B4B">
      <w:pPr>
        <w:pStyle w:val="a"/>
        <w:tabs>
          <w:tab w:val="left" w:pos="720"/>
        </w:tabs>
        <w:jc w:val="both"/>
        <w:rPr>
          <w:rFonts w:ascii="Sylfaen" w:hAnsi="Sylfaen"/>
          <w:sz w:val="20"/>
        </w:rPr>
      </w:pPr>
      <w:r>
        <w:rPr>
          <w:rStyle w:val="af9"/>
          <w:rFonts w:ascii="Sylfaen" w:hAnsi="Sylfaen"/>
          <w:sz w:val="20"/>
        </w:rPr>
        <w:t xml:space="preserve">         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w:t>
      </w:r>
      <w:r>
        <w:rPr>
          <w:rStyle w:val="af9"/>
          <w:rFonts w:ascii="Sylfaen" w:hAnsi="Sylfaen"/>
          <w:sz w:val="20"/>
        </w:rPr>
        <w:t xml:space="preserve">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w:t>
      </w:r>
      <w:r>
        <w:rPr>
          <w:rStyle w:val="af9"/>
          <w:rFonts w:ascii="Sylfaen" w:hAnsi="Sylfaen"/>
          <w:sz w:val="20"/>
        </w:rPr>
        <w:t>դրանց համար պատասխանատու է Կապալառուն։</w:t>
      </w:r>
    </w:p>
    <w:p w:rsidR="00533444" w:rsidRDefault="009D0B4B">
      <w:pPr>
        <w:pStyle w:val="a"/>
        <w:tabs>
          <w:tab w:val="left" w:pos="720"/>
        </w:tabs>
        <w:jc w:val="both"/>
        <w:rPr>
          <w:rFonts w:ascii="Sylfaen" w:hAnsi="Sylfaen"/>
          <w:sz w:val="20"/>
        </w:rPr>
      </w:pPr>
      <w:r>
        <w:rPr>
          <w:rStyle w:val="af9"/>
          <w:rFonts w:ascii="Sylfaen" w:hAnsi="Sylfaen"/>
          <w:sz w:val="20"/>
        </w:rPr>
        <w:tab/>
        <w:t>8.10 Պայմանագիրը չի 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w:t>
      </w:r>
      <w:r>
        <w:rPr>
          <w:rStyle w:val="af9"/>
          <w:rFonts w:ascii="Sylfaen" w:hAnsi="Sylfaen"/>
          <w:sz w:val="20"/>
        </w:rPr>
        <w:t>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w:t>
      </w:r>
      <w:r>
        <w:rPr>
          <w:rStyle w:val="af9"/>
          <w:rFonts w:ascii="Sylfaen" w:hAnsi="Sylfaen"/>
          <w:sz w:val="20"/>
        </w:rPr>
        <w:t>նրապետության օրենսդրությամբ սահմանված կարգով աշխատանքի կատարման համար անհրաժեշտ ֆինանսական հատկացումների նվազեցումը:</w:t>
      </w:r>
    </w:p>
    <w:p w:rsidR="00533444" w:rsidRDefault="009D0B4B">
      <w:pPr>
        <w:pStyle w:val="a"/>
        <w:ind w:firstLine="567"/>
        <w:jc w:val="both"/>
        <w:rPr>
          <w:rFonts w:ascii="Sylfaen" w:hAnsi="Sylfaen"/>
          <w:sz w:val="20"/>
        </w:rPr>
      </w:pPr>
      <w:r>
        <w:rPr>
          <w:rStyle w:val="af9"/>
          <w:rFonts w:ascii="Sylfaen" w:hAnsi="Sylfaen"/>
          <w:sz w:val="20"/>
        </w:rPr>
        <w:tab/>
        <w:t>8.11 Կապալառուի կողմից ստանձնած պարտավորությունները չկատարելու կամ ոչ պատշաճ կատարելու հիմքով պայմանագիրն ամբողջությամբ կամ մասնակի միակող</w:t>
      </w:r>
      <w:r>
        <w:rPr>
          <w:rStyle w:val="af9"/>
          <w:rFonts w:ascii="Sylfaen" w:hAnsi="Sylfaen"/>
          <w:sz w:val="20"/>
        </w:rPr>
        <w:t>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w:t>
      </w:r>
      <w:r>
        <w:rPr>
          <w:rStyle w:val="af9"/>
          <w:rFonts w:ascii="Sylfaen" w:hAnsi="Sylfaen"/>
          <w:sz w:val="20"/>
        </w:rPr>
        <w:t>,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w:t>
      </w:r>
      <w:r>
        <w:rPr>
          <w:rStyle w:val="af9"/>
          <w:rFonts w:ascii="Sylfaen" w:hAnsi="Sylfaen"/>
          <w:sz w:val="20"/>
        </w:rPr>
        <w:t>ային փոստին:</w:t>
      </w:r>
    </w:p>
    <w:p w:rsidR="00533444" w:rsidRDefault="009D0B4B">
      <w:pPr>
        <w:pStyle w:val="a"/>
        <w:tabs>
          <w:tab w:val="left" w:pos="1276"/>
        </w:tabs>
        <w:ind w:firstLine="720"/>
        <w:jc w:val="both"/>
        <w:rPr>
          <w:rFonts w:ascii="Sylfaen" w:hAnsi="Sylfaen"/>
          <w:sz w:val="20"/>
        </w:rPr>
      </w:pPr>
      <w:r>
        <w:rPr>
          <w:rStyle w:val="af9"/>
          <w:rFonts w:ascii="Sylfaen" w:hAnsi="Sylfaen"/>
          <w:sz w:val="20"/>
        </w:rPr>
        <w:t>8.12</w:t>
      </w:r>
      <w:r>
        <w:rPr>
          <w:rStyle w:val="af9"/>
          <w:rFonts w:ascii="Sylfaen" w:hAnsi="Sylfaen"/>
          <w:sz w:val="20"/>
        </w:rPr>
        <w:tab/>
        <w:t>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33444" w:rsidRDefault="009D0B4B">
      <w:pPr>
        <w:pStyle w:val="a"/>
        <w:tabs>
          <w:tab w:val="left" w:pos="1276"/>
        </w:tabs>
        <w:ind w:firstLine="720"/>
        <w:jc w:val="both"/>
        <w:rPr>
          <w:rFonts w:ascii="Sylfaen" w:hAnsi="Sylfaen"/>
          <w:sz w:val="20"/>
        </w:rPr>
      </w:pPr>
      <w:r>
        <w:rPr>
          <w:rStyle w:val="af9"/>
          <w:rFonts w:ascii="Sylfaen" w:hAnsi="Sylfaen"/>
          <w:sz w:val="20"/>
        </w:rPr>
        <w:t xml:space="preserve">8.13 Սույն պայմանագիրը կազմված է ____ էջից, կնքվում է երկու օրինակից, որոնք ունեն </w:t>
      </w:r>
      <w:r>
        <w:rPr>
          <w:rStyle w:val="af9"/>
          <w:rFonts w:ascii="Sylfaen" w:hAnsi="Sylfaen"/>
          <w:sz w:val="20"/>
        </w:rPr>
        <w:t>հավասարազոր իրավաբանական ուժ, յուրաքանչյուր կողմին տրվում է մեկական օրինակ։ Սույն պայմանագրի N 1, N 2, N 3, N 4 և N 4.1 հավելվածները, համարվում են պայմանագրի անբաժանելի մասը։</w:t>
      </w:r>
    </w:p>
    <w:p w:rsidR="00533444" w:rsidRDefault="009D0B4B">
      <w:pPr>
        <w:pStyle w:val="a"/>
        <w:tabs>
          <w:tab w:val="left" w:pos="1276"/>
        </w:tabs>
        <w:ind w:firstLine="720"/>
        <w:jc w:val="both"/>
        <w:rPr>
          <w:rFonts w:ascii="Sylfaen" w:hAnsi="Sylfaen"/>
          <w:sz w:val="20"/>
        </w:rPr>
      </w:pPr>
      <w:r>
        <w:rPr>
          <w:rStyle w:val="af9"/>
          <w:rFonts w:ascii="Sylfaen" w:hAnsi="Sylfaen"/>
          <w:sz w:val="20"/>
        </w:rPr>
        <w:t>8.14 Սույն պայմանագրի հետ կապված  հարաբերությունների նկատմամբ կիրառվում է Հայաստա</w:t>
      </w:r>
      <w:r>
        <w:rPr>
          <w:rStyle w:val="af9"/>
          <w:rFonts w:ascii="Sylfaen" w:hAnsi="Sylfaen"/>
          <w:sz w:val="20"/>
        </w:rPr>
        <w:t>նի Հանրապետության իրավունքը։</w:t>
      </w:r>
    </w:p>
    <w:p w:rsidR="00533444" w:rsidRDefault="009D0B4B">
      <w:pPr>
        <w:pStyle w:val="a"/>
        <w:ind w:firstLine="708"/>
        <w:jc w:val="both"/>
        <w:rPr>
          <w:rStyle w:val="afc"/>
          <w:rFonts w:ascii="Sylfaen" w:hAnsi="Sylfaen"/>
          <w:sz w:val="20"/>
        </w:rPr>
      </w:pPr>
      <w:r>
        <w:rPr>
          <w:rStyle w:val="af9"/>
          <w:rFonts w:ascii="Sylfaen" w:hAnsi="Sylfaen"/>
          <w:sz w:val="20"/>
        </w:rPr>
        <w:t xml:space="preserve">8.15 </w:t>
      </w:r>
      <w:r>
        <w:rPr>
          <w:rStyle w:val="af9"/>
          <w:rFonts w:ascii="Sylfaen" w:hAnsi="Sylfaen"/>
          <w:b/>
          <w:sz w:val="20"/>
        </w:rPr>
        <w:t>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w:t>
      </w:r>
      <w:r>
        <w:rPr>
          <w:rStyle w:val="af9"/>
          <w:rFonts w:ascii="Sylfaen" w:hAnsi="Sylfaen"/>
          <w:sz w:val="20"/>
        </w:rPr>
        <w:t xml:space="preserve"> Պայմանագիրը լուծվում է, եթե այն կնքելու օրվա</w:t>
      </w:r>
      <w:r>
        <w:rPr>
          <w:rStyle w:val="af9"/>
          <w:rFonts w:ascii="Sylfaen" w:hAnsi="Sylfaen"/>
          <w:sz w:val="20"/>
        </w:rPr>
        <w:t>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w:t>
      </w:r>
      <w:r>
        <w:rPr>
          <w:rStyle w:val="af9"/>
          <w:rFonts w:ascii="Sylfaen" w:hAnsi="Sylfaen"/>
          <w:sz w:val="20"/>
        </w:rPr>
        <w:t xml:space="preserve">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բանկային երաշխիքով կամ կանխիկ փողով` հաշվի առնելով ՀՀ կառավարության 2017 թվականի մայիսի 4-ի N 526-Ն </w:t>
      </w:r>
      <w:r>
        <w:rPr>
          <w:rStyle w:val="af9"/>
          <w:rFonts w:ascii="Sylfaen" w:hAnsi="Sylfaen"/>
          <w:sz w:val="20"/>
        </w:rPr>
        <w:t>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w:t>
      </w:r>
      <w:r>
        <w:rPr>
          <w:rStyle w:val="af9"/>
          <w:rFonts w:ascii="Sylfaen" w:hAnsi="Sylfaen"/>
          <w:sz w:val="20"/>
        </w:rPr>
        <w:t xml:space="preserve">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Pr>
          <w:rStyle w:val="afc"/>
          <w:rFonts w:ascii="Sylfaen" w:hAnsi="Sylfaen"/>
          <w:sz w:val="20"/>
        </w:rPr>
        <w:t>34</w:t>
      </w:r>
    </w:p>
    <w:p w:rsidR="00533444" w:rsidRDefault="00533444">
      <w:pPr>
        <w:pStyle w:val="a"/>
        <w:ind w:firstLine="708"/>
        <w:jc w:val="both"/>
        <w:rPr>
          <w:rStyle w:val="afc"/>
          <w:rFonts w:ascii="Sylfaen" w:hAnsi="Sylfaen"/>
          <w:sz w:val="20"/>
        </w:rPr>
      </w:pPr>
    </w:p>
    <w:p w:rsidR="00533444" w:rsidRDefault="00533444">
      <w:pPr>
        <w:pStyle w:val="a"/>
        <w:ind w:firstLine="708"/>
        <w:jc w:val="both"/>
        <w:rPr>
          <w:rStyle w:val="afc"/>
          <w:rFonts w:ascii="Sylfaen" w:hAnsi="Sylfaen"/>
          <w:sz w:val="20"/>
        </w:rPr>
      </w:pPr>
    </w:p>
    <w:p w:rsidR="00533444" w:rsidRDefault="00533444">
      <w:pPr>
        <w:pStyle w:val="a"/>
        <w:ind w:firstLine="708"/>
        <w:jc w:val="both"/>
        <w:rPr>
          <w:rStyle w:val="afc"/>
          <w:rFonts w:ascii="Sylfaen" w:hAnsi="Sylfaen"/>
          <w:sz w:val="20"/>
        </w:rPr>
      </w:pPr>
    </w:p>
    <w:p w:rsidR="00533444" w:rsidRDefault="00533444">
      <w:pPr>
        <w:pStyle w:val="a"/>
        <w:ind w:firstLine="708"/>
        <w:jc w:val="both"/>
        <w:rPr>
          <w:rStyle w:val="afc"/>
          <w:rFonts w:ascii="Sylfaen" w:hAnsi="Sylfaen"/>
          <w:sz w:val="20"/>
        </w:rPr>
      </w:pPr>
    </w:p>
    <w:p w:rsidR="00533444" w:rsidRDefault="00533444">
      <w:pPr>
        <w:pStyle w:val="a"/>
        <w:ind w:firstLine="708"/>
        <w:jc w:val="both"/>
        <w:rPr>
          <w:rFonts w:ascii="Sylfaen" w:hAnsi="Sylfaen"/>
          <w:sz w:val="20"/>
          <w:vertAlign w:val="superscript"/>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tabs>
          <w:tab w:val="left" w:pos="1276"/>
        </w:tabs>
        <w:ind w:firstLine="720"/>
        <w:jc w:val="both"/>
        <w:rPr>
          <w:rFonts w:ascii="Sylfaen" w:hAnsi="Sylfaen"/>
          <w:i/>
          <w:sz w:val="22"/>
        </w:rPr>
      </w:pPr>
    </w:p>
    <w:p w:rsidR="00533444" w:rsidRDefault="00533444">
      <w:pPr>
        <w:pStyle w:val="a"/>
        <w:ind w:firstLine="709"/>
        <w:jc w:val="both"/>
        <w:rPr>
          <w:rFonts w:ascii="Sylfaen" w:hAnsi="Sylfaen"/>
          <w:b/>
        </w:rPr>
      </w:pPr>
    </w:p>
    <w:p w:rsidR="00533444" w:rsidRDefault="009D0B4B">
      <w:pPr>
        <w:pStyle w:val="a"/>
        <w:ind w:firstLine="709"/>
        <w:jc w:val="center"/>
        <w:rPr>
          <w:rFonts w:ascii="Sylfaen" w:hAnsi="Sylfaen"/>
          <w:b/>
          <w:sz w:val="20"/>
        </w:rPr>
      </w:pPr>
      <w:r>
        <w:rPr>
          <w:rStyle w:val="af9"/>
          <w:rFonts w:ascii="Sylfaen" w:hAnsi="Sylfaen"/>
          <w:b/>
          <w:sz w:val="20"/>
        </w:rPr>
        <w:t>9. ԿՈՂՄԵՐԻ ՀԱՍՑԵՆԵՐԸ, ԲԱՆԿԱՅԻՆ ՎԱՎԵՐԱՊԱՅՄԱՆՆԵՐԸ ԵՎ ՍՏՈՐԱԳՐՈՒԹՅՈՒՆՆԵՐԸ</w:t>
      </w:r>
    </w:p>
    <w:p w:rsidR="00533444" w:rsidRDefault="00533444">
      <w:pPr>
        <w:pStyle w:val="a"/>
        <w:ind w:firstLine="709"/>
        <w:jc w:val="both"/>
        <w:rPr>
          <w:rFonts w:ascii="Sylfaen" w:hAnsi="Sylfaen"/>
          <w:b/>
        </w:rPr>
      </w:pPr>
    </w:p>
    <w:p w:rsidR="00533444" w:rsidRDefault="00533444">
      <w:pPr>
        <w:pStyle w:val="a"/>
        <w:ind w:firstLine="709"/>
        <w:jc w:val="both"/>
        <w:rPr>
          <w:rFonts w:ascii="Sylfaen" w:hAnsi="Sylfaen"/>
          <w:b/>
        </w:rPr>
      </w:pPr>
    </w:p>
    <w:tbl>
      <w:tblPr>
        <w:tblStyle w:val="aff2"/>
        <w:tblW w:w="9639" w:type="dxa"/>
        <w:jc w:val="center"/>
        <w:tblInd w:w="409" w:type="dxa"/>
        <w:tblLayout w:type="fixed"/>
        <w:tblLook w:val="04A0"/>
      </w:tblPr>
      <w:tblGrid>
        <w:gridCol w:w="4536"/>
        <w:gridCol w:w="760"/>
        <w:gridCol w:w="4343"/>
      </w:tblGrid>
      <w:tr w:rsidR="00533444">
        <w:trPr>
          <w:jc w:val="center"/>
        </w:trPr>
        <w:tc>
          <w:tcPr>
            <w:tcW w:w="4536" w:type="dxa"/>
            <w:tcMar>
              <w:left w:w="108" w:type="dxa"/>
              <w:right w:w="108" w:type="dxa"/>
            </w:tcMar>
          </w:tcPr>
          <w:p w:rsidR="00533444" w:rsidRDefault="009D0B4B">
            <w:pPr>
              <w:pStyle w:val="a"/>
              <w:spacing w:line="360" w:lineRule="auto"/>
              <w:jc w:val="center"/>
              <w:rPr>
                <w:rFonts w:ascii="Sylfaen" w:hAnsi="Sylfaen"/>
                <w:b/>
                <w:sz w:val="20"/>
              </w:rPr>
            </w:pPr>
            <w:r>
              <w:rPr>
                <w:rStyle w:val="af9"/>
                <w:rFonts w:ascii="Sylfaen" w:hAnsi="Sylfaen"/>
                <w:b/>
                <w:sz w:val="20"/>
              </w:rPr>
              <w:t>ՊԱՏՎԻՐԱՏՈՒ</w:t>
            </w:r>
          </w:p>
          <w:p w:rsidR="00533444" w:rsidRDefault="00533444">
            <w:pPr>
              <w:pStyle w:val="a"/>
              <w:rPr>
                <w:rFonts w:ascii="Sylfaen" w:hAnsi="Sylfaen"/>
                <w:sz w:val="22"/>
              </w:rPr>
            </w:pPr>
          </w:p>
          <w:p w:rsidR="00533444" w:rsidRDefault="009D0B4B">
            <w:pPr>
              <w:pStyle w:val="a"/>
              <w:ind w:firstLine="709"/>
              <w:jc w:val="both"/>
              <w:rPr>
                <w:rFonts w:ascii="Sylfaen" w:hAnsi="Sylfaen"/>
                <w:b/>
                <w:sz w:val="20"/>
              </w:rPr>
            </w:pPr>
            <w:r>
              <w:rPr>
                <w:rStyle w:val="af9"/>
                <w:rFonts w:ascii="Sylfaen" w:hAnsi="Sylfaen"/>
                <w:b/>
                <w:sz w:val="20"/>
              </w:rPr>
              <w:t>Եղեգնավանի համայնքապետարան</w:t>
            </w:r>
          </w:p>
          <w:p w:rsidR="00533444" w:rsidRDefault="009D0B4B">
            <w:pPr>
              <w:pStyle w:val="a"/>
              <w:ind w:firstLine="709"/>
              <w:jc w:val="both"/>
              <w:rPr>
                <w:rStyle w:val="af9"/>
                <w:rFonts w:ascii="Sylfaen" w:hAnsi="Sylfaen"/>
                <w:b/>
                <w:sz w:val="20"/>
              </w:rPr>
            </w:pPr>
            <w:r>
              <w:rPr>
                <w:rStyle w:val="af9"/>
                <w:rFonts w:ascii="Sylfaen" w:hAnsi="Sylfaen"/>
                <w:b/>
                <w:sz w:val="20"/>
              </w:rPr>
              <w:t>գ. Եղեգնավան Խանջյան 20</w:t>
            </w:r>
          </w:p>
          <w:p w:rsidR="00533444" w:rsidRDefault="009D0B4B">
            <w:pPr>
              <w:pStyle w:val="a"/>
              <w:ind w:firstLine="709"/>
              <w:jc w:val="both"/>
              <w:rPr>
                <w:rFonts w:ascii="Sylfaen" w:hAnsi="Sylfaen"/>
                <w:b/>
                <w:sz w:val="20"/>
              </w:rPr>
            </w:pPr>
            <w:r>
              <w:rPr>
                <w:rStyle w:val="af9"/>
                <w:rFonts w:ascii="Sylfaen" w:hAnsi="Sylfaen"/>
                <w:b/>
                <w:sz w:val="20"/>
              </w:rPr>
              <w:t>ՀՎՀՀ  04101098</w:t>
            </w:r>
          </w:p>
          <w:p w:rsidR="00533444" w:rsidRDefault="009D0B4B">
            <w:pPr>
              <w:pStyle w:val="a"/>
              <w:ind w:firstLine="709"/>
              <w:jc w:val="both"/>
              <w:rPr>
                <w:rFonts w:ascii="Sylfaen" w:hAnsi="Sylfaen"/>
                <w:b/>
                <w:i/>
                <w:sz w:val="20"/>
              </w:rPr>
            </w:pPr>
            <w:r>
              <w:rPr>
                <w:rStyle w:val="af9"/>
                <w:rFonts w:ascii="Sylfaen" w:hAnsi="Sylfaen"/>
                <w:b/>
                <w:sz w:val="20"/>
              </w:rPr>
              <w:t>Հ/Հ 900422000035</w:t>
            </w:r>
          </w:p>
          <w:p w:rsidR="00533444" w:rsidRDefault="009D0B4B">
            <w:pPr>
              <w:pStyle w:val="a"/>
              <w:rPr>
                <w:rFonts w:ascii="Sylfaen" w:hAnsi="Sylfaen"/>
                <w:sz w:val="20"/>
              </w:rPr>
            </w:pPr>
            <w:r>
              <w:rPr>
                <w:rStyle w:val="af9"/>
                <w:rFonts w:ascii="Sylfaen" w:hAnsi="Sylfaen"/>
                <w:b/>
                <w:sz w:val="20"/>
              </w:rPr>
              <w:t xml:space="preserve">               ՀՀ ՖՆ ԳՎ</w:t>
            </w:r>
          </w:p>
          <w:p w:rsidR="00533444" w:rsidRDefault="009D0B4B">
            <w:pPr>
              <w:pStyle w:val="a"/>
              <w:ind w:firstLine="709"/>
              <w:jc w:val="both"/>
              <w:rPr>
                <w:rFonts w:ascii="Sylfaen" w:hAnsi="Sylfaen"/>
                <w:b/>
                <w:sz w:val="20"/>
              </w:rPr>
            </w:pPr>
            <w:r>
              <w:rPr>
                <w:rStyle w:val="af9"/>
                <w:rFonts w:ascii="Sylfaen" w:hAnsi="Sylfaen"/>
                <w:b/>
                <w:sz w:val="20"/>
              </w:rPr>
              <w:t>Համայնքի ղեկավար</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                           Հ.Ղազարյան</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(ստորագրություն)</w:t>
            </w:r>
          </w:p>
          <w:p w:rsidR="00533444" w:rsidRDefault="009D0B4B">
            <w:pPr>
              <w:pStyle w:val="a"/>
              <w:jc w:val="center"/>
              <w:rPr>
                <w:rFonts w:ascii="Sylfaen" w:hAnsi="Sylfaen"/>
                <w:sz w:val="22"/>
              </w:rPr>
            </w:pPr>
            <w:r>
              <w:rPr>
                <w:rStyle w:val="af9"/>
                <w:rFonts w:ascii="Sylfaen" w:hAnsi="Sylfaen"/>
                <w:b/>
                <w:sz w:val="20"/>
              </w:rPr>
              <w:t>Կ.Տ</w:t>
            </w:r>
          </w:p>
          <w:p w:rsidR="00533444" w:rsidRDefault="00533444">
            <w:pPr>
              <w:pStyle w:val="a"/>
              <w:jc w:val="center"/>
              <w:rPr>
                <w:rFonts w:ascii="Sylfaen" w:hAnsi="Sylfaen"/>
                <w:sz w:val="18"/>
              </w:rPr>
            </w:pPr>
          </w:p>
        </w:tc>
        <w:tc>
          <w:tcPr>
            <w:tcW w:w="760" w:type="dxa"/>
            <w:tcMar>
              <w:left w:w="108" w:type="dxa"/>
              <w:right w:w="108" w:type="dxa"/>
            </w:tcMar>
          </w:tcPr>
          <w:p w:rsidR="00533444" w:rsidRDefault="00533444">
            <w:pPr>
              <w:pStyle w:val="a"/>
              <w:spacing w:line="360" w:lineRule="auto"/>
              <w:jc w:val="center"/>
              <w:rPr>
                <w:rFonts w:ascii="Sylfaen" w:hAnsi="Sylfaen"/>
              </w:rPr>
            </w:pPr>
          </w:p>
        </w:tc>
        <w:tc>
          <w:tcPr>
            <w:tcW w:w="4343" w:type="dxa"/>
            <w:tcMar>
              <w:left w:w="108" w:type="dxa"/>
              <w:right w:w="108" w:type="dxa"/>
            </w:tcMar>
          </w:tcPr>
          <w:p w:rsidR="00533444" w:rsidRDefault="009D0B4B">
            <w:pPr>
              <w:pStyle w:val="a"/>
              <w:spacing w:line="360" w:lineRule="auto"/>
              <w:jc w:val="center"/>
              <w:rPr>
                <w:rFonts w:ascii="Sylfaen" w:hAnsi="Sylfaen"/>
                <w:b/>
                <w:sz w:val="20"/>
              </w:rPr>
            </w:pPr>
            <w:r>
              <w:rPr>
                <w:rStyle w:val="af9"/>
                <w:rFonts w:ascii="Sylfaen" w:hAnsi="Sylfaen"/>
                <w:b/>
                <w:sz w:val="20"/>
              </w:rPr>
              <w:t>ԿԱՊԱԼԱՌՈՒ</w:t>
            </w:r>
          </w:p>
          <w:p w:rsidR="00533444" w:rsidRDefault="00533444">
            <w:pPr>
              <w:pStyle w:val="a"/>
              <w:jc w:val="center"/>
              <w:rPr>
                <w:rFonts w:ascii="Sylfaen" w:hAnsi="Sylfaen"/>
              </w:rPr>
            </w:pPr>
          </w:p>
          <w:p w:rsidR="00533444" w:rsidRDefault="00533444">
            <w:pPr>
              <w:pStyle w:val="a"/>
              <w:jc w:val="center"/>
              <w:rPr>
                <w:rFonts w:ascii="Sylfaen" w:hAnsi="Sylfaen"/>
              </w:rPr>
            </w:pPr>
          </w:p>
          <w:p w:rsidR="00533444" w:rsidRDefault="009D0B4B">
            <w:pPr>
              <w:pStyle w:val="a"/>
              <w:jc w:val="center"/>
              <w:rPr>
                <w:rFonts w:ascii="Sylfaen" w:hAnsi="Sylfaen"/>
              </w:rPr>
            </w:pPr>
            <w:r>
              <w:rPr>
                <w:rStyle w:val="af9"/>
                <w:rFonts w:ascii="Sylfaen" w:hAnsi="Sylfaen"/>
              </w:rPr>
              <w:t>--------------</w:t>
            </w:r>
            <w:r>
              <w:rPr>
                <w:rStyle w:val="af9"/>
                <w:rFonts w:ascii="Sylfaen" w:hAnsi="Sylfaen"/>
              </w:rPr>
              <w:t>-------------------</w:t>
            </w:r>
          </w:p>
          <w:p w:rsidR="00533444" w:rsidRDefault="009D0B4B">
            <w:pPr>
              <w:pStyle w:val="a"/>
              <w:jc w:val="center"/>
              <w:rPr>
                <w:rFonts w:ascii="Sylfaen" w:hAnsi="Sylfaen"/>
                <w:sz w:val="18"/>
              </w:rPr>
            </w:pPr>
            <w:r>
              <w:rPr>
                <w:rStyle w:val="af9"/>
                <w:rFonts w:ascii="Sylfaen" w:hAnsi="Sylfaen"/>
                <w:sz w:val="18"/>
              </w:rPr>
              <w:t>/ստորագրություն/</w:t>
            </w:r>
          </w:p>
          <w:p w:rsidR="00533444" w:rsidRDefault="009D0B4B">
            <w:pPr>
              <w:pStyle w:val="a"/>
              <w:jc w:val="center"/>
              <w:rPr>
                <w:rFonts w:ascii="Sylfaen" w:hAnsi="Sylfaen"/>
                <w:sz w:val="22"/>
              </w:rPr>
            </w:pPr>
            <w:r>
              <w:rPr>
                <w:rStyle w:val="af9"/>
                <w:rFonts w:ascii="Sylfaen" w:hAnsi="Sylfaen"/>
                <w:sz w:val="18"/>
              </w:rPr>
              <w:t>Կ.Տ</w:t>
            </w:r>
          </w:p>
        </w:tc>
      </w:tr>
    </w:tbl>
    <w:p w:rsidR="00533444" w:rsidRDefault="00533444">
      <w:pPr>
        <w:pStyle w:val="a"/>
        <w:ind w:firstLine="709"/>
        <w:jc w:val="both"/>
        <w:rPr>
          <w:rFonts w:ascii="Sylfaen" w:hAnsi="Sylfaen"/>
          <w:b/>
        </w:rPr>
      </w:pPr>
    </w:p>
    <w:p w:rsidR="00533444" w:rsidRDefault="00533444">
      <w:pPr>
        <w:pStyle w:val="a"/>
        <w:ind w:firstLine="567"/>
        <w:rPr>
          <w:rFonts w:ascii="Sylfaen" w:hAnsi="Sylfaen"/>
          <w:i/>
        </w:rPr>
      </w:pPr>
    </w:p>
    <w:p w:rsidR="00533444" w:rsidRDefault="00533444">
      <w:pPr>
        <w:pStyle w:val="a"/>
        <w:ind w:firstLine="567"/>
        <w:rPr>
          <w:rFonts w:ascii="Sylfaen" w:hAnsi="Sylfaen"/>
          <w:i/>
        </w:rPr>
      </w:pPr>
    </w:p>
    <w:p w:rsidR="00533444" w:rsidRDefault="009D0B4B">
      <w:pPr>
        <w:pStyle w:val="a"/>
        <w:tabs>
          <w:tab w:val="left" w:pos="1276"/>
        </w:tabs>
        <w:ind w:firstLine="720"/>
        <w:jc w:val="both"/>
        <w:rPr>
          <w:rFonts w:ascii="Sylfaen" w:hAnsi="Sylfaen"/>
          <w:i/>
          <w:sz w:val="20"/>
        </w:rPr>
      </w:pPr>
      <w:r>
        <w:rPr>
          <w:rStyle w:val="af9"/>
          <w:rFonts w:ascii="Sylfaen" w:hAnsi="Sylfaen"/>
          <w:i/>
          <w:sz w:val="20"/>
        </w:rPr>
        <w:br w:type="page"/>
      </w:r>
    </w:p>
    <w:p w:rsidR="00533444" w:rsidRDefault="00533444">
      <w:pPr>
        <w:pStyle w:val="a"/>
        <w:ind w:firstLine="567"/>
        <w:jc w:val="right"/>
        <w:rPr>
          <w:rFonts w:ascii="Sylfaen" w:hAnsi="Sylfaen"/>
          <w:i/>
        </w:rPr>
      </w:pPr>
    </w:p>
    <w:p w:rsidR="00533444" w:rsidRDefault="009D0B4B">
      <w:pPr>
        <w:pStyle w:val="a"/>
        <w:jc w:val="right"/>
        <w:rPr>
          <w:rFonts w:ascii="Sylfaen" w:hAnsi="Sylfaen"/>
          <w:i/>
          <w:sz w:val="18"/>
        </w:rPr>
      </w:pPr>
      <w:r>
        <w:rPr>
          <w:rStyle w:val="af9"/>
          <w:rFonts w:ascii="Sylfaen" w:hAnsi="Sylfaen"/>
          <w:i/>
          <w:sz w:val="18"/>
        </w:rPr>
        <w:t>Հավելված N 1</w:t>
      </w:r>
    </w:p>
    <w:p w:rsidR="00533444" w:rsidRDefault="009D0B4B">
      <w:pPr>
        <w:pStyle w:val="a"/>
        <w:jc w:val="right"/>
        <w:rPr>
          <w:rFonts w:ascii="Sylfaen" w:hAnsi="Sylfaen"/>
          <w:i/>
          <w:sz w:val="18"/>
        </w:rPr>
      </w:pPr>
      <w:r>
        <w:rPr>
          <w:rStyle w:val="af9"/>
          <w:rFonts w:ascii="Sylfaen" w:hAnsi="Sylfaen"/>
          <w:i/>
          <w:sz w:val="18"/>
        </w:rPr>
        <w:t xml:space="preserve">«         »              20  թ. կնքված </w:t>
      </w:r>
    </w:p>
    <w:p w:rsidR="00533444" w:rsidRDefault="009D0B4B">
      <w:pPr>
        <w:pStyle w:val="a"/>
        <w:jc w:val="right"/>
        <w:rPr>
          <w:rFonts w:ascii="Sylfaen" w:hAnsi="Sylfaen"/>
          <w:i/>
          <w:sz w:val="18"/>
        </w:rPr>
      </w:pPr>
      <w:r>
        <w:rPr>
          <w:rStyle w:val="af9"/>
          <w:rFonts w:ascii="Sylfaen" w:hAnsi="Sylfaen"/>
          <w:i/>
          <w:sz w:val="18"/>
        </w:rPr>
        <w:t xml:space="preserve">                      ծածկագրով պայմանագրի</w:t>
      </w:r>
    </w:p>
    <w:p w:rsidR="00533444" w:rsidRDefault="00533444">
      <w:pPr>
        <w:pStyle w:val="a"/>
        <w:jc w:val="center"/>
        <w:rPr>
          <w:rFonts w:ascii="Sylfaen" w:hAnsi="Sylfaen"/>
          <w:sz w:val="18"/>
        </w:rPr>
      </w:pPr>
    </w:p>
    <w:p w:rsidR="00533444" w:rsidRDefault="009D0B4B">
      <w:pPr>
        <w:pStyle w:val="a"/>
        <w:jc w:val="center"/>
        <w:rPr>
          <w:rFonts w:ascii="Sylfaen" w:hAnsi="Sylfaen"/>
          <w:sz w:val="20"/>
        </w:rPr>
      </w:pPr>
      <w:r>
        <w:rPr>
          <w:rStyle w:val="af9"/>
          <w:rFonts w:ascii="Sylfaen" w:hAnsi="Sylfaen"/>
          <w:sz w:val="20"/>
        </w:rPr>
        <w:t>ՏԵԽՆԻԿԱԿԱՆ ԲՆՈՒԹԱԳԻՐ - ԳՆՄԱՆ ԺԱՄԱՆԱԿԱՑՈՒՅՑ*</w:t>
      </w:r>
    </w:p>
    <w:p w:rsidR="00533444" w:rsidRDefault="009D0B4B">
      <w:pPr>
        <w:pStyle w:val="a"/>
        <w:jc w:val="right"/>
        <w:rPr>
          <w:rFonts w:ascii="Sylfaen" w:hAnsi="Sylfaen"/>
          <w:sz w:val="20"/>
        </w:rPr>
      </w:pP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ab/>
      </w:r>
      <w:r>
        <w:rPr>
          <w:rStyle w:val="af9"/>
          <w:rFonts w:ascii="Sylfaen" w:hAnsi="Sylfaen"/>
          <w:sz w:val="20"/>
        </w:rPr>
        <w:t xml:space="preserve">                                                                ՀՀ դրամ</w:t>
      </w:r>
    </w:p>
    <w:tbl>
      <w:tblPr>
        <w:tblStyle w:val="aff2"/>
        <w:tblW w:w="10684"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1530"/>
        <w:gridCol w:w="1353"/>
        <w:gridCol w:w="966"/>
        <w:gridCol w:w="1127"/>
        <w:gridCol w:w="1127"/>
        <w:gridCol w:w="1950"/>
        <w:gridCol w:w="1389"/>
      </w:tblGrid>
      <w:tr w:rsidR="00533444">
        <w:tc>
          <w:tcPr>
            <w:tcW w:w="10684"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160" w:lineRule="exact"/>
              <w:jc w:val="center"/>
              <w:rPr>
                <w:rFonts w:ascii="Sylfaen" w:hAnsi="Sylfaen"/>
                <w:sz w:val="16"/>
              </w:rPr>
            </w:pPr>
            <w:r>
              <w:rPr>
                <w:rStyle w:val="af9"/>
                <w:rFonts w:ascii="Sylfaen" w:hAnsi="Sylfaen"/>
                <w:sz w:val="16"/>
              </w:rPr>
              <w:t>Ծառայության</w:t>
            </w:r>
          </w:p>
        </w:tc>
      </w:tr>
      <w:tr w:rsidR="00533444">
        <w:trPr>
          <w:trHeight w:val="219"/>
        </w:trPr>
        <w:tc>
          <w:tcPr>
            <w:tcW w:w="124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ind w:left="-84" w:right="-14"/>
              <w:jc w:val="center"/>
              <w:rPr>
                <w:rFonts w:ascii="Sylfaen" w:hAnsi="Sylfaen"/>
                <w:sz w:val="16"/>
              </w:rPr>
            </w:pPr>
            <w:r>
              <w:rPr>
                <w:rStyle w:val="af9"/>
                <w:rFonts w:ascii="Sylfaen" w:hAnsi="Sylfaen"/>
                <w:sz w:val="16"/>
              </w:rPr>
              <w:t>հրավերով նախատեսված չափաբաժնի համարը</w:t>
            </w:r>
          </w:p>
        </w:tc>
        <w:tc>
          <w:tcPr>
            <w:tcW w:w="15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ind w:left="-66" w:right="-90"/>
              <w:jc w:val="center"/>
              <w:rPr>
                <w:rFonts w:ascii="Sylfaen" w:hAnsi="Sylfaen"/>
                <w:sz w:val="16"/>
              </w:rPr>
            </w:pPr>
            <w:r>
              <w:rPr>
                <w:rStyle w:val="af9"/>
                <w:rFonts w:ascii="Sylfaen" w:hAnsi="Sylfaen"/>
                <w:sz w:val="16"/>
              </w:rPr>
              <w:t>գնումների պլանով նախատեսված միջանցիկ ծածկագիրը` ըստ ԳՄԱ դասակարգման (CPV)</w:t>
            </w:r>
          </w:p>
        </w:tc>
        <w:tc>
          <w:tcPr>
            <w:tcW w:w="135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տեխնիկական բնութագիրը</w:t>
            </w:r>
          </w:p>
        </w:tc>
        <w:tc>
          <w:tcPr>
            <w:tcW w:w="96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չափման միավորը</w:t>
            </w:r>
          </w:p>
        </w:tc>
        <w:tc>
          <w:tcPr>
            <w:tcW w:w="112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ընդհանուր գինը /ՀՀ դրամ</w:t>
            </w:r>
          </w:p>
        </w:tc>
        <w:tc>
          <w:tcPr>
            <w:tcW w:w="112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ընդհանուր քանակը</w:t>
            </w:r>
          </w:p>
        </w:tc>
        <w:tc>
          <w:tcPr>
            <w:tcW w:w="33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մատուցման</w:t>
            </w:r>
          </w:p>
        </w:tc>
      </w:tr>
      <w:tr w:rsidR="00533444">
        <w:trPr>
          <w:trHeight w:val="445"/>
        </w:trPr>
        <w:tc>
          <w:tcPr>
            <w:tcW w:w="124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5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3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96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12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12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հասցեն</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Ժամկետը</w:t>
            </w:r>
          </w:p>
        </w:tc>
      </w:tr>
      <w:tr w:rsidR="00533444">
        <w:trPr>
          <w:trHeight w:val="246"/>
        </w:trPr>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71351540</w:t>
            </w:r>
          </w:p>
        </w:tc>
        <w:tc>
          <w:tcPr>
            <w:tcW w:w="1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ind w:left="-71" w:right="-70"/>
              <w:jc w:val="center"/>
              <w:rPr>
                <w:rFonts w:ascii="Sylfaen" w:hAnsi="Sylfaen"/>
                <w:sz w:val="16"/>
              </w:rPr>
            </w:pPr>
            <w:r>
              <w:rPr>
                <w:rStyle w:val="af9"/>
                <w:rFonts w:ascii="Sylfaen" w:hAnsi="Sylfaen"/>
                <w:sz w:val="16"/>
              </w:rPr>
              <w:t>Ներկայացված է ստորև</w:t>
            </w:r>
          </w:p>
        </w:tc>
        <w:tc>
          <w:tcPr>
            <w:tcW w:w="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դրամ</w:t>
            </w:r>
          </w:p>
        </w:tc>
        <w:tc>
          <w:tcPr>
            <w:tcW w:w="1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Fonts w:ascii="Sylfaen" w:hAnsi="Sylfaen"/>
                <w:sz w:val="16"/>
              </w:rPr>
              <w:t>---</w:t>
            </w:r>
          </w:p>
        </w:tc>
        <w:tc>
          <w:tcPr>
            <w:tcW w:w="1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spacing w:line="160" w:lineRule="exact"/>
              <w:jc w:val="center"/>
              <w:rPr>
                <w:rFonts w:ascii="Sylfaen" w:hAnsi="Sylfaen"/>
                <w:sz w:val="16"/>
              </w:rPr>
            </w:pPr>
            <w:r>
              <w:rPr>
                <w:rStyle w:val="af9"/>
                <w:rFonts w:ascii="Sylfaen" w:hAnsi="Sylfaen"/>
                <w:sz w:val="16"/>
              </w:rPr>
              <w:t>1</w:t>
            </w: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spacing w:line="160" w:lineRule="exact"/>
              <w:jc w:val="center"/>
              <w:rPr>
                <w:rStyle w:val="af9"/>
                <w:rFonts w:ascii="Sylfaen" w:hAnsi="Sylfaen"/>
                <w:sz w:val="16"/>
              </w:rPr>
            </w:pPr>
          </w:p>
          <w:p w:rsidR="00533444" w:rsidRDefault="009D0B4B">
            <w:pPr>
              <w:pStyle w:val="a"/>
              <w:spacing w:line="160" w:lineRule="exact"/>
              <w:jc w:val="center"/>
              <w:rPr>
                <w:rFonts w:ascii="Sylfaen" w:hAnsi="Sylfaen"/>
                <w:sz w:val="16"/>
              </w:rPr>
            </w:pPr>
            <w:r>
              <w:rPr>
                <w:rStyle w:val="af9"/>
                <w:rFonts w:ascii="Sylfaen" w:hAnsi="Sylfaen"/>
                <w:sz w:val="16"/>
              </w:rPr>
              <w:t>Արարատի մարզ գ. Եղեգնավան</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160" w:lineRule="exact"/>
              <w:jc w:val="center"/>
              <w:rPr>
                <w:rFonts w:ascii="Sylfaen" w:hAnsi="Sylfaen"/>
                <w:sz w:val="16"/>
              </w:rPr>
            </w:pPr>
            <w:r>
              <w:rPr>
                <w:rStyle w:val="af9"/>
                <w:rFonts w:ascii="Sylfaen" w:hAnsi="Sylfaen"/>
                <w:sz w:val="16"/>
              </w:rPr>
              <w:t>Ասֆալտապատման աշխատանքների կատարման ընթացքում</w:t>
            </w:r>
          </w:p>
        </w:tc>
      </w:tr>
      <w:tr w:rsidR="00533444">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
              <w:spacing w:line="160" w:lineRule="exact"/>
              <w:jc w:val="center"/>
              <w:rPr>
                <w:rFonts w:ascii="Sylfaen" w:hAnsi="Sylfaen"/>
                <w:sz w:val="16"/>
              </w:rPr>
            </w:pPr>
          </w:p>
        </w:tc>
        <w:tc>
          <w:tcPr>
            <w:tcW w:w="1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spacing w:line="160" w:lineRule="exact"/>
              <w:jc w:val="center"/>
              <w:rPr>
                <w:rFonts w:ascii="Sylfaen" w:hAnsi="Sylfaen"/>
                <w:sz w:val="16"/>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spacing w:line="160" w:lineRule="exact"/>
              <w:jc w:val="center"/>
              <w:rPr>
                <w:rFonts w:ascii="Sylfaen" w:hAnsi="Sylfaen"/>
                <w:sz w:val="16"/>
              </w:rPr>
            </w:pPr>
          </w:p>
        </w:tc>
      </w:tr>
    </w:tbl>
    <w:p w:rsidR="00533444" w:rsidRDefault="00533444">
      <w:pPr>
        <w:pStyle w:val="a"/>
        <w:jc w:val="center"/>
        <w:rPr>
          <w:rFonts w:ascii="Sylfaen" w:hAnsi="Sylfaen"/>
          <w:sz w:val="20"/>
        </w:rPr>
      </w:pPr>
    </w:p>
    <w:tbl>
      <w:tblPr>
        <w:tblStyle w:val="aff2"/>
        <w:tblW w:w="10093" w:type="dxa"/>
        <w:tblInd w:w="95" w:type="dxa"/>
        <w:tblLook w:val="04A0"/>
      </w:tblPr>
      <w:tblGrid>
        <w:gridCol w:w="10093"/>
      </w:tblGrid>
      <w:tr w:rsidR="00533444">
        <w:trPr>
          <w:trHeight w:val="20"/>
        </w:trPr>
        <w:tc>
          <w:tcPr>
            <w:tcW w:w="10093" w:type="dxa"/>
            <w:tcBorders>
              <w:top w:val="nil"/>
              <w:left w:val="nil"/>
              <w:bottom w:val="nil"/>
              <w:right w:val="nil"/>
            </w:tcBorders>
            <w:shd w:val="clear" w:color="auto" w:fill="FFFFFF"/>
            <w:tcMar>
              <w:top w:w="0" w:type="dxa"/>
              <w:left w:w="108" w:type="dxa"/>
              <w:bottom w:w="0" w:type="dxa"/>
              <w:right w:w="108" w:type="dxa"/>
            </w:tcMar>
          </w:tcPr>
          <w:p w:rsidR="00533444" w:rsidRDefault="009D0B4B">
            <w:pPr>
              <w:pStyle w:val="Style1"/>
              <w:ind w:firstLine="241"/>
              <w:jc w:val="both"/>
              <w:rPr>
                <w:rFonts w:ascii="Sylfaen" w:hAnsi="Sylfaen"/>
                <w:sz w:val="22"/>
              </w:rPr>
            </w:pPr>
            <w:r>
              <w:rPr>
                <w:rStyle w:val="af9"/>
                <w:rFonts w:ascii="Sylfaen" w:hAnsi="Sylfaen"/>
                <w:b w:val="0"/>
                <w:sz w:val="22"/>
              </w:rPr>
              <w:t xml:space="preserve">1. Տեխնիկական հսկողությունը պետք է իրականացվի պատվիրատուի կողմից տրամադրվող </w:t>
            </w:r>
            <w:r>
              <w:rPr>
                <w:rStyle w:val="af9"/>
                <w:rFonts w:ascii="Sylfaen" w:hAnsi="Sylfaen"/>
                <w:b w:val="0"/>
                <w:sz w:val="22"/>
              </w:rPr>
              <w:t>նախագծանախահաշվային փաստաթղթերի հիման վրա և պետք է ապահովի շինարարության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rsidR="00533444" w:rsidRDefault="009D0B4B">
            <w:pPr>
              <w:pStyle w:val="Style1"/>
              <w:ind w:firstLine="241"/>
              <w:jc w:val="both"/>
              <w:rPr>
                <w:rFonts w:ascii="Sylfaen" w:hAnsi="Sylfaen"/>
                <w:sz w:val="22"/>
              </w:rPr>
            </w:pPr>
            <w:r>
              <w:rPr>
                <w:rStyle w:val="af9"/>
                <w:rFonts w:ascii="Sylfaen" w:hAnsi="Sylfaen"/>
                <w:b w:val="0"/>
                <w:sz w:val="22"/>
              </w:rPr>
              <w:t>2. Տեխնիկական հսկողության ծառայո</w:t>
            </w:r>
            <w:r>
              <w:rPr>
                <w:rStyle w:val="af9"/>
                <w:rFonts w:ascii="Sylfaen" w:hAnsi="Sylfaen"/>
                <w:b w:val="0"/>
                <w:sz w:val="22"/>
              </w:rPr>
              <w:t xml:space="preserve">ւթյունները պետք է իրականացվեն  ՀՀ </w:t>
            </w:r>
            <w:r>
              <w:rPr>
                <w:rStyle w:val="af9"/>
                <w:rFonts w:ascii="Sylfaen" w:hAnsi="Sylfaen"/>
                <w:b w:val="0"/>
                <w:sz w:val="22"/>
              </w:rPr>
              <w:t>Քաղաքաշինության նախարարի 28.04.1998թ.-ի N44</w:t>
            </w:r>
            <w:r>
              <w:rPr>
                <w:rStyle w:val="af9"/>
                <w:rFonts w:ascii="Sylfaen" w:hAnsi="Sylfaen"/>
                <w:b w:val="0"/>
                <w:sz w:val="22"/>
              </w:rPr>
              <w:t xml:space="preserve">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 :</w:t>
            </w:r>
          </w:p>
        </w:tc>
      </w:tr>
      <w:tr w:rsidR="00533444">
        <w:trPr>
          <w:trHeight w:val="20"/>
        </w:trPr>
        <w:tc>
          <w:tcPr>
            <w:tcW w:w="10093" w:type="dxa"/>
            <w:tcBorders>
              <w:top w:val="nil"/>
              <w:left w:val="nil"/>
              <w:bottom w:val="nil"/>
              <w:right w:val="nil"/>
            </w:tcBorders>
            <w:shd w:val="clear" w:color="auto" w:fill="FFFFFF"/>
            <w:tcMar>
              <w:top w:w="0" w:type="dxa"/>
              <w:left w:w="108" w:type="dxa"/>
              <w:bottom w:w="0" w:type="dxa"/>
              <w:right w:w="108" w:type="dxa"/>
            </w:tcMar>
          </w:tcPr>
          <w:p w:rsidR="00533444" w:rsidRDefault="009D0B4B">
            <w:pPr>
              <w:pStyle w:val="Style1"/>
              <w:ind w:firstLine="241"/>
              <w:jc w:val="both"/>
              <w:rPr>
                <w:rFonts w:ascii="Sylfaen" w:hAnsi="Sylfaen"/>
                <w:sz w:val="22"/>
              </w:rPr>
            </w:pPr>
            <w:r>
              <w:rPr>
                <w:rStyle w:val="af9"/>
                <w:rFonts w:ascii="Sylfaen" w:hAnsi="Sylfaen"/>
                <w:b w:val="0"/>
                <w:sz w:val="22"/>
              </w:rPr>
              <w:t xml:space="preserve">3. Տեխնիկական </w:t>
            </w:r>
            <w:r>
              <w:rPr>
                <w:rStyle w:val="af9"/>
                <w:rFonts w:ascii="Sylfaen" w:hAnsi="Sylfaen"/>
                <w:b w:val="0"/>
                <w:sz w:val="22"/>
              </w:rPr>
              <w:t>հսկողություն իրականացնողի հիմնական պարտականություններն են՝</w:t>
            </w:r>
          </w:p>
          <w:p w:rsidR="00533444" w:rsidRDefault="009D0B4B">
            <w:pPr>
              <w:pStyle w:val="Style1"/>
              <w:ind w:firstLine="241"/>
              <w:jc w:val="both"/>
              <w:rPr>
                <w:rFonts w:ascii="Sylfaen" w:hAnsi="Sylfaen"/>
                <w:sz w:val="22"/>
              </w:rPr>
            </w:pPr>
            <w:r>
              <w:rPr>
                <w:rStyle w:val="af9"/>
                <w:rFonts w:ascii="Sylfaen" w:hAnsi="Sylfaen"/>
                <w:b w:val="0"/>
                <w:sz w:val="22"/>
              </w:rPr>
              <w:t xml:space="preserve"> շինարարության սկզբից մինչև ավարտն ընկած ժամանակահատվածում պարբերաբար լուսանկարահանել շինարարության օբյեկտի  վիճակը,</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ապահովել կատարվող աշխատանքների համապատասխանությունը շինարարական նորմերին և կանոն</w:t>
            </w:r>
            <w:r>
              <w:rPr>
                <w:rStyle w:val="af9"/>
                <w:rFonts w:ascii="Sylfaen" w:hAnsi="Sylfaen"/>
                <w:b w:val="0"/>
                <w:sz w:val="22"/>
              </w:rPr>
              <w:t>ներին,</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ստուգել և հաստատել բանվորական գծագրերը՝ նախապատրաստված Կապալառուի կողմից,</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ստուգել և վերահսկել նյութ</w:t>
            </w:r>
            <w:r>
              <w:rPr>
                <w:rStyle w:val="af9"/>
                <w:rFonts w:ascii="Sylfaen" w:hAnsi="Sylfaen"/>
                <w:b w:val="0"/>
                <w:sz w:val="22"/>
              </w:rPr>
              <w:t>երի որակը և շինարարական աշխատանքների ընթացքը, որպեսզի ապահովվի մասնագրերում և պայմանագրային մյուս փաստաթղթերին համապատասխանությունը: Արգելել կամ փոփոխել այն նյութերը, որոնք չեն համապատասխանում անհրաժեշտ պայմաններին,</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վերահսկել և գնահատել  շինաշխատանքների գո</w:t>
            </w:r>
            <w:r>
              <w:rPr>
                <w:rStyle w:val="af9"/>
                <w:rFonts w:ascii="Sylfaen" w:hAnsi="Sylfaen"/>
                <w:b w:val="0"/>
                <w:sz w:val="22"/>
              </w:rPr>
              <w:t>րծընթացը, որպեսզի ապահովվի շինաշխատանքների ավարտը՝ համաձայն պայմանագրի մեջ նշված ժամանակացույցի,</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ստուգել բոլոր այն փորձարկումների արդյունքները , որոնք անհրաժեշտ են որակի ապահովման համար: Ստուգել բոլոր հաշվարկները, որոնք անհրաժեշտ են համապատասխան վճարումներ</w:t>
            </w:r>
            <w:r>
              <w:rPr>
                <w:rStyle w:val="af9"/>
                <w:rFonts w:ascii="Sylfaen" w:hAnsi="Sylfaen"/>
                <w:b w:val="0"/>
                <w:sz w:val="22"/>
              </w:rPr>
              <w:t>ն իրականացնելու համար,</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ստուգել բոլոր ծավալային չափերը և հաշվարկները, որոնք անհրաժեշտ են վճարման համար,</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կատարել որակի և քանակի հսկումը, այն աշխատանքների անհրաժեշտ փորձարկումները, որոնք կատարվում են կապալի պայմանագրի իրականացման շրջանակում,</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գտնել շինարարությ</w:t>
            </w:r>
            <w:r>
              <w:rPr>
                <w:rStyle w:val="af9"/>
                <w:rFonts w:ascii="Sylfaen" w:hAnsi="Sylfaen"/>
                <w:b w:val="0"/>
                <w:sz w:val="22"/>
              </w:rPr>
              <w:t>ան ժամանակ առաջացող խնդիրները և առաջարկել այն գործողությունները, որոնք անհրաժեշտ կլինեն աշխատանքները արագացնելու և աշխատանքային ժամանակացույցը պահպանելու համար,</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 xml:space="preserve">հսկել բոլոր այն հարցերը, որոնք կապված են շինաշխատանքներն անվտանգ իրականացնելու հետ և հրահանգել </w:t>
            </w:r>
            <w:r>
              <w:rPr>
                <w:rStyle w:val="af9"/>
                <w:rFonts w:ascii="Sylfaen" w:hAnsi="Sylfaen"/>
                <w:b w:val="0"/>
                <w:sz w:val="22"/>
              </w:rPr>
              <w:t xml:space="preserve">Կապալառուին տեղադրել նշաններ՝ լուսավորության </w:t>
            </w:r>
            <w:r>
              <w:rPr>
                <w:rStyle w:val="af9"/>
                <w:rFonts w:ascii="Sylfaen" w:hAnsi="Sylfaen"/>
                <w:b w:val="0"/>
                <w:sz w:val="22"/>
              </w:rPr>
              <w:lastRenderedPageBreak/>
              <w:t>անվտանգության սարքերի և այլ համապատասխան միջոցառումների իրականացման համար,</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կատարել անհրաժեշտ գրառումներ, որոնք անհրաժեշտ են պայմանագրի ընթացքի վերահսկման համար (ընդգրկելով կատարված աշխատանքների հավաստագրերը և այ</w:t>
            </w:r>
            <w:r>
              <w:rPr>
                <w:rStyle w:val="af9"/>
                <w:rFonts w:ascii="Sylfaen" w:hAnsi="Sylfaen"/>
                <w:b w:val="0"/>
                <w:sz w:val="22"/>
              </w:rPr>
              <w:t>լ անհրաժեշտ փաստաթղթեր),</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ստուգել և անհրաժեշտության դեպքում կատարել փոփոխություններ Կապալառուի կողմից նախապատրաստված բանվորական նախագծերի մեջ,</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կատարել աշխատանքների ծավալների չափագրումներ և մասնակցել կատարողական փաստաթղթերի կազմմանը և հաստատմանը,</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շինարարությ</w:t>
            </w:r>
            <w:r>
              <w:rPr>
                <w:rStyle w:val="af9"/>
                <w:rFonts w:ascii="Sylfaen" w:hAnsi="Sylfaen"/>
                <w:b w:val="0"/>
                <w:sz w:val="22"/>
              </w:rPr>
              <w:t>ան ավարտից հետո 5 աշխատանքային օրվա ընթացքում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Պատվիրատուի ցուցումով չափագրել</w:t>
            </w:r>
            <w:r>
              <w:rPr>
                <w:rStyle w:val="af9"/>
                <w:rFonts w:ascii="Sylfaen" w:hAnsi="Sylfaen"/>
                <w:b w:val="0"/>
                <w:sz w:val="22"/>
              </w:rPr>
              <w:t xml:space="preserve"> կատարման ենթակա աշխատանքները,</w:t>
            </w:r>
          </w:p>
          <w:p w:rsidR="00533444" w:rsidRDefault="009D0B4B">
            <w:pPr>
              <w:pStyle w:val="Style1"/>
              <w:numPr>
                <w:ilvl w:val="0"/>
                <w:numId w:val="29"/>
              </w:numPr>
              <w:ind w:left="17" w:firstLine="182"/>
              <w:jc w:val="both"/>
              <w:rPr>
                <w:rFonts w:ascii="Sylfaen" w:hAnsi="Sylfaen"/>
                <w:sz w:val="22"/>
              </w:rPr>
            </w:pPr>
            <w:r>
              <w:rPr>
                <w:rStyle w:val="af9"/>
                <w:rFonts w:ascii="Sylfaen" w:hAnsi="Sylfaen"/>
                <w:b w:val="0"/>
                <w:sz w:val="22"/>
              </w:rPr>
              <w:t>Շինարարության  ողջ  ընթացքում  ապահովել  տեխ.  հսկիչի  մշտական ներկայությունը օբյեկտներում:</w:t>
            </w:r>
          </w:p>
        </w:tc>
      </w:tr>
    </w:tbl>
    <w:p w:rsidR="00533444" w:rsidRDefault="009D0B4B">
      <w:pPr>
        <w:spacing w:before="100" w:beforeAutospacing="1"/>
        <w:ind w:left="720"/>
        <w:jc w:val="both"/>
        <w:rPr>
          <w:rFonts w:ascii="GHEA Grapalat" w:hAnsi="GHEA Grapalat"/>
          <w:sz w:val="24"/>
        </w:rPr>
      </w:pPr>
      <w:r>
        <w:rPr>
          <w:rFonts w:ascii="Times Unicode" w:hAnsi="Times Unicode"/>
          <w:b/>
          <w:sz w:val="24"/>
        </w:rPr>
        <w:lastRenderedPageBreak/>
        <w:t>Խորհրդատուիպարտավորությունները</w:t>
      </w:r>
    </w:p>
    <w:p w:rsidR="00533444" w:rsidRDefault="009D0B4B">
      <w:pPr>
        <w:jc w:val="both"/>
        <w:rPr>
          <w:rFonts w:ascii="GHEA Grapalat" w:hAnsi="GHEA Grapalat"/>
          <w:sz w:val="24"/>
        </w:rPr>
      </w:pPr>
      <w:r>
        <w:rPr>
          <w:rFonts w:ascii="Times Unicode" w:hAnsi="Times Unicode"/>
          <w:sz w:val="24"/>
        </w:rPr>
        <w:t>Ստորևներկայացվածենխորհրդատուիմանրամասնպարտավորություններըտեխնիկականհսկողությանիրականացմանընթացքում</w:t>
      </w:r>
      <w:r>
        <w:rPr>
          <w:rFonts w:ascii="GHEA Grapalat" w:hAnsi="GHEA Grapalat"/>
          <w:sz w:val="24"/>
        </w:rPr>
        <w:t>:</w:t>
      </w:r>
    </w:p>
    <w:p w:rsidR="00533444" w:rsidRDefault="009D0B4B">
      <w:pPr>
        <w:pStyle w:val="ListParagraph"/>
        <w:numPr>
          <w:ilvl w:val="0"/>
          <w:numId w:val="30"/>
        </w:numPr>
        <w:spacing w:before="100" w:beforeAutospacing="1" w:after="200" w:line="275" w:lineRule="auto"/>
        <w:jc w:val="both"/>
        <w:rPr>
          <w:rFonts w:ascii="GHEA Grapalat" w:hAnsi="GHEA Grapalat"/>
          <w:sz w:val="24"/>
        </w:rPr>
      </w:pPr>
      <w:r>
        <w:rPr>
          <w:rFonts w:ascii="Times Unicode" w:hAnsi="Times Unicode"/>
          <w:sz w:val="24"/>
        </w:rPr>
        <w:t>շ</w:t>
      </w:r>
      <w:r>
        <w:rPr>
          <w:rFonts w:ascii="Times Unicode" w:hAnsi="Times Unicode"/>
          <w:sz w:val="24"/>
        </w:rPr>
        <w:t>ինարարականաշխատանքներիտեխնիկականհսկողությունիրականացնելունպատակով</w:t>
      </w:r>
      <w:r>
        <w:rPr>
          <w:rFonts w:ascii="GHEA Grapalat" w:hAnsi="GHEA Grapalat"/>
          <w:sz w:val="24"/>
        </w:rPr>
        <w:t xml:space="preserve">, </w:t>
      </w:r>
      <w:r>
        <w:rPr>
          <w:rFonts w:ascii="Times Unicode" w:hAnsi="Times Unicode"/>
          <w:sz w:val="24"/>
        </w:rPr>
        <w:t>խորհրդատունպետքէստեղծիփորձառու</w:t>
      </w:r>
      <w:r>
        <w:rPr>
          <w:rFonts w:ascii="Sylfaen" w:hAnsi="Sylfaen"/>
          <w:sz w:val="24"/>
        </w:rPr>
        <w:t> </w:t>
      </w:r>
      <w:r>
        <w:rPr>
          <w:rFonts w:ascii="Times Unicode" w:hAnsi="Times Unicode"/>
          <w:sz w:val="24"/>
        </w:rPr>
        <w:t>մասնագետներիթիմ</w:t>
      </w:r>
      <w:r>
        <w:rPr>
          <w:rFonts w:ascii="GHEA Grapalat" w:hAnsi="GHEA Grapalat"/>
          <w:sz w:val="24"/>
        </w:rPr>
        <w:t>,</w:t>
      </w:r>
      <w:r>
        <w:rPr>
          <w:rFonts w:ascii="Sylfaen" w:hAnsi="Sylfaen"/>
          <w:sz w:val="24"/>
        </w:rPr>
        <w:t xml:space="preserve">  </w:t>
      </w:r>
      <w:r>
        <w:rPr>
          <w:rFonts w:ascii="Times Unicode" w:hAnsi="Times Unicode"/>
          <w:sz w:val="24"/>
        </w:rPr>
        <w:t>որըպետք</w:t>
      </w:r>
      <w:r>
        <w:rPr>
          <w:rFonts w:ascii="Sylfaen" w:hAnsi="Sylfaen"/>
          <w:sz w:val="24"/>
        </w:rPr>
        <w:t xml:space="preserve">  </w:t>
      </w:r>
      <w:r>
        <w:rPr>
          <w:rFonts w:ascii="Times Unicode" w:hAnsi="Times Unicode"/>
          <w:sz w:val="24"/>
        </w:rPr>
        <w:t>է</w:t>
      </w:r>
      <w:r>
        <w:rPr>
          <w:rFonts w:ascii="Sylfaen" w:hAnsi="Sylfaen"/>
          <w:sz w:val="24"/>
        </w:rPr>
        <w:t> </w:t>
      </w:r>
      <w:r>
        <w:rPr>
          <w:rFonts w:ascii="Times Unicode" w:hAnsi="Times Unicode"/>
          <w:sz w:val="24"/>
        </w:rPr>
        <w:t>ունենանմանատիպաշխատանքներիիրականացմանհամարպահանջվողփորձևհմտություններ</w:t>
      </w:r>
      <w:r>
        <w:rPr>
          <w:rFonts w:ascii="GHEA Grapalat" w:hAnsi="GHEA Grapalat"/>
          <w:sz w:val="24"/>
        </w:rPr>
        <w:t>:</w:t>
      </w:r>
    </w:p>
    <w:p w:rsidR="00533444" w:rsidRDefault="009D0B4B">
      <w:pPr>
        <w:pStyle w:val="ListParagraph"/>
        <w:numPr>
          <w:ilvl w:val="0"/>
          <w:numId w:val="30"/>
        </w:numPr>
        <w:spacing w:before="100" w:beforeAutospacing="1" w:after="200" w:line="275" w:lineRule="auto"/>
        <w:jc w:val="both"/>
        <w:rPr>
          <w:rFonts w:ascii="GHEA Grapalat" w:hAnsi="GHEA Grapalat"/>
          <w:sz w:val="24"/>
        </w:rPr>
      </w:pPr>
      <w:r>
        <w:rPr>
          <w:rFonts w:ascii="Times Unicode" w:hAnsi="Times Unicode"/>
          <w:sz w:val="24"/>
        </w:rPr>
        <w:t>Տեխնիկականհսկողությունիրականացնողթիմըպետքէունենաղեկավար</w:t>
      </w:r>
      <w:r>
        <w:rPr>
          <w:rFonts w:ascii="GHEA Grapalat" w:hAnsi="GHEA Grapalat"/>
          <w:sz w:val="24"/>
        </w:rPr>
        <w:t xml:space="preserve">, </w:t>
      </w:r>
      <w:r>
        <w:rPr>
          <w:rFonts w:ascii="Times Unicode" w:hAnsi="Times Unicode"/>
          <w:sz w:val="24"/>
        </w:rPr>
        <w:t>ովպետքէհանդեսգաորպեստեխնիկականհսկողությանպատասխանատուանձ։Յուրաքանչյուր</w:t>
      </w:r>
      <w:r>
        <w:rPr>
          <w:rFonts w:ascii="Sylfaen" w:hAnsi="Sylfaen"/>
          <w:sz w:val="24"/>
        </w:rPr>
        <w:t> </w:t>
      </w:r>
      <w:r>
        <w:rPr>
          <w:rFonts w:ascii="Times Unicode" w:hAnsi="Times Unicode"/>
          <w:sz w:val="24"/>
        </w:rPr>
        <w:t>խումբըպետքէներգրավվածլինիտեխնիկականհսկիչներով</w:t>
      </w:r>
      <w:r>
        <w:rPr>
          <w:rFonts w:ascii="GHEA Grapalat" w:hAnsi="GHEA Grapalat"/>
          <w:sz w:val="24"/>
        </w:rPr>
        <w:t xml:space="preserve">, </w:t>
      </w:r>
      <w:r>
        <w:rPr>
          <w:rFonts w:ascii="Times Unicode" w:hAnsi="Times Unicode"/>
          <w:sz w:val="24"/>
        </w:rPr>
        <w:t>ովքերկապահովենիրենցմշտական</w:t>
      </w:r>
      <w:r>
        <w:rPr>
          <w:rFonts w:ascii="Sylfaen" w:hAnsi="Sylfaen"/>
          <w:sz w:val="24"/>
        </w:rPr>
        <w:t> </w:t>
      </w:r>
      <w:r>
        <w:rPr>
          <w:sz w:val="24"/>
        </w:rPr>
        <w:t>​​</w:t>
      </w:r>
      <w:r>
        <w:rPr>
          <w:rFonts w:ascii="Times Unicode" w:hAnsi="Times Unicode"/>
          <w:sz w:val="24"/>
        </w:rPr>
        <w:t xml:space="preserve">ներկայությունը </w:t>
      </w:r>
      <w:r>
        <w:rPr>
          <w:rFonts w:ascii="Sylfaen" w:hAnsi="Sylfaen"/>
          <w:sz w:val="24"/>
        </w:rPr>
        <w:t> </w:t>
      </w:r>
      <w:r>
        <w:rPr>
          <w:rFonts w:ascii="Times Unicode" w:hAnsi="Times Unicode"/>
          <w:sz w:val="24"/>
        </w:rPr>
        <w:t>շինարարականհրապարակումևպատասխանատուկլինեն</w:t>
      </w:r>
      <w:r>
        <w:rPr>
          <w:rFonts w:ascii="Sylfaen" w:hAnsi="Sylfaen"/>
          <w:sz w:val="24"/>
        </w:rPr>
        <w:t> </w:t>
      </w:r>
      <w:r>
        <w:rPr>
          <w:rFonts w:ascii="Times Unicode" w:hAnsi="Times Unicode"/>
          <w:sz w:val="24"/>
        </w:rPr>
        <w:t>տեղում</w:t>
      </w:r>
      <w:r>
        <w:rPr>
          <w:rFonts w:ascii="Sylfaen" w:hAnsi="Sylfaen"/>
          <w:sz w:val="24"/>
        </w:rPr>
        <w:t> </w:t>
      </w:r>
      <w:r>
        <w:rPr>
          <w:rFonts w:ascii="Times Unicode" w:hAnsi="Times Unicode"/>
          <w:sz w:val="24"/>
        </w:rPr>
        <w:t>տեխնիկականհսկողությունիրականացնելուհամար։</w:t>
      </w:r>
    </w:p>
    <w:p w:rsidR="00533444" w:rsidRDefault="009D0B4B">
      <w:pPr>
        <w:pStyle w:val="ListParagraph"/>
        <w:numPr>
          <w:ilvl w:val="0"/>
          <w:numId w:val="30"/>
        </w:numPr>
        <w:spacing w:before="100" w:beforeAutospacing="1" w:after="200" w:line="275" w:lineRule="auto"/>
        <w:jc w:val="both"/>
        <w:rPr>
          <w:rFonts w:ascii="GHEA Grapalat" w:hAnsi="GHEA Grapalat"/>
          <w:sz w:val="24"/>
        </w:rPr>
      </w:pPr>
      <w:r>
        <w:rPr>
          <w:rFonts w:ascii="Times Unicode" w:hAnsi="Times Unicode"/>
          <w:sz w:val="24"/>
        </w:rPr>
        <w:t>Տե</w:t>
      </w:r>
      <w:r>
        <w:rPr>
          <w:rFonts w:ascii="Times Unicode" w:hAnsi="Times Unicode"/>
          <w:sz w:val="24"/>
        </w:rPr>
        <w:t>խնիկականհսկողությունիրականացնողխումբը</w:t>
      </w:r>
      <w:r>
        <w:rPr>
          <w:rFonts w:ascii="Sylfaen" w:hAnsi="Sylfaen"/>
          <w:sz w:val="24"/>
        </w:rPr>
        <w:t xml:space="preserve">  </w:t>
      </w:r>
      <w:r>
        <w:rPr>
          <w:rFonts w:ascii="Times Unicode" w:hAnsi="Times Unicode"/>
          <w:sz w:val="24"/>
        </w:rPr>
        <w:t>պետքէհատուկուշադրությունցուցաբերիաշխատանքներիհամապատասխանությանըՀՀ</w:t>
      </w:r>
      <w:r>
        <w:rPr>
          <w:rFonts w:ascii="Sylfaen" w:hAnsi="Sylfaen"/>
          <w:sz w:val="24"/>
        </w:rPr>
        <w:t> </w:t>
      </w:r>
      <w:r>
        <w:rPr>
          <w:rFonts w:ascii="GHEA Grapalat" w:hAnsi="GHEA Grapalat"/>
          <w:sz w:val="24"/>
        </w:rPr>
        <w:t>–</w:t>
      </w:r>
      <w:r>
        <w:rPr>
          <w:rFonts w:ascii="Times Unicode" w:hAnsi="Times Unicode"/>
          <w:sz w:val="24"/>
        </w:rPr>
        <w:t>ումգործողշինարարությանոլորտիանվտանգությանկանոններինևնորմերին</w:t>
      </w:r>
      <w:r>
        <w:rPr>
          <w:rFonts w:ascii="Sylfaen" w:hAnsi="Sylfaen"/>
          <w:sz w:val="24"/>
        </w:rPr>
        <w:t> </w:t>
      </w:r>
      <w:r>
        <w:rPr>
          <w:rFonts w:ascii="Times Unicode" w:hAnsi="Times Unicode"/>
          <w:sz w:val="24"/>
        </w:rPr>
        <w:t>ուայնպայմաններին</w:t>
      </w:r>
      <w:r>
        <w:rPr>
          <w:rFonts w:ascii="GHEA Grapalat" w:hAnsi="GHEA Grapalat"/>
          <w:sz w:val="24"/>
        </w:rPr>
        <w:t xml:space="preserve">, </w:t>
      </w:r>
      <w:r>
        <w:rPr>
          <w:rFonts w:ascii="Times Unicode" w:hAnsi="Times Unicode"/>
          <w:sz w:val="24"/>
        </w:rPr>
        <w:t>որոնքպահանջվումեն</w:t>
      </w:r>
      <w:r>
        <w:rPr>
          <w:rFonts w:ascii="Sylfaen" w:hAnsi="Sylfaen"/>
          <w:sz w:val="24"/>
        </w:rPr>
        <w:t> </w:t>
      </w:r>
      <w:r>
        <w:rPr>
          <w:rFonts w:ascii="Times Unicode" w:hAnsi="Times Unicode"/>
          <w:sz w:val="24"/>
        </w:rPr>
        <w:t>պայմանագրով</w:t>
      </w:r>
      <w:r>
        <w:rPr>
          <w:rFonts w:ascii="GHEA Grapalat" w:hAnsi="GHEA Grapalat"/>
          <w:sz w:val="24"/>
        </w:rPr>
        <w:t xml:space="preserve">: </w:t>
      </w:r>
    </w:p>
    <w:p w:rsidR="00533444" w:rsidRDefault="00533444">
      <w:pPr>
        <w:suppressAutoHyphens/>
        <w:jc w:val="both"/>
        <w:rPr>
          <w:rFonts w:ascii="GHEA Grapalat" w:hAnsi="GHEA Grapalat"/>
          <w:sz w:val="24"/>
        </w:rPr>
      </w:pPr>
    </w:p>
    <w:p w:rsidR="00533444" w:rsidRDefault="009D0B4B">
      <w:pPr>
        <w:suppressAutoHyphens/>
        <w:jc w:val="both"/>
        <w:rPr>
          <w:rFonts w:ascii="Sylfaen" w:hAnsi="Sylfaen"/>
          <w:sz w:val="24"/>
        </w:rPr>
      </w:pPr>
      <w:r>
        <w:rPr>
          <w:rFonts w:ascii="Sylfaen" w:hAnsi="Sylfaen"/>
          <w:sz w:val="24"/>
        </w:rPr>
        <w:t xml:space="preserve">Կարճ ցանկում ընդգրկվելու չափանիշներն </w:t>
      </w:r>
      <w:r>
        <w:rPr>
          <w:rFonts w:ascii="Sylfaen" w:hAnsi="Sylfaen"/>
          <w:sz w:val="24"/>
        </w:rPr>
        <w:t xml:space="preserve">են. </w:t>
      </w:r>
    </w:p>
    <w:p w:rsidR="00533444" w:rsidRDefault="009D0B4B">
      <w:pPr>
        <w:pStyle w:val="ListParagraph"/>
        <w:numPr>
          <w:ilvl w:val="0"/>
          <w:numId w:val="31"/>
        </w:numPr>
        <w:spacing w:after="200" w:line="275" w:lineRule="auto"/>
        <w:jc w:val="both"/>
        <w:rPr>
          <w:rFonts w:ascii="Sylfaen" w:hAnsi="Sylfaen"/>
          <w:b/>
          <w:sz w:val="24"/>
        </w:rPr>
      </w:pPr>
      <w:r>
        <w:rPr>
          <w:rFonts w:ascii="Sylfaen" w:hAnsi="Sylfaen"/>
          <w:b/>
          <w:sz w:val="24"/>
        </w:rPr>
        <w:t>Կազմակերպության ընդհանուր փորձը</w:t>
      </w:r>
    </w:p>
    <w:p w:rsidR="00533444" w:rsidRDefault="009D0B4B">
      <w:pPr>
        <w:pStyle w:val="ListParagraph"/>
        <w:jc w:val="both"/>
        <w:rPr>
          <w:rFonts w:ascii="Sylfaen" w:hAnsi="Sylfaen"/>
          <w:sz w:val="24"/>
        </w:rPr>
      </w:pPr>
      <w:r>
        <w:rPr>
          <w:rFonts w:ascii="Sylfaen" w:hAnsi="Sylfaen"/>
          <w:sz w:val="24"/>
        </w:rPr>
        <w:t>Հիմնանորոգման /շինարարական աշխատանքների տեխնիկական հսկողության իրականացման համար վավեր լիցենզիա:</w:t>
      </w:r>
    </w:p>
    <w:p w:rsidR="00533444" w:rsidRDefault="009D0B4B">
      <w:pPr>
        <w:pStyle w:val="ListParagraph"/>
        <w:jc w:val="both"/>
        <w:rPr>
          <w:rFonts w:ascii="Sylfaen" w:hAnsi="Sylfaen"/>
          <w:sz w:val="24"/>
        </w:rPr>
      </w:pPr>
      <w:r>
        <w:rPr>
          <w:rFonts w:ascii="Sylfaen" w:hAnsi="Sylfaen"/>
          <w:sz w:val="24"/>
        </w:rPr>
        <w:t>Հիմնանորոգման/շինարարության համապատասխան ոլորտի առնվազն հինգ (5) տարվա աշխատանքային փորձ:</w:t>
      </w:r>
    </w:p>
    <w:p w:rsidR="00533444" w:rsidRDefault="00533444">
      <w:pPr>
        <w:pStyle w:val="ListParagraph"/>
        <w:jc w:val="both"/>
        <w:rPr>
          <w:rFonts w:ascii="Sylfaen" w:hAnsi="Sylfaen"/>
          <w:b/>
          <w:sz w:val="24"/>
        </w:rPr>
      </w:pPr>
    </w:p>
    <w:p w:rsidR="00533444" w:rsidRDefault="009D0B4B">
      <w:pPr>
        <w:pStyle w:val="ListParagraph"/>
        <w:numPr>
          <w:ilvl w:val="0"/>
          <w:numId w:val="31"/>
        </w:numPr>
        <w:spacing w:after="200" w:line="275" w:lineRule="auto"/>
        <w:jc w:val="both"/>
        <w:rPr>
          <w:rFonts w:ascii="Sylfaen" w:hAnsi="Sylfaen"/>
          <w:b/>
          <w:sz w:val="24"/>
        </w:rPr>
      </w:pPr>
      <w:r>
        <w:rPr>
          <w:rFonts w:ascii="Sylfaen" w:hAnsi="Sylfaen"/>
          <w:b/>
          <w:sz w:val="24"/>
        </w:rPr>
        <w:t xml:space="preserve">Կազմակերպության հատուկ փորձը </w:t>
      </w:r>
    </w:p>
    <w:p w:rsidR="00533444" w:rsidRDefault="009D0B4B">
      <w:pPr>
        <w:pStyle w:val="ListParagraph"/>
        <w:jc w:val="both"/>
        <w:rPr>
          <w:rFonts w:ascii="Sylfaen" w:hAnsi="Sylfaen"/>
          <w:sz w:val="24"/>
        </w:rPr>
      </w:pPr>
      <w:r>
        <w:rPr>
          <w:rFonts w:ascii="Sylfaen" w:hAnsi="Sylfaen"/>
          <w:sz w:val="24"/>
        </w:rPr>
        <w:t>Պետական շինարարական ենթակառուցվածքների հետ կապված նախագծերում նախկին ներգրավվածությունը կդիտվի որպես առավելություն;</w:t>
      </w:r>
    </w:p>
    <w:p w:rsidR="00533444" w:rsidRDefault="009D0B4B">
      <w:pPr>
        <w:pStyle w:val="ListParagraph"/>
        <w:jc w:val="both"/>
        <w:rPr>
          <w:rFonts w:ascii="Sylfaen" w:hAnsi="Sylfaen"/>
          <w:sz w:val="24"/>
        </w:rPr>
      </w:pPr>
      <w:r>
        <w:rPr>
          <w:rFonts w:ascii="Sylfaen" w:hAnsi="Sylfaen"/>
          <w:sz w:val="24"/>
        </w:rPr>
        <w:t>Վերջին հինգ տարիների ընթացքում ընկերության կողմից իրականացված լինեն առնվազն երկու նմանատիպ պայմանագրեր:</w:t>
      </w:r>
    </w:p>
    <w:p w:rsidR="00533444" w:rsidRDefault="00533444">
      <w:pPr>
        <w:pStyle w:val="ListParagraph"/>
        <w:jc w:val="both"/>
        <w:rPr>
          <w:rFonts w:ascii="Sylfaen" w:hAnsi="Sylfaen"/>
          <w:b/>
          <w:sz w:val="24"/>
        </w:rPr>
      </w:pPr>
    </w:p>
    <w:p w:rsidR="00533444" w:rsidRDefault="009D0B4B">
      <w:pPr>
        <w:pStyle w:val="ListParagraph"/>
        <w:numPr>
          <w:ilvl w:val="0"/>
          <w:numId w:val="31"/>
        </w:numPr>
        <w:spacing w:after="200" w:line="275" w:lineRule="auto"/>
        <w:jc w:val="both"/>
        <w:rPr>
          <w:rFonts w:ascii="GHEA Grapalat" w:hAnsi="GHEA Grapalat"/>
          <w:b/>
          <w:sz w:val="24"/>
        </w:rPr>
      </w:pPr>
      <w:r>
        <w:rPr>
          <w:rFonts w:ascii="Sylfaen" w:hAnsi="Sylfaen"/>
          <w:b/>
          <w:sz w:val="24"/>
        </w:rPr>
        <w:lastRenderedPageBreak/>
        <w:t>Հիմնական անձնակազմի ընդհանուր որակա</w:t>
      </w:r>
      <w:r>
        <w:rPr>
          <w:rFonts w:ascii="Sylfaen" w:hAnsi="Sylfaen"/>
          <w:b/>
          <w:sz w:val="24"/>
        </w:rPr>
        <w:t>վորում</w:t>
      </w:r>
    </w:p>
    <w:p w:rsidR="00533444" w:rsidRDefault="009D0B4B">
      <w:pPr>
        <w:pStyle w:val="ListParagraph"/>
        <w:ind w:right="-95"/>
        <w:jc w:val="both"/>
        <w:rPr>
          <w:rFonts w:ascii="GHEA Grapalat" w:hAnsi="GHEA Grapalat"/>
          <w:sz w:val="24"/>
        </w:rPr>
      </w:pPr>
      <w:r>
        <w:rPr>
          <w:rFonts w:ascii="Times Unicode" w:hAnsi="Times Unicode"/>
          <w:sz w:val="24"/>
        </w:rPr>
        <w:t>Տեխնիկականհսկողությանթիմըպետքէիրկազմումունենա</w:t>
      </w:r>
      <w:r>
        <w:rPr>
          <w:rFonts w:ascii="GHEA Grapalat" w:hAnsi="GHEA Grapalat"/>
          <w:sz w:val="24"/>
        </w:rPr>
        <w:t xml:space="preserve"> (</w:t>
      </w:r>
      <w:r>
        <w:rPr>
          <w:rFonts w:ascii="Times Unicode" w:hAnsi="Times Unicode"/>
          <w:sz w:val="24"/>
        </w:rPr>
        <w:t>չսահմանափակվի</w:t>
      </w:r>
      <w:r>
        <w:rPr>
          <w:rFonts w:ascii="GHEA Grapalat" w:hAnsi="GHEA Grapalat"/>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Թիմիղեկավար</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Ճարտարագետ</w:t>
      </w:r>
      <w:r>
        <w:rPr>
          <w:rFonts w:ascii="GHEA Grapalat" w:hAnsi="GHEA Grapalat"/>
          <w:sz w:val="24"/>
        </w:rPr>
        <w:t>/</w:t>
      </w:r>
      <w:r>
        <w:rPr>
          <w:rFonts w:ascii="Times Unicode" w:hAnsi="Times Unicode"/>
          <w:sz w:val="24"/>
        </w:rPr>
        <w:t>շինարար</w:t>
      </w:r>
    </w:p>
    <w:p w:rsidR="00533444" w:rsidRDefault="00533444">
      <w:pPr>
        <w:pStyle w:val="ListParagraph"/>
        <w:jc w:val="both"/>
        <w:rPr>
          <w:rFonts w:ascii="GHEA Grapalat" w:hAnsi="GHEA Grapalat"/>
          <w:b/>
          <w:sz w:val="24"/>
        </w:rPr>
      </w:pPr>
    </w:p>
    <w:p w:rsidR="00533444" w:rsidRDefault="009D0B4B">
      <w:pPr>
        <w:pStyle w:val="ListParagraph"/>
        <w:jc w:val="both"/>
        <w:rPr>
          <w:rFonts w:ascii="GHEA Grapalat" w:hAnsi="GHEA Grapalat"/>
          <w:b/>
          <w:sz w:val="24"/>
        </w:rPr>
      </w:pPr>
      <w:r>
        <w:rPr>
          <w:rFonts w:ascii="Times Unicode" w:hAnsi="Times Unicode"/>
          <w:b/>
          <w:sz w:val="24"/>
        </w:rPr>
        <w:t>Թիմիղեկավարըպետքէունենա</w:t>
      </w:r>
      <w:r>
        <w:rPr>
          <w:rFonts w:ascii="GHEA Grapalat" w:hAnsi="GHEA Grapalat"/>
          <w:b/>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Ճարտարագիտության</w:t>
      </w:r>
      <w:r>
        <w:rPr>
          <w:rFonts w:ascii="GHEA Grapalat" w:hAnsi="GHEA Grapalat"/>
          <w:sz w:val="24"/>
        </w:rPr>
        <w:t xml:space="preserve">, </w:t>
      </w:r>
      <w:r>
        <w:rPr>
          <w:rFonts w:ascii="Times Unicode" w:hAnsi="Times Unicode"/>
          <w:sz w:val="24"/>
        </w:rPr>
        <w:t>հիմնանորոգման</w:t>
      </w:r>
      <w:r>
        <w:rPr>
          <w:rFonts w:ascii="GHEA Grapalat" w:hAnsi="GHEA Grapalat"/>
          <w:sz w:val="24"/>
        </w:rPr>
        <w:t xml:space="preserve">/ </w:t>
      </w:r>
      <w:r>
        <w:rPr>
          <w:rFonts w:ascii="Times Unicode" w:hAnsi="Times Unicode"/>
          <w:sz w:val="24"/>
        </w:rPr>
        <w:t>շինարարությանկառավարմանեւայլոլորտներումզգալինախկինփորձառություն</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Հիմնանորոգման</w:t>
      </w:r>
      <w:r>
        <w:rPr>
          <w:rFonts w:ascii="Times Unicode" w:hAnsi="Times Unicode"/>
          <w:sz w:val="24"/>
        </w:rPr>
        <w:t>աշխատանքներիտեխնիկականհսկողությանոլորտումառնվազն</w:t>
      </w:r>
      <w:r>
        <w:rPr>
          <w:rFonts w:ascii="GHEA Grapalat" w:hAnsi="GHEA Grapalat"/>
          <w:sz w:val="24"/>
        </w:rPr>
        <w:t xml:space="preserve"> 10 </w:t>
      </w:r>
      <w:r>
        <w:rPr>
          <w:rFonts w:ascii="Times Unicode" w:hAnsi="Times Unicode"/>
          <w:sz w:val="24"/>
        </w:rPr>
        <w:t>տարվաաշխատանքայինփորձ</w:t>
      </w:r>
      <w:r>
        <w:rPr>
          <w:rFonts w:ascii="GHEA Grapalat" w:hAnsi="GHEA Grapalat"/>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Ասֆալտապատման աշխատանքներինախագծմանեւհիմնանորոգման</w:t>
      </w:r>
      <w:r>
        <w:rPr>
          <w:rFonts w:ascii="GHEA Grapalat" w:hAnsi="GHEA Grapalat"/>
          <w:sz w:val="24"/>
        </w:rPr>
        <w:t xml:space="preserve">/ </w:t>
      </w:r>
      <w:r>
        <w:rPr>
          <w:rFonts w:ascii="Times Unicode" w:hAnsi="Times Unicode"/>
          <w:sz w:val="24"/>
        </w:rPr>
        <w:t>շինարարականաշխատանքներումկիրառելիտեղականեւմիջազգայինտեխնիկականստանդարտներիիմացություն</w:t>
      </w:r>
      <w:r>
        <w:rPr>
          <w:rFonts w:ascii="GHEA Grapalat" w:hAnsi="GHEA Grapalat"/>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Հիմնանորոգման</w:t>
      </w:r>
      <w:r>
        <w:rPr>
          <w:rFonts w:ascii="GHEA Grapalat" w:hAnsi="GHEA Grapalat"/>
          <w:sz w:val="24"/>
        </w:rPr>
        <w:t xml:space="preserve">/ </w:t>
      </w:r>
      <w:r>
        <w:rPr>
          <w:rFonts w:ascii="Times Unicode" w:hAnsi="Times Unicode"/>
          <w:sz w:val="24"/>
        </w:rPr>
        <w:t>շինարարականմեթոդներիեւա</w:t>
      </w:r>
      <w:r>
        <w:rPr>
          <w:rFonts w:ascii="Times Unicode" w:hAnsi="Times Unicode"/>
          <w:sz w:val="24"/>
        </w:rPr>
        <w:t>նվտանգությաննորմերիվերաբերյալգերազանցգիտելիքներ</w:t>
      </w:r>
      <w:r>
        <w:rPr>
          <w:rFonts w:ascii="GHEA Grapalat" w:hAnsi="GHEA Grapalat"/>
          <w:sz w:val="24"/>
        </w:rPr>
        <w:t>:</w:t>
      </w:r>
    </w:p>
    <w:p w:rsidR="00533444" w:rsidRDefault="00533444">
      <w:pPr>
        <w:pStyle w:val="ListParagraph"/>
        <w:jc w:val="both"/>
        <w:rPr>
          <w:rFonts w:ascii="GHEA Grapalat" w:hAnsi="GHEA Grapalat"/>
          <w:b/>
          <w:sz w:val="24"/>
        </w:rPr>
      </w:pPr>
    </w:p>
    <w:p w:rsidR="00533444" w:rsidRDefault="009D0B4B">
      <w:pPr>
        <w:pStyle w:val="ListParagraph"/>
        <w:jc w:val="both"/>
        <w:rPr>
          <w:rFonts w:ascii="GHEA Grapalat" w:hAnsi="GHEA Grapalat"/>
          <w:b/>
          <w:sz w:val="24"/>
        </w:rPr>
      </w:pPr>
      <w:r>
        <w:rPr>
          <w:rFonts w:ascii="Times Unicode" w:hAnsi="Times Unicode"/>
          <w:b/>
          <w:sz w:val="24"/>
        </w:rPr>
        <w:t>Յուրաքանչյուրճարտարագետպետքէունենա</w:t>
      </w:r>
      <w:r>
        <w:rPr>
          <w:rFonts w:ascii="GHEA Grapalat" w:hAnsi="GHEA Grapalat"/>
          <w:b/>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Պաշտոնինհամապատասխանբարձրագույնկրթություն</w:t>
      </w:r>
      <w:r>
        <w:rPr>
          <w:rFonts w:ascii="GHEA Grapalat" w:hAnsi="GHEA Grapalat"/>
          <w:sz w:val="24"/>
        </w:rPr>
        <w:t>;</w:t>
      </w:r>
    </w:p>
    <w:p w:rsidR="00533444" w:rsidRDefault="009D0B4B">
      <w:pPr>
        <w:pStyle w:val="ListParagraph"/>
        <w:jc w:val="both"/>
        <w:rPr>
          <w:rFonts w:ascii="GHEA Grapalat" w:hAnsi="GHEA Grapalat"/>
          <w:sz w:val="24"/>
        </w:rPr>
      </w:pPr>
      <w:r>
        <w:rPr>
          <w:rFonts w:ascii="GHEA Grapalat" w:hAnsi="GHEA Grapalat"/>
          <w:sz w:val="24"/>
        </w:rPr>
        <w:t xml:space="preserve">- </w:t>
      </w:r>
      <w:r>
        <w:rPr>
          <w:rFonts w:ascii="Times Unicode" w:hAnsi="Times Unicode"/>
          <w:sz w:val="24"/>
        </w:rPr>
        <w:t>Համապատասխանոլորտիառնվազն</w:t>
      </w:r>
      <w:r>
        <w:rPr>
          <w:rFonts w:ascii="GHEA Grapalat" w:hAnsi="GHEA Grapalat"/>
          <w:sz w:val="24"/>
        </w:rPr>
        <w:t xml:space="preserve"> 5 </w:t>
      </w:r>
      <w:r>
        <w:rPr>
          <w:rFonts w:ascii="Times Unicode" w:hAnsi="Times Unicode"/>
          <w:sz w:val="24"/>
        </w:rPr>
        <w:t>տարվաաշխատանքայինփորձ</w:t>
      </w:r>
      <w:r>
        <w:rPr>
          <w:rFonts w:ascii="GHEA Grapalat" w:hAnsi="GHEA Grapalat"/>
          <w:sz w:val="24"/>
        </w:rPr>
        <w:t>;</w:t>
      </w:r>
    </w:p>
    <w:p w:rsidR="00533444" w:rsidRDefault="009D0B4B">
      <w:pPr>
        <w:pStyle w:val="ListParagraph"/>
        <w:jc w:val="both"/>
        <w:rPr>
          <w:rFonts w:ascii="GHEA Grapalat" w:hAnsi="GHEA Grapalat"/>
          <w:b/>
          <w:sz w:val="24"/>
        </w:rPr>
      </w:pPr>
      <w:r>
        <w:rPr>
          <w:rFonts w:ascii="GHEA Grapalat" w:hAnsi="GHEA Grapalat"/>
          <w:sz w:val="24"/>
        </w:rPr>
        <w:t xml:space="preserve">- </w:t>
      </w:r>
      <w:r>
        <w:rPr>
          <w:rFonts w:ascii="Times Unicode" w:hAnsi="Times Unicode"/>
          <w:sz w:val="24"/>
        </w:rPr>
        <w:t>Համապատասխանոլորտինվերաբերողտեղականեւտեխնիկականստանդարտներիիմացությու</w:t>
      </w:r>
      <w:r>
        <w:rPr>
          <w:rFonts w:ascii="Times Unicode" w:hAnsi="Times Unicode"/>
          <w:sz w:val="24"/>
        </w:rPr>
        <w:t>ն</w:t>
      </w:r>
      <w:r>
        <w:rPr>
          <w:rFonts w:ascii="GHEA Grapalat" w:hAnsi="GHEA Grapalat"/>
          <w:sz w:val="24"/>
        </w:rPr>
        <w:t>:</w:t>
      </w:r>
    </w:p>
    <w:p w:rsidR="00533444" w:rsidRDefault="00533444">
      <w:pPr>
        <w:pStyle w:val="a"/>
        <w:ind w:firstLine="567"/>
        <w:jc w:val="both"/>
        <w:rPr>
          <w:rFonts w:ascii="Sylfaen" w:hAnsi="Sylfaen"/>
          <w:i/>
        </w:rPr>
      </w:pPr>
    </w:p>
    <w:tbl>
      <w:tblPr>
        <w:tblStyle w:val="aff2"/>
        <w:tblW w:w="0" w:type="auto"/>
        <w:jc w:val="center"/>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5007"/>
      </w:tblGrid>
      <w:tr w:rsidR="00533444">
        <w:trPr>
          <w:trHeight w:val="345"/>
          <w:jc w:val="center"/>
        </w:trPr>
        <w:tc>
          <w:tcPr>
            <w:tcW w:w="96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360" w:lineRule="auto"/>
              <w:jc w:val="center"/>
              <w:rPr>
                <w:rFonts w:ascii="Sylfaen" w:hAnsi="Sylfaen"/>
                <w:b/>
              </w:rPr>
            </w:pPr>
            <w:r>
              <w:rPr>
                <w:rStyle w:val="af9"/>
                <w:rFonts w:ascii="Sylfaen" w:hAnsi="Sylfaen"/>
                <w:b/>
              </w:rPr>
              <w:t>Ձեռքբերվող Ծառայության նկարագիր</w:t>
            </w:r>
          </w:p>
        </w:tc>
      </w:tr>
      <w:tr w:rsidR="00533444">
        <w:trPr>
          <w:trHeight w:val="410"/>
          <w:jc w:val="center"/>
        </w:trPr>
        <w:tc>
          <w:tcPr>
            <w:tcW w:w="96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8"/>
              <w:jc w:val="both"/>
              <w:rPr>
                <w:rFonts w:ascii="Sylfaen" w:hAnsi="Sylfaen"/>
                <w:sz w:val="22"/>
              </w:rPr>
            </w:pPr>
          </w:p>
          <w:p w:rsidR="00533444" w:rsidRDefault="009D0B4B">
            <w:pPr>
              <w:pStyle w:val="af8"/>
              <w:numPr>
                <w:ilvl w:val="0"/>
                <w:numId w:val="32"/>
              </w:numPr>
              <w:jc w:val="both"/>
              <w:rPr>
                <w:rFonts w:ascii="Sylfaen" w:hAnsi="Sylfaen"/>
              </w:rPr>
            </w:pPr>
            <w:r>
              <w:rPr>
                <w:rStyle w:val="af9"/>
                <w:rFonts w:ascii="Sylfaen" w:hAnsi="Sylfaen"/>
              </w:rPr>
              <w:t>Աշխատանքների որակի /շինմոնտաժային աշխատանքների կատարման բոլոր փուլերում/ տեխնիկական հսկողության /այսուհետ` Հսկողություն/ ծառայության մատուցում:</w:t>
            </w:r>
          </w:p>
          <w:p w:rsidR="00533444" w:rsidRDefault="00533444">
            <w:pPr>
              <w:pStyle w:val="af8"/>
              <w:ind w:left="750"/>
              <w:jc w:val="both"/>
              <w:rPr>
                <w:rFonts w:ascii="Sylfaen" w:hAnsi="Sylfaen"/>
              </w:rPr>
            </w:pPr>
          </w:p>
          <w:p w:rsidR="00533444" w:rsidRDefault="009D0B4B">
            <w:pPr>
              <w:pStyle w:val="af8"/>
              <w:jc w:val="both"/>
              <w:rPr>
                <w:rFonts w:ascii="Sylfaen" w:hAnsi="Sylfaen"/>
              </w:rPr>
            </w:pPr>
            <w:r>
              <w:rPr>
                <w:rStyle w:val="af9"/>
                <w:rFonts w:ascii="Sylfaen" w:hAnsi="Sylfaen"/>
              </w:rPr>
              <w:t xml:space="preserve">2. </w:t>
            </w:r>
            <w:r>
              <w:rPr>
                <w:rFonts w:ascii="Sylfaen" w:hAnsi="Sylfaen"/>
              </w:rPr>
              <w:t xml:space="preserve">Եղեգնավան համայնքի </w:t>
            </w:r>
            <w:r>
              <w:rPr>
                <w:rStyle w:val="af9"/>
                <w:rFonts w:ascii="Sylfaen" w:hAnsi="Sylfaen"/>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կատարման նկատմամբ տեխնիկական հսկողության ծառայությունների մատուցում` համաձայն աշխատանքների ծա</w:t>
            </w:r>
            <w:r>
              <w:rPr>
                <w:rStyle w:val="af9"/>
                <w:rFonts w:ascii="Sylfaen" w:hAnsi="Sylfaen"/>
              </w:rPr>
              <w:t>վալների ամփոփագրի և նախագծա-նախահաշվային փաստաթղթերի:</w:t>
            </w:r>
          </w:p>
          <w:p w:rsidR="00533444" w:rsidRDefault="00533444">
            <w:pPr>
              <w:pStyle w:val="af8"/>
              <w:jc w:val="both"/>
              <w:rPr>
                <w:rFonts w:ascii="Sylfaen" w:hAnsi="Sylfaen"/>
                <w:color w:val="FF0000"/>
              </w:rPr>
            </w:pPr>
          </w:p>
          <w:p w:rsidR="00533444" w:rsidRDefault="009D0B4B">
            <w:pPr>
              <w:pStyle w:val="af8"/>
              <w:jc w:val="both"/>
              <w:rPr>
                <w:rFonts w:ascii="Sylfaen" w:hAnsi="Sylfaen"/>
              </w:rPr>
            </w:pPr>
            <w:r>
              <w:rPr>
                <w:rStyle w:val="af9"/>
                <w:rFonts w:ascii="Sylfaen" w:hAnsi="Sylfaen"/>
              </w:rPr>
              <w:t xml:space="preserve">3. Պարբերաբար հսկողության իրականացում Պատվիրատուի կողմից սահմանվող պարտավորությունների համաձայն: </w:t>
            </w:r>
          </w:p>
          <w:p w:rsidR="00533444" w:rsidRDefault="009D0B4B">
            <w:pPr>
              <w:pStyle w:val="a"/>
              <w:jc w:val="both"/>
              <w:rPr>
                <w:rFonts w:ascii="Sylfaen" w:hAnsi="Sylfaen"/>
              </w:rPr>
            </w:pPr>
            <w:r>
              <w:rPr>
                <w:rStyle w:val="af9"/>
                <w:rFonts w:ascii="Sylfaen" w:hAnsi="Sylfaen"/>
              </w:rPr>
              <w:t>4. Պարբերաբար հսկողական /համատարած/ ստուգման միջոցով կատարվող աշխատանքների համապատասխանության ապահովում</w:t>
            </w:r>
            <w:r>
              <w:rPr>
                <w:rStyle w:val="af9"/>
                <w:rFonts w:ascii="Sylfaen" w:hAnsi="Sylfaen"/>
              </w:rPr>
              <w:t xml:space="preserve"> նախագծային լուծումների, շինարարական նորմերին ու կանոններին:</w:t>
            </w:r>
          </w:p>
          <w:p w:rsidR="00533444" w:rsidRDefault="009D0B4B">
            <w:pPr>
              <w:pStyle w:val="a"/>
              <w:jc w:val="both"/>
              <w:rPr>
                <w:rFonts w:ascii="Sylfaen" w:hAnsi="Sylfaen"/>
              </w:rPr>
            </w:pPr>
            <w:r>
              <w:rPr>
                <w:rStyle w:val="af9"/>
                <w:rFonts w:ascii="Sylfaen" w:hAnsi="Sylfaen"/>
              </w:rPr>
              <w:t>5. Պարբերաբար հսկողական /համատարած/ ստուգման միջոցով օգտագործվող նյութական ռեսուրսների որակը հավաստող փաստաթղթերի առկայության, ինչպես նաև օգտագործվող նյութերը, իրերը և կառուցվածքների որակը, աշխատ</w:t>
            </w:r>
            <w:r>
              <w:rPr>
                <w:rStyle w:val="af9"/>
                <w:rFonts w:ascii="Sylfaen" w:hAnsi="Sylfaen"/>
              </w:rPr>
              <w:t xml:space="preserve">անքների կատարման տեխնոլոգիաները ստանդարտներին, տեխնիկական և նորմատիվ փաստաթղթերի այլ պահանջներին համապատասխանության ապահովում: </w:t>
            </w:r>
          </w:p>
          <w:p w:rsidR="00533444" w:rsidRDefault="009D0B4B">
            <w:pPr>
              <w:pStyle w:val="a"/>
              <w:jc w:val="both"/>
              <w:rPr>
                <w:rFonts w:ascii="Sylfaen" w:hAnsi="Sylfaen"/>
              </w:rPr>
            </w:pPr>
            <w:r>
              <w:rPr>
                <w:rStyle w:val="af9"/>
                <w:rFonts w:ascii="Sylfaen" w:hAnsi="Sylfaen"/>
              </w:rPr>
              <w:t>6. Պարբերաբար հսկողական ստուգման միջոցով իրականացվող աշխատանքների կատարման ժամկետների համապատասխանության, ինչպես նաև թերությունն</w:t>
            </w:r>
            <w:r>
              <w:rPr>
                <w:rStyle w:val="af9"/>
                <w:rFonts w:ascii="Sylfaen" w:hAnsi="Sylfaen"/>
              </w:rPr>
              <w:t>երի բացահայտման և վերացման ապահովում:</w:t>
            </w:r>
          </w:p>
          <w:p w:rsidR="00533444" w:rsidRDefault="009D0B4B">
            <w:pPr>
              <w:pStyle w:val="a"/>
              <w:spacing w:line="360" w:lineRule="auto"/>
              <w:jc w:val="both"/>
              <w:rPr>
                <w:rStyle w:val="af9"/>
                <w:rFonts w:ascii="Sylfaen" w:hAnsi="Sylfaen"/>
              </w:rPr>
            </w:pPr>
            <w:r>
              <w:rPr>
                <w:rStyle w:val="af9"/>
                <w:rFonts w:ascii="Sylfaen" w:hAnsi="Sylfaen"/>
              </w:rPr>
              <w:t xml:space="preserve">7. Պարբերաբար հսկողական չափագրությունների միջոցով փաստացի կատարված </w:t>
            </w:r>
            <w:r>
              <w:rPr>
                <w:rStyle w:val="af9"/>
                <w:rFonts w:ascii="Sylfaen" w:hAnsi="Sylfaen"/>
              </w:rPr>
              <w:lastRenderedPageBreak/>
              <w:t xml:space="preserve">շինմոտաժային աշխատանքների և նախագծանախահաշվային փաստաթղթերով նախատեսված աշխատանքների ծավալների և հաշվարկների համապատասխանության ապահովում, </w:t>
            </w:r>
            <w:r>
              <w:rPr>
                <w:rStyle w:val="af9"/>
                <w:rFonts w:ascii="Sylfaen" w:hAnsi="Sylfaen"/>
              </w:rPr>
              <w:t>հաշվետվությունների ներկայացում: Կատարողական ակտի կազմման աշխատանքներին մասնակցության ապահովում:</w:t>
            </w:r>
          </w:p>
          <w:p w:rsidR="00533444" w:rsidRDefault="009D0B4B">
            <w:pPr>
              <w:jc w:val="both"/>
              <w:rPr>
                <w:rFonts w:ascii="Sylfaen" w:hAnsi="Sylfaen"/>
                <w:sz w:val="24"/>
              </w:rPr>
            </w:pPr>
            <w:r>
              <w:rPr>
                <w:rStyle w:val="af9"/>
                <w:rFonts w:ascii="Sylfaen" w:hAnsi="Sylfaen"/>
                <w:sz w:val="24"/>
              </w:rPr>
              <w:t xml:space="preserve">8. </w:t>
            </w:r>
            <w:r>
              <w:rPr>
                <w:rStyle w:val="af9"/>
                <w:rFonts w:ascii="Sylfaen" w:hAnsi="Sylfaen"/>
                <w:b/>
                <w:sz w:val="24"/>
              </w:rPr>
              <w:t xml:space="preserve">Համաձայն  </w:t>
            </w:r>
            <w:r>
              <w:rPr>
                <w:rFonts w:ascii="Sylfaen" w:hAnsi="Sylfaen"/>
                <w:b/>
                <w:color w:val="000000"/>
                <w:sz w:val="24"/>
                <w:shd w:val="clear" w:color="auto" w:fill="FFFFFF"/>
              </w:rPr>
              <w:t xml:space="preserve">4-ը  մայիսի 2017  թվականի  &lt;&lt; Գնումների գործընթացի կազմակերպման կարգի մասին&gt;&gt; N 526-Ն որոշման </w:t>
            </w:r>
            <w:r>
              <w:rPr>
                <w:rFonts w:ascii="Sylfaen" w:hAnsi="Sylfaen"/>
                <w:b/>
                <w:sz w:val="24"/>
              </w:rPr>
              <w:t xml:space="preserve"> 33-րդ հոդվածի 13-րդ կետի ` շ</w:t>
            </w:r>
            <w:r>
              <w:rPr>
                <w:rFonts w:ascii="Sylfaen" w:hAnsi="Sylfaen"/>
                <w:b/>
                <w:color w:val="000000"/>
                <w:sz w:val="24"/>
                <w:shd w:val="clear" w:color="auto" w:fill="FFFFFF"/>
              </w:rPr>
              <w:t>ինարարական ծրագրի կատարմ</w:t>
            </w:r>
            <w:r>
              <w:rPr>
                <w:rFonts w:ascii="Sylfaen" w:hAnsi="Sylfaen"/>
                <w:b/>
                <w:color w:val="000000"/>
                <w:sz w:val="24"/>
                <w:shd w:val="clear" w:color="auto" w:fill="FFFFFF"/>
              </w:rPr>
              <w:t>ան որակի նկատմամբ տեխնիկական հսկողություն իրականացնող անձի հետ կնքվող պայմանագրով նախատեսվելու են  կապալի օբյեկտի և դրա առանձին մասերի երաշխիքային ժամկետները, և սահմանվելու, որ եթե այդ ժամկետի ընթացքում ի հայտ կգան թերություններ, ապա տեխնիկական հսկողությու</w:t>
            </w:r>
            <w:r>
              <w:rPr>
                <w:rFonts w:ascii="Sylfaen" w:hAnsi="Sylfaen"/>
                <w:b/>
                <w:color w:val="000000"/>
                <w:sz w:val="24"/>
                <w:shd w:val="clear" w:color="auto" w:fill="FFFFFF"/>
              </w:rPr>
              <w:t>ն իրականացնող անձը պայմանագրով նախատեսված իր պարտավորությունները չկատարելու կամ ոչ պատշաճ կատարելու համար պատվիրատուին վճարելու է տուգանք` հայտնաբերված թերության վերացման համար` կապալառուի կամ պատվիրատուի կողմից իրականացված փաստացի ծախսերի չափով.</w:t>
            </w:r>
          </w:p>
          <w:p w:rsidR="00533444" w:rsidRDefault="00533444">
            <w:pPr>
              <w:pStyle w:val="a"/>
              <w:spacing w:line="360" w:lineRule="auto"/>
              <w:jc w:val="both"/>
              <w:rPr>
                <w:rFonts w:ascii="Sylfaen" w:hAnsi="Sylfaen"/>
                <w:sz w:val="22"/>
              </w:rPr>
            </w:pPr>
          </w:p>
        </w:tc>
      </w:tr>
      <w:tr w:rsidR="00533444">
        <w:trPr>
          <w:trHeight w:val="146"/>
          <w:jc w:val="center"/>
        </w:trPr>
        <w:tc>
          <w:tcPr>
            <w:tcW w:w="96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360" w:lineRule="auto"/>
              <w:jc w:val="center"/>
              <w:rPr>
                <w:rFonts w:ascii="Arial AMU" w:hAnsi="Arial AMU"/>
                <w:b/>
              </w:rPr>
            </w:pPr>
            <w:r>
              <w:rPr>
                <w:rStyle w:val="af9"/>
                <w:rFonts w:ascii="Times Unicode" w:hAnsi="Times Unicode"/>
                <w:b/>
              </w:rPr>
              <w:lastRenderedPageBreak/>
              <w:t>Ծառայու</w:t>
            </w:r>
            <w:r>
              <w:rPr>
                <w:rStyle w:val="af9"/>
                <w:rFonts w:ascii="Times Unicode" w:hAnsi="Times Unicode"/>
                <w:b/>
              </w:rPr>
              <w:t>թյանմատուցմանժամկետը</w:t>
            </w:r>
          </w:p>
        </w:tc>
      </w:tr>
      <w:tr w:rsidR="00533444">
        <w:trPr>
          <w:trHeight w:val="177"/>
          <w:jc w:val="center"/>
        </w:trPr>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360" w:lineRule="auto"/>
              <w:jc w:val="center"/>
              <w:rPr>
                <w:rFonts w:ascii="Arial AMU" w:hAnsi="Arial AMU"/>
                <w:b/>
              </w:rPr>
            </w:pPr>
            <w:r>
              <w:rPr>
                <w:rStyle w:val="af9"/>
                <w:rFonts w:ascii="Times Unicode" w:hAnsi="Times Unicode"/>
                <w:b/>
              </w:rPr>
              <w:t>Սկիզբը</w:t>
            </w:r>
          </w:p>
        </w:tc>
        <w:tc>
          <w:tcPr>
            <w:tcW w:w="50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spacing w:line="360" w:lineRule="auto"/>
              <w:jc w:val="center"/>
              <w:rPr>
                <w:rFonts w:ascii="Arial AMU" w:hAnsi="Arial AMU"/>
                <w:b/>
              </w:rPr>
            </w:pPr>
            <w:r>
              <w:rPr>
                <w:rStyle w:val="af9"/>
                <w:rFonts w:ascii="Times Unicode" w:hAnsi="Times Unicode"/>
                <w:b/>
              </w:rPr>
              <w:t xml:space="preserve">Ավարտը </w:t>
            </w:r>
          </w:p>
        </w:tc>
      </w:tr>
      <w:tr w:rsidR="00533444">
        <w:trPr>
          <w:trHeight w:val="141"/>
          <w:jc w:val="center"/>
        </w:trPr>
        <w:tc>
          <w:tcPr>
            <w:tcW w:w="46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b/>
                <w:color w:val="FF0000"/>
              </w:rPr>
            </w:pPr>
            <w:r>
              <w:rPr>
                <w:rStyle w:val="af9"/>
                <w:rFonts w:ascii="Sylfaen" w:hAnsi="Sylfaen"/>
                <w:b/>
                <w:color w:val="000000"/>
              </w:rPr>
              <w:t xml:space="preserve">Ասֆալտապատման աշխատանքները սկսելու  պահից </w:t>
            </w:r>
          </w:p>
        </w:tc>
        <w:tc>
          <w:tcPr>
            <w:tcW w:w="50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b/>
              </w:rPr>
            </w:pPr>
            <w:r>
              <w:rPr>
                <w:rStyle w:val="af9"/>
                <w:rFonts w:ascii="Sylfaen" w:hAnsi="Sylfaen"/>
                <w:b/>
              </w:rPr>
              <w:t>մինչև շին. աշխատանքների ողջ ծավալով կատարումը</w:t>
            </w:r>
          </w:p>
        </w:tc>
      </w:tr>
    </w:tbl>
    <w:p w:rsidR="00533444" w:rsidRDefault="00533444">
      <w:pPr>
        <w:pStyle w:val="a"/>
        <w:rPr>
          <w:rFonts w:ascii="Sylfaen" w:hAnsi="Sylfaen"/>
          <w:i/>
        </w:rPr>
      </w:pPr>
    </w:p>
    <w:tbl>
      <w:tblPr>
        <w:tblStyle w:val="aff2"/>
        <w:tblW w:w="9639" w:type="dxa"/>
        <w:jc w:val="center"/>
        <w:tblInd w:w="409" w:type="dxa"/>
        <w:tblLayout w:type="fixed"/>
        <w:tblLook w:val="04A0"/>
      </w:tblPr>
      <w:tblGrid>
        <w:gridCol w:w="4536"/>
        <w:gridCol w:w="760"/>
        <w:gridCol w:w="4343"/>
      </w:tblGrid>
      <w:tr w:rsidR="00533444">
        <w:trPr>
          <w:jc w:val="center"/>
        </w:trPr>
        <w:tc>
          <w:tcPr>
            <w:tcW w:w="4536" w:type="dxa"/>
            <w:tcMar>
              <w:top w:w="0" w:type="dxa"/>
              <w:left w:w="108" w:type="dxa"/>
              <w:bottom w:w="0" w:type="dxa"/>
              <w:right w:w="108" w:type="dxa"/>
            </w:tcMar>
          </w:tcPr>
          <w:p w:rsidR="00533444" w:rsidRDefault="009D0B4B">
            <w:pPr>
              <w:pStyle w:val="a"/>
              <w:spacing w:line="360" w:lineRule="auto"/>
              <w:jc w:val="center"/>
              <w:rPr>
                <w:rFonts w:ascii="Sylfaen" w:hAnsi="Sylfaen"/>
                <w:b/>
              </w:rPr>
            </w:pPr>
            <w:r>
              <w:rPr>
                <w:rStyle w:val="af9"/>
                <w:rFonts w:ascii="Sylfaen" w:hAnsi="Sylfaen"/>
                <w:b/>
              </w:rPr>
              <w:t>ՊԱՏՎԻՐԱՏՈՒ</w:t>
            </w:r>
          </w:p>
          <w:p w:rsidR="00533444" w:rsidRDefault="009D0B4B">
            <w:pPr>
              <w:pStyle w:val="a"/>
              <w:ind w:firstLine="709"/>
              <w:jc w:val="both"/>
              <w:rPr>
                <w:rFonts w:ascii="Sylfaen" w:hAnsi="Sylfaen"/>
                <w:b/>
                <w:sz w:val="20"/>
              </w:rPr>
            </w:pPr>
            <w:r>
              <w:rPr>
                <w:rStyle w:val="af9"/>
                <w:rFonts w:ascii="Sylfaen" w:hAnsi="Sylfaen"/>
                <w:b/>
                <w:sz w:val="20"/>
              </w:rPr>
              <w:t>Եղեգնավանի համայնքապետարան</w:t>
            </w:r>
          </w:p>
          <w:p w:rsidR="00533444" w:rsidRDefault="009D0B4B">
            <w:pPr>
              <w:pStyle w:val="a"/>
              <w:ind w:firstLine="709"/>
              <w:jc w:val="both"/>
              <w:rPr>
                <w:rFonts w:ascii="Sylfaen" w:hAnsi="Sylfaen"/>
                <w:b/>
                <w:sz w:val="20"/>
              </w:rPr>
            </w:pPr>
            <w:r>
              <w:rPr>
                <w:rStyle w:val="af9"/>
                <w:rFonts w:ascii="Sylfaen" w:hAnsi="Sylfaen"/>
                <w:b/>
                <w:sz w:val="20"/>
              </w:rPr>
              <w:t>գ. Եղեգնավան Խանջյան 20</w:t>
            </w:r>
          </w:p>
          <w:p w:rsidR="00533444" w:rsidRDefault="009D0B4B">
            <w:pPr>
              <w:pStyle w:val="a"/>
              <w:ind w:firstLine="709"/>
              <w:jc w:val="both"/>
              <w:rPr>
                <w:rFonts w:ascii="Sylfaen" w:hAnsi="Sylfaen"/>
                <w:b/>
                <w:sz w:val="20"/>
              </w:rPr>
            </w:pPr>
            <w:r>
              <w:rPr>
                <w:rStyle w:val="af9"/>
                <w:rFonts w:ascii="Sylfaen" w:hAnsi="Sylfaen"/>
                <w:b/>
                <w:sz w:val="20"/>
              </w:rPr>
              <w:t>ՀՎՀՀ  04101098</w:t>
            </w:r>
          </w:p>
          <w:p w:rsidR="00533444" w:rsidRDefault="009D0B4B">
            <w:pPr>
              <w:pStyle w:val="a"/>
              <w:ind w:firstLine="709"/>
              <w:jc w:val="both"/>
              <w:rPr>
                <w:rFonts w:ascii="Sylfaen" w:hAnsi="Sylfaen"/>
                <w:b/>
                <w:i/>
                <w:sz w:val="20"/>
              </w:rPr>
            </w:pPr>
            <w:r>
              <w:rPr>
                <w:rStyle w:val="af9"/>
                <w:rFonts w:ascii="Sylfaen" w:hAnsi="Sylfaen"/>
                <w:b/>
                <w:sz w:val="20"/>
              </w:rPr>
              <w:t>Հ/Հ 900422000035</w:t>
            </w:r>
          </w:p>
          <w:p w:rsidR="00533444" w:rsidRDefault="009D0B4B">
            <w:pPr>
              <w:pStyle w:val="a"/>
              <w:rPr>
                <w:rFonts w:ascii="Sylfaen" w:hAnsi="Sylfaen"/>
                <w:sz w:val="20"/>
              </w:rPr>
            </w:pPr>
            <w:r>
              <w:rPr>
                <w:rStyle w:val="af9"/>
                <w:rFonts w:ascii="Sylfaen" w:hAnsi="Sylfaen"/>
                <w:b/>
                <w:sz w:val="20"/>
              </w:rPr>
              <w:t xml:space="preserve">                 ՀՀՖՆ ԳՎ</w:t>
            </w:r>
          </w:p>
          <w:p w:rsidR="00533444" w:rsidRDefault="009D0B4B">
            <w:pPr>
              <w:pStyle w:val="a"/>
              <w:ind w:firstLine="709"/>
              <w:jc w:val="both"/>
              <w:rPr>
                <w:rFonts w:ascii="Sylfaen" w:hAnsi="Sylfaen"/>
                <w:b/>
                <w:sz w:val="20"/>
              </w:rPr>
            </w:pPr>
            <w:r>
              <w:rPr>
                <w:rStyle w:val="af9"/>
                <w:rFonts w:ascii="Sylfaen" w:hAnsi="Sylfaen"/>
                <w:b/>
                <w:sz w:val="20"/>
              </w:rPr>
              <w:t>Համայնքիղեկավար</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 Հ.Ղազարյան</w:t>
            </w:r>
          </w:p>
          <w:p w:rsidR="00533444" w:rsidRDefault="00533444">
            <w:pPr>
              <w:pStyle w:val="a"/>
              <w:ind w:firstLine="709"/>
              <w:jc w:val="both"/>
              <w:rPr>
                <w:rFonts w:ascii="Sylfaen" w:hAnsi="Sylfaen"/>
                <w:b/>
                <w:sz w:val="20"/>
              </w:rPr>
            </w:pP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(ստորագրություն)</w:t>
            </w:r>
          </w:p>
          <w:p w:rsidR="00533444" w:rsidRDefault="009D0B4B">
            <w:pPr>
              <w:pStyle w:val="a"/>
              <w:jc w:val="center"/>
              <w:rPr>
                <w:rFonts w:ascii="Sylfaen" w:hAnsi="Sylfaen"/>
                <w:sz w:val="22"/>
              </w:rPr>
            </w:pPr>
            <w:r>
              <w:rPr>
                <w:rStyle w:val="af9"/>
                <w:rFonts w:ascii="Sylfaen" w:hAnsi="Sylfaen"/>
                <w:b/>
                <w:sz w:val="20"/>
              </w:rPr>
              <w:t>Կ.Տ</w:t>
            </w:r>
          </w:p>
          <w:p w:rsidR="00533444" w:rsidRDefault="00533444">
            <w:pPr>
              <w:pStyle w:val="a"/>
              <w:jc w:val="center"/>
              <w:rPr>
                <w:rFonts w:ascii="Sylfaen" w:hAnsi="Sylfaen"/>
                <w:sz w:val="18"/>
              </w:rPr>
            </w:pPr>
          </w:p>
        </w:tc>
        <w:tc>
          <w:tcPr>
            <w:tcW w:w="760" w:type="dxa"/>
            <w:tcMar>
              <w:top w:w="0" w:type="dxa"/>
              <w:left w:w="108" w:type="dxa"/>
              <w:bottom w:w="0" w:type="dxa"/>
              <w:right w:w="108" w:type="dxa"/>
            </w:tcMar>
          </w:tcPr>
          <w:p w:rsidR="00533444" w:rsidRDefault="00533444">
            <w:pPr>
              <w:pStyle w:val="a"/>
              <w:spacing w:line="360" w:lineRule="auto"/>
              <w:jc w:val="center"/>
              <w:rPr>
                <w:rFonts w:ascii="Sylfaen" w:hAnsi="Sylfaen"/>
              </w:rPr>
            </w:pPr>
          </w:p>
        </w:tc>
        <w:tc>
          <w:tcPr>
            <w:tcW w:w="4343" w:type="dxa"/>
            <w:tcMar>
              <w:top w:w="0" w:type="dxa"/>
              <w:left w:w="108" w:type="dxa"/>
              <w:bottom w:w="0" w:type="dxa"/>
              <w:right w:w="108" w:type="dxa"/>
            </w:tcMar>
          </w:tcPr>
          <w:p w:rsidR="00533444" w:rsidRDefault="009D0B4B">
            <w:pPr>
              <w:pStyle w:val="a"/>
              <w:spacing w:line="360" w:lineRule="auto"/>
              <w:jc w:val="center"/>
              <w:rPr>
                <w:rFonts w:ascii="Sylfaen" w:hAnsi="Sylfaen"/>
                <w:b/>
              </w:rPr>
            </w:pPr>
            <w:r>
              <w:rPr>
                <w:rStyle w:val="af9"/>
                <w:rFonts w:ascii="Sylfaen" w:hAnsi="Sylfaen"/>
                <w:b/>
              </w:rPr>
              <w:t>ԿԱՊԱԼԱՌՈՒ</w:t>
            </w:r>
          </w:p>
          <w:p w:rsidR="00533444" w:rsidRDefault="00533444">
            <w:pPr>
              <w:pStyle w:val="a"/>
              <w:jc w:val="center"/>
              <w:rPr>
                <w:rFonts w:ascii="Sylfaen" w:hAnsi="Sylfaen"/>
              </w:rPr>
            </w:pPr>
          </w:p>
          <w:p w:rsidR="00533444" w:rsidRDefault="00533444">
            <w:pPr>
              <w:pStyle w:val="a"/>
              <w:jc w:val="center"/>
              <w:rPr>
                <w:rFonts w:ascii="Sylfaen" w:hAnsi="Sylfaen"/>
              </w:rPr>
            </w:pPr>
          </w:p>
          <w:p w:rsidR="00533444" w:rsidRDefault="009D0B4B">
            <w:pPr>
              <w:pStyle w:val="a"/>
              <w:jc w:val="center"/>
              <w:rPr>
                <w:rFonts w:ascii="Sylfaen" w:hAnsi="Sylfaen"/>
              </w:rPr>
            </w:pPr>
            <w:r>
              <w:rPr>
                <w:rStyle w:val="af9"/>
                <w:rFonts w:ascii="Sylfaen" w:hAnsi="Sylfaen"/>
              </w:rPr>
              <w:t>---------------------------------</w:t>
            </w:r>
          </w:p>
          <w:p w:rsidR="00533444" w:rsidRDefault="009D0B4B">
            <w:pPr>
              <w:pStyle w:val="a"/>
              <w:jc w:val="center"/>
              <w:rPr>
                <w:rFonts w:ascii="Sylfaen" w:hAnsi="Sylfaen"/>
                <w:sz w:val="18"/>
              </w:rPr>
            </w:pPr>
            <w:r>
              <w:rPr>
                <w:rStyle w:val="af9"/>
                <w:rFonts w:ascii="Sylfaen" w:hAnsi="Sylfaen"/>
                <w:sz w:val="18"/>
              </w:rPr>
              <w:t>/ստորագրություն/</w:t>
            </w:r>
          </w:p>
          <w:p w:rsidR="00533444" w:rsidRDefault="009D0B4B">
            <w:pPr>
              <w:pStyle w:val="a"/>
              <w:jc w:val="center"/>
              <w:rPr>
                <w:rFonts w:ascii="Sylfaen" w:hAnsi="Sylfaen"/>
                <w:sz w:val="22"/>
              </w:rPr>
            </w:pPr>
            <w:r>
              <w:rPr>
                <w:rStyle w:val="af9"/>
                <w:rFonts w:ascii="Sylfaen" w:hAnsi="Sylfaen"/>
                <w:sz w:val="18"/>
              </w:rPr>
              <w:t>Կ.Տ</w:t>
            </w:r>
          </w:p>
        </w:tc>
      </w:tr>
    </w:tbl>
    <w:p w:rsidR="00533444" w:rsidRDefault="009D0B4B">
      <w:pPr>
        <w:pStyle w:val="a"/>
        <w:jc w:val="right"/>
        <w:rPr>
          <w:rStyle w:val="af9"/>
          <w:rFonts w:ascii="Sylfaen" w:hAnsi="Sylfaen"/>
          <w:i/>
          <w:sz w:val="20"/>
        </w:rPr>
      </w:pPr>
      <w:r>
        <w:rPr>
          <w:rStyle w:val="af9"/>
          <w:rFonts w:ascii="Sylfaen" w:hAnsi="Sylfaen"/>
          <w:i/>
          <w:sz w:val="20"/>
        </w:rPr>
        <w:br w:type="page"/>
      </w:r>
    </w:p>
    <w:p w:rsidR="00533444" w:rsidRDefault="00533444">
      <w:pPr>
        <w:pStyle w:val="a"/>
        <w:jc w:val="right"/>
        <w:rPr>
          <w:rStyle w:val="af9"/>
          <w:rFonts w:ascii="Sylfaen" w:hAnsi="Sylfaen"/>
          <w:i/>
          <w:sz w:val="20"/>
        </w:rPr>
      </w:pPr>
    </w:p>
    <w:p w:rsidR="00533444" w:rsidRDefault="00533444">
      <w:pPr>
        <w:pStyle w:val="a"/>
        <w:jc w:val="right"/>
        <w:rPr>
          <w:rStyle w:val="af9"/>
          <w:rFonts w:ascii="Sylfaen" w:hAnsi="Sylfaen"/>
          <w:i/>
          <w:sz w:val="20"/>
        </w:rPr>
      </w:pPr>
    </w:p>
    <w:p w:rsidR="00533444" w:rsidRDefault="009D0B4B">
      <w:pPr>
        <w:pStyle w:val="a"/>
        <w:jc w:val="right"/>
        <w:rPr>
          <w:rFonts w:ascii="Sylfaen" w:hAnsi="Sylfaen"/>
          <w:i/>
          <w:sz w:val="20"/>
        </w:rPr>
      </w:pPr>
      <w:r>
        <w:rPr>
          <w:rStyle w:val="af9"/>
          <w:rFonts w:ascii="Sylfaen" w:hAnsi="Sylfaen"/>
          <w:i/>
          <w:sz w:val="20"/>
        </w:rPr>
        <w:t>Հավելված թիվ  2</w:t>
      </w:r>
    </w:p>
    <w:p w:rsidR="00533444" w:rsidRDefault="009D0B4B">
      <w:pPr>
        <w:pStyle w:val="a"/>
        <w:ind w:firstLine="567"/>
        <w:jc w:val="right"/>
        <w:rPr>
          <w:rFonts w:ascii="Sylfaen" w:hAnsi="Sylfaen"/>
          <w:i/>
          <w:sz w:val="20"/>
        </w:rPr>
      </w:pPr>
      <w:r>
        <w:rPr>
          <w:rStyle w:val="af9"/>
          <w:rFonts w:ascii="Sylfaen" w:hAnsi="Sylfaen"/>
          <w:i/>
          <w:sz w:val="20"/>
        </w:rPr>
        <w:t>«           »                  20   թ.  կնքված</w:t>
      </w:r>
    </w:p>
    <w:p w:rsidR="00533444" w:rsidRDefault="009D0B4B">
      <w:pPr>
        <w:pStyle w:val="a"/>
        <w:jc w:val="right"/>
        <w:rPr>
          <w:rFonts w:ascii="Sylfaen" w:hAnsi="Sylfaen"/>
          <w:i/>
          <w:sz w:val="20"/>
        </w:rPr>
      </w:pPr>
      <w:r>
        <w:rPr>
          <w:rStyle w:val="af9"/>
          <w:rFonts w:ascii="Sylfaen" w:hAnsi="Sylfaen"/>
          <w:i/>
          <w:sz w:val="20"/>
        </w:rPr>
        <w:t>ծածկագրով պայմանագրի</w:t>
      </w:r>
    </w:p>
    <w:p w:rsidR="00533444" w:rsidRDefault="00533444">
      <w:pPr>
        <w:pStyle w:val="a"/>
        <w:jc w:val="center"/>
        <w:rPr>
          <w:rFonts w:ascii="Sylfaen" w:hAnsi="Sylfaen"/>
          <w:b/>
        </w:rPr>
      </w:pPr>
    </w:p>
    <w:p w:rsidR="00533444" w:rsidRDefault="009D0B4B">
      <w:pPr>
        <w:pStyle w:val="a"/>
        <w:jc w:val="center"/>
        <w:rPr>
          <w:rFonts w:ascii="Sylfaen" w:hAnsi="Sylfaen"/>
          <w:b/>
        </w:rPr>
      </w:pPr>
      <w:r>
        <w:rPr>
          <w:rFonts w:ascii="Sylfaen" w:hAnsi="Sylfaen"/>
          <w:b/>
        </w:rPr>
        <w:t xml:space="preserve">ՕՐԱՑՈՒՑԱՅԻՆ </w:t>
      </w:r>
      <w:r>
        <w:rPr>
          <w:rFonts w:ascii="Sylfaen" w:hAnsi="Sylfaen"/>
          <w:b/>
        </w:rPr>
        <w:t>ԳՐԱՖԻԿ</w:t>
      </w:r>
    </w:p>
    <w:p w:rsidR="00533444" w:rsidRDefault="00533444">
      <w:pPr>
        <w:pStyle w:val="a"/>
        <w:jc w:val="center"/>
        <w:rPr>
          <w:rFonts w:ascii="Sylfaen" w:hAnsi="Sylfaen"/>
          <w:b/>
        </w:rPr>
      </w:pPr>
    </w:p>
    <w:p w:rsidR="00533444" w:rsidRDefault="009D0B4B">
      <w:pPr>
        <w:pStyle w:val="a"/>
        <w:ind w:firstLine="567"/>
        <w:jc w:val="center"/>
        <w:rPr>
          <w:rFonts w:ascii="Sylfaen" w:hAnsi="Sylfaen"/>
          <w:b/>
          <w:sz w:val="18"/>
        </w:rPr>
      </w:pPr>
      <w:r>
        <w:rPr>
          <w:rFonts w:ascii="Sylfaen" w:hAnsi="Sylfaen"/>
        </w:rPr>
        <w:t xml:space="preserve">Եղեգնավան համայնքի </w:t>
      </w:r>
      <w:r>
        <w:rPr>
          <w:rStyle w:val="af9"/>
          <w:rFonts w:ascii="Sylfaen" w:hAnsi="Sylfaen"/>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հսկողության ծառայություն</w:t>
      </w:r>
    </w:p>
    <w:p w:rsidR="00533444" w:rsidRDefault="00533444">
      <w:pPr>
        <w:pStyle w:val="a"/>
        <w:ind w:firstLine="567"/>
        <w:jc w:val="center"/>
        <w:rPr>
          <w:rFonts w:ascii="Sylfaen" w:hAnsi="Sylfaen"/>
          <w:b/>
          <w:sz w:val="18"/>
        </w:rPr>
      </w:pPr>
    </w:p>
    <w:tbl>
      <w:tblPr>
        <w:tblStyle w:val="aff2"/>
        <w:tblW w:w="0" w:type="auto"/>
        <w:jc w:val="center"/>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4924"/>
        <w:gridCol w:w="1710"/>
        <w:gridCol w:w="1830"/>
      </w:tblGrid>
      <w:tr w:rsidR="00533444">
        <w:trPr>
          <w:jc w:val="center"/>
        </w:trPr>
        <w:tc>
          <w:tcPr>
            <w:tcW w:w="540"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N ը/կ</w:t>
            </w:r>
          </w:p>
        </w:tc>
        <w:tc>
          <w:tcPr>
            <w:tcW w:w="4924"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Կապալառուիկողմիցկատարվելիքաշխատանքներիառանձինտեսակների</w:t>
            </w:r>
          </w:p>
          <w:p w:rsidR="00533444" w:rsidRDefault="009D0B4B">
            <w:pPr>
              <w:pStyle w:val="a"/>
              <w:jc w:val="center"/>
              <w:rPr>
                <w:rFonts w:ascii="Sylfaen" w:hAnsi="Sylfaen"/>
                <w:sz w:val="20"/>
              </w:rPr>
            </w:pPr>
            <w:r>
              <w:rPr>
                <w:rStyle w:val="af9"/>
                <w:rFonts w:ascii="Sylfaen" w:hAnsi="Sylfaen"/>
                <w:sz w:val="20"/>
              </w:rPr>
              <w:t>անվանումներ</w:t>
            </w:r>
          </w:p>
        </w:tc>
        <w:tc>
          <w:tcPr>
            <w:tcW w:w="354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Աշխատանքների կատարման ժամկետը**</w:t>
            </w:r>
          </w:p>
        </w:tc>
      </w:tr>
      <w:tr w:rsidR="00533444">
        <w:trPr>
          <w:trHeight w:val="586"/>
          <w:jc w:val="center"/>
        </w:trPr>
        <w:tc>
          <w:tcPr>
            <w:tcW w:w="540"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533444">
            <w:pPr>
              <w:pStyle w:val="a"/>
              <w:jc w:val="both"/>
              <w:rPr>
                <w:rFonts w:ascii="Sylfaen" w:hAnsi="Sylfaen"/>
                <w:sz w:val="20"/>
              </w:rPr>
            </w:pPr>
          </w:p>
        </w:tc>
        <w:tc>
          <w:tcPr>
            <w:tcW w:w="4924"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rsidR="00533444" w:rsidRDefault="00533444">
            <w:pPr>
              <w:pStyle w:val="a"/>
              <w:rPr>
                <w:rFonts w:ascii="Sylfaen" w:hAnsi="Sylfaen"/>
                <w:sz w:val="20"/>
              </w:rPr>
            </w:pPr>
          </w:p>
        </w:tc>
        <w:tc>
          <w:tcPr>
            <w:tcW w:w="171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Սկիզբը</w:t>
            </w:r>
          </w:p>
        </w:tc>
        <w:tc>
          <w:tcPr>
            <w:tcW w:w="183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Ավարտը</w:t>
            </w:r>
          </w:p>
        </w:tc>
      </w:tr>
      <w:tr w:rsidR="00533444">
        <w:trPr>
          <w:trHeight w:val="586"/>
          <w:jc w:val="center"/>
        </w:trPr>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sz w:val="20"/>
              </w:rPr>
            </w:pPr>
            <w:r>
              <w:rPr>
                <w:rStyle w:val="af9"/>
                <w:rFonts w:ascii="Sylfaen" w:hAnsi="Sylfaen"/>
                <w:sz w:val="20"/>
              </w:rPr>
              <w:t>1</w:t>
            </w:r>
          </w:p>
        </w:tc>
        <w:tc>
          <w:tcPr>
            <w:tcW w:w="4924"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33444" w:rsidRDefault="009D0B4B">
            <w:pPr>
              <w:pStyle w:val="a"/>
              <w:jc w:val="center"/>
              <w:rPr>
                <w:rFonts w:ascii="Sylfaen" w:hAnsi="Sylfaen"/>
                <w:sz w:val="20"/>
              </w:rPr>
            </w:pPr>
            <w:r>
              <w:rPr>
                <w:rFonts w:ascii="Sylfaen" w:hAnsi="Sylfaen"/>
              </w:rPr>
              <w:t xml:space="preserve">Եղեգնավան համայնքի </w:t>
            </w:r>
            <w:r>
              <w:rPr>
                <w:rStyle w:val="af9"/>
                <w:rFonts w:ascii="Sylfaen" w:hAnsi="Sylfaen"/>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հսկողության ծառայություն</w:t>
            </w:r>
          </w:p>
        </w:tc>
        <w:tc>
          <w:tcPr>
            <w:tcW w:w="17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533444" w:rsidRDefault="00533444">
            <w:pPr>
              <w:pStyle w:val="23"/>
              <w:spacing w:line="240" w:lineRule="auto"/>
              <w:ind w:firstLine="0"/>
              <w:jc w:val="center"/>
              <w:rPr>
                <w:rFonts w:ascii="Sylfaen" w:hAnsi="Sylfaen"/>
                <w:b/>
                <w:i/>
              </w:rPr>
            </w:pPr>
          </w:p>
          <w:p w:rsidR="00533444" w:rsidRDefault="00533444">
            <w:pPr>
              <w:pStyle w:val="23"/>
              <w:spacing w:line="240" w:lineRule="auto"/>
              <w:ind w:firstLine="0"/>
              <w:jc w:val="center"/>
              <w:rPr>
                <w:rFonts w:ascii="Sylfaen" w:hAnsi="Sylfaen"/>
                <w:b/>
                <w:i/>
              </w:rPr>
            </w:pPr>
          </w:p>
          <w:p w:rsidR="00533444" w:rsidRDefault="009D0B4B">
            <w:pPr>
              <w:pStyle w:val="23"/>
              <w:spacing w:line="240" w:lineRule="auto"/>
              <w:ind w:firstLine="0"/>
              <w:jc w:val="center"/>
              <w:rPr>
                <w:rFonts w:ascii="Sylfaen" w:hAnsi="Sylfaen"/>
                <w:b/>
                <w:i/>
              </w:rPr>
            </w:pPr>
            <w:r>
              <w:rPr>
                <w:rFonts w:ascii="Sylfaen" w:hAnsi="Sylfaen"/>
                <w:b/>
                <w:i/>
              </w:rPr>
              <w:t>Շին աշխատանք-</w:t>
            </w:r>
          </w:p>
          <w:p w:rsidR="00533444" w:rsidRDefault="009D0B4B">
            <w:pPr>
              <w:pStyle w:val="23"/>
              <w:spacing w:line="240" w:lineRule="auto"/>
              <w:ind w:firstLine="0"/>
              <w:jc w:val="center"/>
              <w:rPr>
                <w:rFonts w:ascii="Sylfaen" w:hAnsi="Sylfaen"/>
                <w:b/>
                <w:i/>
              </w:rPr>
            </w:pPr>
            <w:r>
              <w:rPr>
                <w:rFonts w:ascii="Sylfaen" w:hAnsi="Sylfaen"/>
                <w:b/>
                <w:i/>
              </w:rPr>
              <w:t>ները սկսելու պահից</w:t>
            </w:r>
          </w:p>
        </w:tc>
        <w:tc>
          <w:tcPr>
            <w:tcW w:w="183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23"/>
              <w:spacing w:line="240" w:lineRule="auto"/>
              <w:ind w:firstLine="0"/>
              <w:jc w:val="center"/>
              <w:rPr>
                <w:rStyle w:val="af9"/>
                <w:rFonts w:ascii="Sylfaen" w:hAnsi="Sylfaen"/>
                <w:b/>
              </w:rPr>
            </w:pPr>
            <w:r>
              <w:rPr>
                <w:rStyle w:val="af9"/>
                <w:rFonts w:ascii="Sylfaen" w:hAnsi="Sylfaen"/>
                <w:b/>
              </w:rPr>
              <w:t>մինչև շին. աշխատանք-</w:t>
            </w:r>
          </w:p>
          <w:p w:rsidR="00533444" w:rsidRDefault="009D0B4B">
            <w:pPr>
              <w:pStyle w:val="23"/>
              <w:spacing w:line="240" w:lineRule="auto"/>
              <w:ind w:firstLine="0"/>
              <w:jc w:val="center"/>
              <w:rPr>
                <w:rFonts w:ascii="Sylfaen" w:hAnsi="Sylfaen"/>
                <w:b/>
                <w:i/>
              </w:rPr>
            </w:pPr>
            <w:r>
              <w:rPr>
                <w:rStyle w:val="af9"/>
                <w:rFonts w:ascii="Sylfaen" w:hAnsi="Sylfaen"/>
                <w:b/>
              </w:rPr>
              <w:t>ն</w:t>
            </w:r>
            <w:r>
              <w:rPr>
                <w:rStyle w:val="af9"/>
                <w:rFonts w:ascii="Sylfaen" w:hAnsi="Sylfaen"/>
                <w:b/>
              </w:rPr>
              <w:t>երի ողջ ծավալով կատարումը</w:t>
            </w:r>
          </w:p>
        </w:tc>
      </w:tr>
      <w:tr w:rsidR="00533444">
        <w:trPr>
          <w:trHeight w:val="586"/>
          <w:jc w:val="center"/>
        </w:trPr>
        <w:tc>
          <w:tcPr>
            <w:tcW w:w="5464"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9D0B4B">
            <w:pPr>
              <w:pStyle w:val="a"/>
              <w:jc w:val="center"/>
              <w:rPr>
                <w:rFonts w:ascii="Sylfaen" w:hAnsi="Sylfaen"/>
                <w:b/>
                <w:sz w:val="20"/>
              </w:rPr>
            </w:pPr>
            <w:r>
              <w:rPr>
                <w:rStyle w:val="af9"/>
                <w:rFonts w:ascii="Sylfaen" w:hAnsi="Sylfaen"/>
                <w:b/>
                <w:sz w:val="20"/>
              </w:rPr>
              <w:t>ԸՆԴԱՄԵՆԸ</w:t>
            </w:r>
          </w:p>
        </w:tc>
        <w:tc>
          <w:tcPr>
            <w:tcW w:w="171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533444">
            <w:pPr>
              <w:pStyle w:val="a"/>
              <w:jc w:val="center"/>
              <w:rPr>
                <w:rFonts w:ascii="Sylfaen" w:hAnsi="Sylfaen"/>
                <w:b/>
                <w:sz w:val="20"/>
              </w:rPr>
            </w:pPr>
          </w:p>
        </w:tc>
        <w:tc>
          <w:tcPr>
            <w:tcW w:w="183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533444" w:rsidRDefault="00533444">
            <w:pPr>
              <w:pStyle w:val="a"/>
              <w:jc w:val="center"/>
              <w:rPr>
                <w:rFonts w:ascii="Sylfaen" w:hAnsi="Sylfaen"/>
                <w:b/>
                <w:sz w:val="20"/>
              </w:rPr>
            </w:pPr>
          </w:p>
        </w:tc>
      </w:tr>
    </w:tbl>
    <w:p w:rsidR="00533444" w:rsidRDefault="00533444">
      <w:pPr>
        <w:pStyle w:val="a"/>
        <w:keepNext/>
        <w:jc w:val="both"/>
        <w:outlineLvl w:val="3"/>
        <w:rPr>
          <w:rFonts w:ascii="Sylfaen" w:hAnsi="Sylfaen"/>
          <w:i/>
          <w:sz w:val="32"/>
        </w:rPr>
      </w:pPr>
    </w:p>
    <w:p w:rsidR="00533444" w:rsidRDefault="00533444">
      <w:pPr>
        <w:pStyle w:val="a"/>
        <w:keepNext/>
        <w:jc w:val="both"/>
        <w:outlineLvl w:val="3"/>
        <w:rPr>
          <w:rFonts w:ascii="Sylfaen" w:hAnsi="Sylfaen"/>
          <w:i/>
          <w:sz w:val="32"/>
        </w:rPr>
      </w:pPr>
    </w:p>
    <w:tbl>
      <w:tblPr>
        <w:tblStyle w:val="aff2"/>
        <w:tblW w:w="9639" w:type="dxa"/>
        <w:jc w:val="center"/>
        <w:tblInd w:w="409" w:type="dxa"/>
        <w:tblLayout w:type="fixed"/>
        <w:tblLook w:val="04A0"/>
      </w:tblPr>
      <w:tblGrid>
        <w:gridCol w:w="4536"/>
        <w:gridCol w:w="760"/>
        <w:gridCol w:w="4343"/>
      </w:tblGrid>
      <w:tr w:rsidR="00533444">
        <w:trPr>
          <w:jc w:val="center"/>
        </w:trPr>
        <w:tc>
          <w:tcPr>
            <w:tcW w:w="4536" w:type="dxa"/>
            <w:tcMar>
              <w:left w:w="108" w:type="dxa"/>
              <w:right w:w="108" w:type="dxa"/>
            </w:tcMar>
          </w:tcPr>
          <w:p w:rsidR="00533444" w:rsidRDefault="009D0B4B">
            <w:pPr>
              <w:pStyle w:val="a"/>
              <w:spacing w:line="360" w:lineRule="auto"/>
              <w:jc w:val="center"/>
              <w:rPr>
                <w:rFonts w:ascii="Sylfaen" w:hAnsi="Sylfaen"/>
                <w:b/>
              </w:rPr>
            </w:pPr>
            <w:r>
              <w:rPr>
                <w:rStyle w:val="af9"/>
                <w:rFonts w:ascii="Sylfaen" w:hAnsi="Sylfaen"/>
                <w:b/>
              </w:rPr>
              <w:t>ՊԱՏՎԻՐԱՏՈՒ</w:t>
            </w:r>
          </w:p>
          <w:p w:rsidR="00533444" w:rsidRDefault="009D0B4B">
            <w:pPr>
              <w:pStyle w:val="a"/>
              <w:ind w:firstLine="709"/>
              <w:jc w:val="both"/>
              <w:rPr>
                <w:rFonts w:ascii="Sylfaen" w:hAnsi="Sylfaen"/>
                <w:b/>
                <w:sz w:val="20"/>
              </w:rPr>
            </w:pPr>
            <w:r>
              <w:rPr>
                <w:rStyle w:val="af9"/>
                <w:rFonts w:ascii="Sylfaen" w:hAnsi="Sylfaen"/>
                <w:b/>
                <w:sz w:val="20"/>
              </w:rPr>
              <w:t>Եղեգնավանի համայնքապետարան</w:t>
            </w:r>
          </w:p>
          <w:p w:rsidR="00533444" w:rsidRDefault="009D0B4B">
            <w:pPr>
              <w:pStyle w:val="a"/>
              <w:ind w:firstLine="709"/>
              <w:jc w:val="both"/>
              <w:rPr>
                <w:rFonts w:ascii="Sylfaen" w:hAnsi="Sylfaen"/>
                <w:b/>
                <w:sz w:val="20"/>
              </w:rPr>
            </w:pPr>
            <w:r>
              <w:rPr>
                <w:rStyle w:val="af9"/>
                <w:rFonts w:ascii="Sylfaen" w:hAnsi="Sylfaen"/>
                <w:b/>
                <w:sz w:val="20"/>
              </w:rPr>
              <w:t>գ. Եղեգնավան Խանջյան 20</w:t>
            </w:r>
          </w:p>
          <w:p w:rsidR="00533444" w:rsidRDefault="009D0B4B">
            <w:pPr>
              <w:pStyle w:val="a"/>
              <w:ind w:firstLine="709"/>
              <w:jc w:val="both"/>
              <w:rPr>
                <w:rFonts w:ascii="Sylfaen" w:hAnsi="Sylfaen"/>
                <w:b/>
                <w:sz w:val="20"/>
              </w:rPr>
            </w:pPr>
            <w:r>
              <w:rPr>
                <w:rStyle w:val="af9"/>
                <w:rFonts w:ascii="Sylfaen" w:hAnsi="Sylfaen"/>
                <w:b/>
                <w:sz w:val="20"/>
              </w:rPr>
              <w:t>ՀՎՀՀ  04101098</w:t>
            </w:r>
          </w:p>
          <w:p w:rsidR="00533444" w:rsidRDefault="009D0B4B">
            <w:pPr>
              <w:pStyle w:val="a"/>
              <w:ind w:firstLine="709"/>
              <w:jc w:val="both"/>
              <w:rPr>
                <w:rFonts w:ascii="Sylfaen" w:hAnsi="Sylfaen"/>
                <w:b/>
                <w:i/>
                <w:sz w:val="20"/>
              </w:rPr>
            </w:pPr>
            <w:r>
              <w:rPr>
                <w:rStyle w:val="af9"/>
                <w:rFonts w:ascii="Sylfaen" w:hAnsi="Sylfaen"/>
                <w:b/>
                <w:sz w:val="20"/>
              </w:rPr>
              <w:t>Հ/Հ 900422000035</w:t>
            </w:r>
          </w:p>
          <w:p w:rsidR="00533444" w:rsidRDefault="009D0B4B">
            <w:pPr>
              <w:pStyle w:val="a"/>
              <w:rPr>
                <w:rFonts w:ascii="Sylfaen" w:hAnsi="Sylfaen"/>
                <w:sz w:val="20"/>
              </w:rPr>
            </w:pPr>
            <w:r>
              <w:rPr>
                <w:rStyle w:val="af9"/>
                <w:rFonts w:ascii="Sylfaen" w:hAnsi="Sylfaen"/>
                <w:b/>
                <w:sz w:val="20"/>
              </w:rPr>
              <w:t xml:space="preserve">                 ՀՀՖՆ ԳՎ</w:t>
            </w:r>
          </w:p>
          <w:p w:rsidR="00533444" w:rsidRDefault="009D0B4B">
            <w:pPr>
              <w:pStyle w:val="a"/>
              <w:ind w:firstLine="709"/>
              <w:jc w:val="both"/>
              <w:rPr>
                <w:rFonts w:ascii="Sylfaen" w:hAnsi="Sylfaen"/>
                <w:b/>
                <w:sz w:val="20"/>
              </w:rPr>
            </w:pPr>
            <w:r>
              <w:rPr>
                <w:rStyle w:val="af9"/>
                <w:rFonts w:ascii="Sylfaen" w:hAnsi="Sylfaen"/>
                <w:b/>
                <w:sz w:val="20"/>
              </w:rPr>
              <w:t>Համայնքիղեկավար</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            Հ.Ղազարյան</w:t>
            </w:r>
          </w:p>
          <w:p w:rsidR="00533444" w:rsidRDefault="00533444">
            <w:pPr>
              <w:pStyle w:val="a"/>
              <w:ind w:firstLine="709"/>
              <w:jc w:val="both"/>
              <w:rPr>
                <w:rFonts w:ascii="Sylfaen" w:hAnsi="Sylfaen"/>
                <w:b/>
                <w:sz w:val="20"/>
              </w:rPr>
            </w:pP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(ստորագրություն)</w:t>
            </w:r>
          </w:p>
          <w:p w:rsidR="00533444" w:rsidRDefault="009D0B4B">
            <w:pPr>
              <w:pStyle w:val="a"/>
              <w:jc w:val="center"/>
              <w:rPr>
                <w:rFonts w:ascii="Sylfaen" w:hAnsi="Sylfaen"/>
                <w:sz w:val="22"/>
              </w:rPr>
            </w:pPr>
            <w:r>
              <w:rPr>
                <w:rStyle w:val="af9"/>
                <w:rFonts w:ascii="Sylfaen" w:hAnsi="Sylfaen"/>
                <w:b/>
                <w:sz w:val="20"/>
              </w:rPr>
              <w:t>Կ.Տ</w:t>
            </w:r>
          </w:p>
          <w:p w:rsidR="00533444" w:rsidRDefault="00533444">
            <w:pPr>
              <w:pStyle w:val="a"/>
              <w:jc w:val="center"/>
              <w:rPr>
                <w:rFonts w:ascii="Sylfaen" w:hAnsi="Sylfaen"/>
                <w:sz w:val="18"/>
              </w:rPr>
            </w:pPr>
          </w:p>
        </w:tc>
        <w:tc>
          <w:tcPr>
            <w:tcW w:w="760" w:type="dxa"/>
            <w:tcMar>
              <w:left w:w="108" w:type="dxa"/>
              <w:right w:w="108" w:type="dxa"/>
            </w:tcMar>
          </w:tcPr>
          <w:p w:rsidR="00533444" w:rsidRDefault="00533444">
            <w:pPr>
              <w:pStyle w:val="a"/>
              <w:spacing w:line="360" w:lineRule="auto"/>
              <w:jc w:val="center"/>
              <w:rPr>
                <w:rFonts w:ascii="Sylfaen" w:hAnsi="Sylfaen"/>
              </w:rPr>
            </w:pPr>
          </w:p>
        </w:tc>
        <w:tc>
          <w:tcPr>
            <w:tcW w:w="4343" w:type="dxa"/>
            <w:tcMar>
              <w:left w:w="108" w:type="dxa"/>
              <w:right w:w="108" w:type="dxa"/>
            </w:tcMar>
          </w:tcPr>
          <w:p w:rsidR="00533444" w:rsidRDefault="009D0B4B">
            <w:pPr>
              <w:pStyle w:val="a"/>
              <w:spacing w:line="360" w:lineRule="auto"/>
              <w:jc w:val="center"/>
              <w:rPr>
                <w:rFonts w:ascii="Sylfaen" w:hAnsi="Sylfaen"/>
                <w:b/>
              </w:rPr>
            </w:pPr>
            <w:r>
              <w:rPr>
                <w:rStyle w:val="af9"/>
                <w:rFonts w:ascii="Sylfaen" w:hAnsi="Sylfaen"/>
                <w:b/>
              </w:rPr>
              <w:t>ԿԱՊԱԼԱՌՈՒ</w:t>
            </w:r>
          </w:p>
          <w:p w:rsidR="00533444" w:rsidRDefault="00533444">
            <w:pPr>
              <w:pStyle w:val="a"/>
              <w:jc w:val="center"/>
              <w:rPr>
                <w:rFonts w:ascii="Sylfaen" w:hAnsi="Sylfaen"/>
              </w:rPr>
            </w:pPr>
          </w:p>
          <w:p w:rsidR="00533444" w:rsidRDefault="00533444">
            <w:pPr>
              <w:pStyle w:val="a"/>
              <w:jc w:val="center"/>
              <w:rPr>
                <w:rFonts w:ascii="Sylfaen" w:hAnsi="Sylfaen"/>
              </w:rPr>
            </w:pPr>
          </w:p>
          <w:p w:rsidR="00533444" w:rsidRDefault="009D0B4B">
            <w:pPr>
              <w:pStyle w:val="a"/>
              <w:jc w:val="center"/>
              <w:rPr>
                <w:rFonts w:ascii="Sylfaen" w:hAnsi="Sylfaen"/>
              </w:rPr>
            </w:pPr>
            <w:r>
              <w:rPr>
                <w:rStyle w:val="af9"/>
                <w:rFonts w:ascii="Sylfaen" w:hAnsi="Sylfaen"/>
              </w:rPr>
              <w:t>---------------------------------</w:t>
            </w:r>
          </w:p>
          <w:p w:rsidR="00533444" w:rsidRDefault="009D0B4B">
            <w:pPr>
              <w:pStyle w:val="a"/>
              <w:jc w:val="center"/>
              <w:rPr>
                <w:rFonts w:ascii="Sylfaen" w:hAnsi="Sylfaen"/>
                <w:sz w:val="18"/>
              </w:rPr>
            </w:pPr>
            <w:r>
              <w:rPr>
                <w:rStyle w:val="af9"/>
                <w:rFonts w:ascii="Sylfaen" w:hAnsi="Sylfaen"/>
                <w:sz w:val="18"/>
              </w:rPr>
              <w:t>/ստորագրություն/</w:t>
            </w:r>
          </w:p>
          <w:p w:rsidR="00533444" w:rsidRDefault="009D0B4B">
            <w:pPr>
              <w:pStyle w:val="a"/>
              <w:jc w:val="center"/>
              <w:rPr>
                <w:rFonts w:ascii="Sylfaen" w:hAnsi="Sylfaen"/>
                <w:sz w:val="22"/>
              </w:rPr>
            </w:pPr>
            <w:r>
              <w:rPr>
                <w:rStyle w:val="af9"/>
                <w:rFonts w:ascii="Sylfaen" w:hAnsi="Sylfaen"/>
                <w:sz w:val="18"/>
              </w:rPr>
              <w:t>Կ.Տ</w:t>
            </w:r>
          </w:p>
        </w:tc>
      </w:tr>
    </w:tbl>
    <w:p w:rsidR="00533444" w:rsidRDefault="00533444">
      <w:pPr>
        <w:pStyle w:val="a"/>
        <w:jc w:val="both"/>
        <w:rPr>
          <w:rFonts w:ascii="Sylfaen" w:hAnsi="Sylfaen"/>
        </w:rPr>
      </w:pPr>
    </w:p>
    <w:p w:rsidR="00533444" w:rsidRDefault="00533444">
      <w:pPr>
        <w:pStyle w:val="a"/>
        <w:tabs>
          <w:tab w:val="left" w:pos="8789"/>
        </w:tabs>
        <w:jc w:val="both"/>
        <w:rPr>
          <w:rFonts w:ascii="Sylfaen" w:hAnsi="Sylfaen"/>
        </w:rPr>
      </w:pPr>
    </w:p>
    <w:p w:rsidR="00533444" w:rsidRDefault="00533444">
      <w:pPr>
        <w:pStyle w:val="a"/>
        <w:tabs>
          <w:tab w:val="left" w:pos="1080"/>
        </w:tabs>
        <w:ind w:right="-7" w:firstLine="567"/>
        <w:jc w:val="both"/>
        <w:rPr>
          <w:rFonts w:ascii="Sylfaen" w:hAnsi="Sylfaen"/>
        </w:rPr>
      </w:pPr>
    </w:p>
    <w:p w:rsidR="00533444" w:rsidRDefault="00533444">
      <w:pPr>
        <w:pStyle w:val="a"/>
        <w:rPr>
          <w:rFonts w:ascii="Sylfaen" w:hAnsi="Sylfaen"/>
        </w:rPr>
      </w:pPr>
    </w:p>
    <w:p w:rsidR="00533444" w:rsidRDefault="00533444">
      <w:pPr>
        <w:pStyle w:val="a"/>
        <w:rPr>
          <w:rFonts w:ascii="Sylfaen" w:hAnsi="Sylfaen"/>
        </w:rPr>
      </w:pPr>
    </w:p>
    <w:p w:rsidR="00533444" w:rsidRDefault="009D0B4B">
      <w:pPr>
        <w:pStyle w:val="a"/>
        <w:jc w:val="both"/>
        <w:rPr>
          <w:rFonts w:ascii="Sylfaen" w:hAnsi="Sylfaen"/>
          <w:i/>
          <w:sz w:val="18"/>
        </w:rPr>
      </w:pPr>
      <w:r>
        <w:rPr>
          <w:rStyle w:val="af9"/>
          <w:rFonts w:ascii="Sylfaen" w:hAnsi="Sylfaen"/>
          <w:i/>
          <w:sz w:val="18"/>
        </w:rPr>
        <w:t>** Եթե պայմանագիրը կնքվում է  "Գնումների մասին" ՀՀ օրենքի 15-րդ հոդվածի 6-րդ մասի հիման վրա, ապա &lt;&lt;Սկիզբը&gt;&gt;</w:t>
      </w:r>
      <w:r>
        <w:rPr>
          <w:rStyle w:val="af9"/>
          <w:rFonts w:ascii="Sylfaen" w:hAnsi="Sylfaen"/>
          <w:i/>
          <w:sz w:val="18"/>
        </w:rPr>
        <w:t xml:space="preserve"> սյունակում ժամկետի սկիզբը նշվում է ֆինանսական միջոցներ նախատեսվելու դեպքում կողմերի միջև կնքվող համաձայնագրի ուժի մեջ մտնելու օրը:</w:t>
      </w:r>
    </w:p>
    <w:p w:rsidR="00533444" w:rsidRDefault="00533444">
      <w:pPr>
        <w:pStyle w:val="a"/>
        <w:rPr>
          <w:rFonts w:ascii="Sylfaen" w:hAnsi="Sylfaen"/>
        </w:rPr>
      </w:pPr>
    </w:p>
    <w:p w:rsidR="00533444" w:rsidRDefault="00533444">
      <w:pPr>
        <w:pStyle w:val="a"/>
        <w:rPr>
          <w:rFonts w:ascii="Sylfaen" w:hAnsi="Sylfaen"/>
        </w:rPr>
      </w:pPr>
    </w:p>
    <w:p w:rsidR="00533444" w:rsidRDefault="009D0B4B">
      <w:pPr>
        <w:pStyle w:val="a"/>
        <w:ind w:firstLine="567"/>
        <w:jc w:val="right"/>
        <w:rPr>
          <w:rFonts w:ascii="Sylfaen" w:hAnsi="Sylfaen"/>
          <w:i/>
        </w:rPr>
      </w:pPr>
      <w:r>
        <w:rPr>
          <w:rStyle w:val="af9"/>
          <w:rFonts w:ascii="Sylfaen" w:hAnsi="Sylfaen"/>
          <w:i/>
        </w:rPr>
        <w:lastRenderedPageBreak/>
        <w:br w:type="page"/>
      </w:r>
    </w:p>
    <w:p w:rsidR="00533444" w:rsidRDefault="009D0B4B">
      <w:pPr>
        <w:pStyle w:val="a"/>
        <w:ind w:firstLine="567"/>
        <w:jc w:val="right"/>
        <w:rPr>
          <w:rFonts w:ascii="Sylfaen" w:hAnsi="Sylfaen"/>
          <w:i/>
          <w:sz w:val="20"/>
        </w:rPr>
      </w:pPr>
      <w:r>
        <w:rPr>
          <w:rStyle w:val="af9"/>
          <w:rFonts w:ascii="Sylfaen" w:hAnsi="Sylfaen"/>
          <w:i/>
          <w:sz w:val="20"/>
        </w:rPr>
        <w:lastRenderedPageBreak/>
        <w:t>Հավելված N 3</w:t>
      </w:r>
    </w:p>
    <w:p w:rsidR="00533444" w:rsidRDefault="009D0B4B">
      <w:pPr>
        <w:pStyle w:val="a"/>
        <w:ind w:firstLine="567"/>
        <w:jc w:val="right"/>
        <w:rPr>
          <w:rFonts w:ascii="Sylfaen" w:hAnsi="Sylfaen"/>
          <w:i/>
          <w:sz w:val="20"/>
        </w:rPr>
      </w:pPr>
      <w:r>
        <w:rPr>
          <w:rStyle w:val="af9"/>
          <w:rFonts w:ascii="Sylfaen" w:hAnsi="Sylfaen"/>
          <w:i/>
          <w:sz w:val="20"/>
        </w:rPr>
        <w:t>«         »              20  թ. կնքված</w:t>
      </w:r>
    </w:p>
    <w:p w:rsidR="00533444" w:rsidRDefault="009D0B4B">
      <w:pPr>
        <w:pStyle w:val="a"/>
        <w:ind w:firstLine="567"/>
        <w:jc w:val="right"/>
        <w:rPr>
          <w:rFonts w:ascii="Sylfaen" w:hAnsi="Sylfaen"/>
          <w:i/>
          <w:sz w:val="20"/>
        </w:rPr>
      </w:pPr>
      <w:r>
        <w:rPr>
          <w:rStyle w:val="af9"/>
          <w:rFonts w:ascii="Sylfaen" w:hAnsi="Sylfaen"/>
          <w:i/>
          <w:sz w:val="20"/>
        </w:rPr>
        <w:t>ծածկագրով պայմանագրի</w:t>
      </w:r>
    </w:p>
    <w:p w:rsidR="00533444" w:rsidRDefault="00533444">
      <w:pPr>
        <w:pStyle w:val="a"/>
        <w:tabs>
          <w:tab w:val="left" w:pos="9540"/>
        </w:tabs>
        <w:rPr>
          <w:rFonts w:ascii="Sylfaen" w:hAnsi="Sylfaen"/>
          <w:sz w:val="20"/>
        </w:rPr>
      </w:pPr>
    </w:p>
    <w:p w:rsidR="00533444" w:rsidRDefault="009D0B4B">
      <w:pPr>
        <w:pStyle w:val="a"/>
        <w:jc w:val="center"/>
        <w:rPr>
          <w:rFonts w:ascii="Sylfaen" w:hAnsi="Sylfaen"/>
          <w:sz w:val="20"/>
        </w:rPr>
      </w:pPr>
      <w:r>
        <w:rPr>
          <w:rStyle w:val="af9"/>
          <w:rFonts w:ascii="Sylfaen" w:hAnsi="Sylfaen"/>
          <w:sz w:val="20"/>
        </w:rPr>
        <w:t>ՎՃԱՐՄԱՆ ԺԱՄԱՆԱԿԱՑՈՒՅՑ*</w:t>
      </w:r>
    </w:p>
    <w:p w:rsidR="00533444" w:rsidRDefault="009D0B4B">
      <w:pPr>
        <w:pStyle w:val="a"/>
        <w:jc w:val="right"/>
        <w:rPr>
          <w:rFonts w:ascii="Sylfaen" w:hAnsi="Sylfaen"/>
          <w:sz w:val="20"/>
        </w:rPr>
      </w:pPr>
      <w:r>
        <w:rPr>
          <w:rStyle w:val="af9"/>
          <w:rFonts w:ascii="Sylfaen" w:hAnsi="Sylfaen"/>
          <w:sz w:val="18"/>
        </w:rPr>
        <w:t>ՀՀդրամ</w:t>
      </w:r>
    </w:p>
    <w:tbl>
      <w:tblPr>
        <w:tblStyle w:val="aff2"/>
        <w:tblW w:w="1119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25"/>
        <w:gridCol w:w="1590"/>
        <w:gridCol w:w="1805"/>
        <w:gridCol w:w="426"/>
        <w:gridCol w:w="425"/>
        <w:gridCol w:w="425"/>
        <w:gridCol w:w="425"/>
        <w:gridCol w:w="426"/>
        <w:gridCol w:w="425"/>
        <w:gridCol w:w="425"/>
        <w:gridCol w:w="567"/>
        <w:gridCol w:w="567"/>
        <w:gridCol w:w="567"/>
        <w:gridCol w:w="567"/>
        <w:gridCol w:w="567"/>
        <w:gridCol w:w="567"/>
      </w:tblGrid>
      <w:tr w:rsidR="00533444">
        <w:tc>
          <w:tcPr>
            <w:tcW w:w="11199"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jc w:val="center"/>
              <w:rPr>
                <w:rFonts w:ascii="Sylfaen" w:hAnsi="Sylfaen"/>
                <w:sz w:val="18"/>
              </w:rPr>
            </w:pPr>
            <w:r>
              <w:rPr>
                <w:rStyle w:val="af9"/>
                <w:rFonts w:ascii="Sylfaen" w:hAnsi="Sylfaen"/>
                <w:sz w:val="18"/>
              </w:rPr>
              <w:t>Աշխատանքի</w:t>
            </w:r>
          </w:p>
        </w:tc>
      </w:tr>
      <w:tr w:rsidR="00533444">
        <w:tc>
          <w:tcPr>
            <w:tcW w:w="1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հրավերով նախատեսված չափաբաժնի համարը</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գնումների պլանով նախատեսված միջանցիկ ծածկագիրը` ըստ ԳՄԱ դասակարգման (CPV)</w:t>
            </w:r>
          </w:p>
        </w:tc>
        <w:tc>
          <w:tcPr>
            <w:tcW w:w="1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անվանումը</w:t>
            </w:r>
          </w:p>
        </w:tc>
        <w:tc>
          <w:tcPr>
            <w:tcW w:w="637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both"/>
              <w:rPr>
                <w:rFonts w:ascii="Sylfaen" w:hAnsi="Sylfaen"/>
                <w:sz w:val="18"/>
              </w:rPr>
            </w:pPr>
            <w:r>
              <w:rPr>
                <w:rStyle w:val="af9"/>
                <w:rFonts w:ascii="Sylfaen" w:hAnsi="Sylfaen"/>
                <w:sz w:val="18"/>
              </w:rPr>
              <w:t>դիմաց վճարումները նախատեսվում է իրականացնել 2020 թ-ին` ըստ ամիսների, այդ թվում**</w:t>
            </w:r>
          </w:p>
        </w:tc>
      </w:tr>
      <w:tr w:rsidR="00533444">
        <w:trPr>
          <w:trHeight w:val="1538"/>
        </w:trPr>
        <w:tc>
          <w:tcPr>
            <w:tcW w:w="1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tc>
        <w:tc>
          <w:tcPr>
            <w:tcW w:w="1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հունվար</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փետրվար</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մարտ</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ապրիլ</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մայիս</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հունիս</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հուլիս</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օգոստոս</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սեպտեմբեր</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հոկտեմբեր</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նոյեմբեր</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left="113" w:right="-7"/>
              <w:jc w:val="center"/>
              <w:rPr>
                <w:rFonts w:ascii="Sylfaen" w:hAnsi="Sylfaen"/>
                <w:sz w:val="18"/>
              </w:rPr>
            </w:pPr>
            <w:r>
              <w:rPr>
                <w:rStyle w:val="af9"/>
                <w:rFonts w:ascii="Sylfaen" w:hAnsi="Sylfaen"/>
                <w:sz w:val="18"/>
              </w:rPr>
              <w:t>դեկտեմբեր</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ind w:right="-1"/>
              <w:jc w:val="center"/>
              <w:rPr>
                <w:rFonts w:ascii="Sylfaen" w:hAnsi="Sylfaen"/>
                <w:sz w:val="18"/>
              </w:rPr>
            </w:pPr>
            <w:r>
              <w:rPr>
                <w:rStyle w:val="af9"/>
                <w:rFonts w:ascii="Sylfaen" w:hAnsi="Sylfaen"/>
                <w:sz w:val="18"/>
              </w:rPr>
              <w:t>Ընդամենը</w:t>
            </w:r>
          </w:p>
          <w:p w:rsidR="00533444" w:rsidRDefault="00533444">
            <w:pPr>
              <w:pStyle w:val="a"/>
              <w:jc w:val="center"/>
              <w:rPr>
                <w:rFonts w:ascii="Sylfaen" w:hAnsi="Sylfaen"/>
                <w:sz w:val="18"/>
              </w:rPr>
            </w:pPr>
          </w:p>
        </w:tc>
      </w:tr>
      <w:tr w:rsidR="00533444">
        <w:trPr>
          <w:trHeight w:val="1538"/>
        </w:trPr>
        <w:tc>
          <w:tcPr>
            <w:tcW w:w="1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jc w:val="center"/>
              <w:rPr>
                <w:rFonts w:ascii="Sylfaen" w:hAnsi="Sylfaen"/>
                <w:sz w:val="20"/>
              </w:rPr>
            </w:pPr>
            <w:r>
              <w:rPr>
                <w:rStyle w:val="af9"/>
                <w:rFonts w:ascii="Sylfaen" w:hAnsi="Sylfaen"/>
                <w:sz w:val="20"/>
              </w:rPr>
              <w:t>1</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jc w:val="center"/>
              <w:rPr>
                <w:rFonts w:ascii="Sylfaen" w:hAnsi="Sylfaen"/>
                <w:color w:val="000000"/>
                <w:sz w:val="20"/>
              </w:rPr>
            </w:pPr>
            <w:r>
              <w:rPr>
                <w:rFonts w:ascii="Sylfaen" w:hAnsi="Sylfaen"/>
                <w:color w:val="000000"/>
                <w:sz w:val="20"/>
              </w:rPr>
              <w:t>71351540</w:t>
            </w:r>
          </w:p>
        </w:tc>
        <w:tc>
          <w:tcPr>
            <w:tcW w:w="1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jc w:val="center"/>
              <w:rPr>
                <w:rFonts w:ascii="Sylfaen" w:hAnsi="Sylfaen"/>
                <w:sz w:val="20"/>
              </w:rPr>
            </w:pPr>
            <w:r>
              <w:rPr>
                <w:rFonts w:ascii="Sylfaen" w:hAnsi="Sylfaen"/>
                <w:sz w:val="16"/>
              </w:rPr>
              <w:t xml:space="preserve">Եղեգնավան համայնքի </w:t>
            </w:r>
            <w:r>
              <w:rPr>
                <w:rStyle w:val="af9"/>
                <w:rFonts w:ascii="Sylfaen" w:hAnsi="Sylfaen"/>
                <w:sz w:val="16"/>
              </w:rPr>
              <w:t>Ֆիդայու, Մ. Մաշտոց, Գ. Նժդեհ, Ազատություն,  Ա.Շիրվանզադե, Պ. Սևակ , Անկախություն փողոցների ասֆալտապատման ու Ա. Խանջյան փողոցի /մասնակի/ ասֆալտապատման աշխատանքների տեխնիկական հսկողության ծառայություն</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rPr>
            </w:pPr>
            <w:r>
              <w:rPr>
                <w:rStyle w:val="af9"/>
                <w:rFonts w:ascii="Sylfaen" w:hAnsi="Sylfaen"/>
                <w:sz w:val="20"/>
              </w:rPr>
              <w:t>... %</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rPr>
            </w:pPr>
            <w:r>
              <w:rPr>
                <w:rStyle w:val="af9"/>
                <w:rFonts w:ascii="Sylfaen" w:hAnsi="Sylfaen"/>
                <w:sz w:val="20"/>
              </w:rPr>
              <w:t>... %</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 %</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 %</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 %</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 %</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0%</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0 %</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0 %</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0 %</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Fonts w:ascii="Sylfaen" w:hAnsi="Sylfaen"/>
                <w:sz w:val="20"/>
              </w:rPr>
            </w:pPr>
          </w:p>
          <w:p w:rsidR="00533444" w:rsidRDefault="009D0B4B">
            <w:pPr>
              <w:pStyle w:val="a"/>
              <w:jc w:val="center"/>
              <w:rPr>
                <w:rFonts w:ascii="Sylfaen" w:hAnsi="Sylfaen"/>
                <w:sz w:val="18"/>
              </w:rPr>
            </w:pPr>
            <w:r>
              <w:rPr>
                <w:rStyle w:val="af9"/>
                <w:rFonts w:ascii="Sylfaen" w:hAnsi="Sylfaen"/>
                <w:sz w:val="20"/>
              </w:rPr>
              <w:t>0 %</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jc w:val="center"/>
              <w:rPr>
                <w:rFonts w:ascii="Sylfaen" w:hAnsi="Sylfaen"/>
                <w:sz w:val="20"/>
              </w:rPr>
            </w:pPr>
          </w:p>
          <w:p w:rsidR="00533444" w:rsidRDefault="00533444">
            <w:pPr>
              <w:pStyle w:val="a"/>
              <w:jc w:val="center"/>
              <w:rPr>
                <w:rStyle w:val="af9"/>
                <w:rFonts w:ascii="Sylfaen" w:hAnsi="Sylfaen"/>
                <w:sz w:val="20"/>
              </w:rPr>
            </w:pPr>
          </w:p>
          <w:p w:rsidR="00533444" w:rsidRDefault="009D0B4B">
            <w:pPr>
              <w:pStyle w:val="a"/>
              <w:jc w:val="center"/>
              <w:rPr>
                <w:rFonts w:ascii="Sylfaen" w:hAnsi="Sylfaen"/>
                <w:b/>
              </w:rPr>
            </w:pPr>
            <w:r>
              <w:rPr>
                <w:rStyle w:val="af9"/>
                <w:rFonts w:ascii="Sylfaen" w:hAnsi="Sylfaen"/>
                <w:sz w:val="20"/>
              </w:rPr>
              <w:t>0 %</w:t>
            </w:r>
          </w:p>
        </w:tc>
      </w:tr>
    </w:tbl>
    <w:p w:rsidR="00533444" w:rsidRDefault="00533444">
      <w:pPr>
        <w:pStyle w:val="a"/>
        <w:rPr>
          <w:rFonts w:ascii="Sylfaen" w:hAnsi="Sylfaen"/>
          <w:i/>
          <w:sz w:val="18"/>
        </w:rPr>
      </w:pPr>
    </w:p>
    <w:p w:rsidR="00533444" w:rsidRDefault="009D0B4B">
      <w:pPr>
        <w:pStyle w:val="a"/>
        <w:jc w:val="both"/>
        <w:rPr>
          <w:rFonts w:ascii="Sylfaen" w:hAnsi="Sylfaen"/>
          <w:i/>
          <w:sz w:val="18"/>
        </w:rPr>
      </w:pPr>
      <w:r>
        <w:rPr>
          <w:rStyle w:val="af9"/>
          <w:rFonts w:ascii="Sylfaen" w:hAnsi="Sylfaen"/>
          <w:i/>
          <w:sz w:val="18"/>
        </w:rPr>
        <w:t xml:space="preserve">* Վճարման ենթակա գումարները ներկայացվում են աճողական կարգով: Եթե պայմանագիրը կնքվում է " Գնումների մասին" ՀՀ օրենքի 15-րդ հոդվածի 6-րդ մասի հիման վրա, ապա սույն ժամանակացույցը լրացվում և կնքվում է ֆինանսական միջոցներ </w:t>
      </w:r>
      <w:r>
        <w:rPr>
          <w:rStyle w:val="af9"/>
          <w:rFonts w:ascii="Sylfaen" w:hAnsi="Sylfaen"/>
          <w:i/>
          <w:sz w:val="18"/>
        </w:rPr>
        <w:t>նախատեսվելու դեպքում կողմերի միջև կնքվող համաձայնագրի հետ միաժամանակ` որպես դրա անբաժանելի մաս:</w:t>
      </w:r>
    </w:p>
    <w:p w:rsidR="00533444" w:rsidRDefault="009D0B4B">
      <w:pPr>
        <w:pStyle w:val="a"/>
        <w:jc w:val="both"/>
        <w:rPr>
          <w:rFonts w:ascii="Sylfaen" w:hAnsi="Sylfaen"/>
          <w:i/>
          <w:sz w:val="18"/>
        </w:rPr>
      </w:pPr>
      <w:r>
        <w:rPr>
          <w:rStyle w:val="af9"/>
          <w:rFonts w:ascii="Sylfaen" w:hAnsi="Sylfaen"/>
          <w:i/>
          <w:sz w:val="18"/>
        </w:rPr>
        <w:t>** հրավերում գումարները նշվում են տոկոսով, իսկ պայմանագիրը կնքելիս տոկոսի փոխարեն նշվում էկ ոնկրետ գումարի  չափ</w:t>
      </w:r>
    </w:p>
    <w:p w:rsidR="00533444" w:rsidRDefault="00533444">
      <w:pPr>
        <w:pStyle w:val="a"/>
        <w:jc w:val="center"/>
        <w:rPr>
          <w:rFonts w:ascii="Sylfaen" w:hAnsi="Sylfaen"/>
          <w:sz w:val="20"/>
        </w:rPr>
      </w:pPr>
    </w:p>
    <w:tbl>
      <w:tblPr>
        <w:tblStyle w:val="aff2"/>
        <w:tblW w:w="9639" w:type="dxa"/>
        <w:jc w:val="center"/>
        <w:tblInd w:w="409" w:type="dxa"/>
        <w:tblLayout w:type="fixed"/>
        <w:tblLook w:val="04A0"/>
      </w:tblPr>
      <w:tblGrid>
        <w:gridCol w:w="4536"/>
        <w:gridCol w:w="760"/>
        <w:gridCol w:w="4343"/>
      </w:tblGrid>
      <w:tr w:rsidR="00533444">
        <w:trPr>
          <w:jc w:val="center"/>
        </w:trPr>
        <w:tc>
          <w:tcPr>
            <w:tcW w:w="4536" w:type="dxa"/>
            <w:tcMar>
              <w:left w:w="108" w:type="dxa"/>
              <w:right w:w="108" w:type="dxa"/>
            </w:tcMar>
          </w:tcPr>
          <w:p w:rsidR="00533444" w:rsidRDefault="009D0B4B">
            <w:pPr>
              <w:pStyle w:val="a"/>
              <w:ind w:firstLine="709"/>
              <w:jc w:val="both"/>
              <w:rPr>
                <w:rFonts w:ascii="Sylfaen" w:hAnsi="Sylfaen"/>
                <w:b/>
                <w:sz w:val="20"/>
              </w:rPr>
            </w:pPr>
            <w:r>
              <w:rPr>
                <w:rStyle w:val="af9"/>
                <w:rFonts w:ascii="Sylfaen" w:hAnsi="Sylfaen"/>
                <w:b/>
                <w:sz w:val="20"/>
              </w:rPr>
              <w:t>Եղեգնավանի համայնքապետարան</w:t>
            </w:r>
          </w:p>
          <w:p w:rsidR="00533444" w:rsidRDefault="009D0B4B">
            <w:pPr>
              <w:pStyle w:val="a"/>
              <w:ind w:firstLine="709"/>
              <w:jc w:val="both"/>
              <w:rPr>
                <w:rFonts w:ascii="Sylfaen" w:hAnsi="Sylfaen"/>
                <w:b/>
                <w:sz w:val="20"/>
              </w:rPr>
            </w:pPr>
            <w:r>
              <w:rPr>
                <w:rStyle w:val="af9"/>
                <w:rFonts w:ascii="Sylfaen" w:hAnsi="Sylfaen"/>
                <w:b/>
                <w:sz w:val="20"/>
              </w:rPr>
              <w:t>գ. Եղեգնավան Խանջյան</w:t>
            </w:r>
            <w:r>
              <w:rPr>
                <w:rStyle w:val="af9"/>
                <w:rFonts w:ascii="Sylfaen" w:hAnsi="Sylfaen"/>
                <w:b/>
                <w:sz w:val="20"/>
              </w:rPr>
              <w:t xml:space="preserve"> 20</w:t>
            </w:r>
          </w:p>
          <w:p w:rsidR="00533444" w:rsidRDefault="009D0B4B">
            <w:pPr>
              <w:pStyle w:val="a"/>
              <w:ind w:firstLine="709"/>
              <w:jc w:val="both"/>
              <w:rPr>
                <w:rFonts w:ascii="Sylfaen" w:hAnsi="Sylfaen"/>
                <w:b/>
                <w:sz w:val="20"/>
              </w:rPr>
            </w:pPr>
            <w:r>
              <w:rPr>
                <w:rStyle w:val="af9"/>
                <w:rFonts w:ascii="Sylfaen" w:hAnsi="Sylfaen"/>
                <w:b/>
                <w:sz w:val="20"/>
              </w:rPr>
              <w:t>ՀՎՀՀ  04101098</w:t>
            </w:r>
          </w:p>
          <w:p w:rsidR="00533444" w:rsidRDefault="009D0B4B">
            <w:pPr>
              <w:pStyle w:val="a"/>
              <w:ind w:firstLine="709"/>
              <w:jc w:val="both"/>
              <w:rPr>
                <w:rFonts w:ascii="Sylfaen" w:hAnsi="Sylfaen"/>
                <w:b/>
                <w:i/>
                <w:sz w:val="20"/>
              </w:rPr>
            </w:pPr>
            <w:r>
              <w:rPr>
                <w:rStyle w:val="af9"/>
                <w:rFonts w:ascii="Sylfaen" w:hAnsi="Sylfaen"/>
                <w:b/>
                <w:sz w:val="20"/>
              </w:rPr>
              <w:t>Հ/Հ 900422000035</w:t>
            </w:r>
          </w:p>
          <w:p w:rsidR="00533444" w:rsidRDefault="009D0B4B">
            <w:pPr>
              <w:pStyle w:val="a"/>
              <w:rPr>
                <w:rFonts w:ascii="Sylfaen" w:hAnsi="Sylfaen"/>
                <w:sz w:val="20"/>
              </w:rPr>
            </w:pPr>
            <w:r>
              <w:rPr>
                <w:rStyle w:val="af9"/>
                <w:rFonts w:ascii="Sylfaen" w:hAnsi="Sylfaen"/>
                <w:b/>
                <w:sz w:val="20"/>
              </w:rPr>
              <w:t xml:space="preserve">                  ՀՀՖՆ ԳՎ</w:t>
            </w:r>
          </w:p>
          <w:p w:rsidR="00533444" w:rsidRDefault="009D0B4B">
            <w:pPr>
              <w:pStyle w:val="a"/>
              <w:ind w:firstLine="709"/>
              <w:jc w:val="both"/>
              <w:rPr>
                <w:rFonts w:ascii="Sylfaen" w:hAnsi="Sylfaen"/>
                <w:b/>
                <w:sz w:val="20"/>
              </w:rPr>
            </w:pPr>
            <w:r>
              <w:rPr>
                <w:rStyle w:val="af9"/>
                <w:rFonts w:ascii="Sylfaen" w:hAnsi="Sylfaen"/>
                <w:b/>
                <w:sz w:val="20"/>
              </w:rPr>
              <w:t>Համայնքի ղեկավար</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 Հ.Ղազարյան</w:t>
            </w:r>
          </w:p>
          <w:p w:rsidR="00533444" w:rsidRDefault="00533444">
            <w:pPr>
              <w:pStyle w:val="a"/>
              <w:ind w:firstLine="709"/>
              <w:jc w:val="both"/>
              <w:rPr>
                <w:rFonts w:ascii="Sylfaen" w:hAnsi="Sylfaen"/>
                <w:b/>
                <w:sz w:val="20"/>
              </w:rPr>
            </w:pPr>
          </w:p>
          <w:p w:rsidR="00533444" w:rsidRDefault="009D0B4B">
            <w:pPr>
              <w:pStyle w:val="a"/>
              <w:ind w:firstLine="709"/>
              <w:jc w:val="both"/>
              <w:rPr>
                <w:rFonts w:ascii="Sylfaen" w:hAnsi="Sylfaen"/>
                <w:b/>
                <w:sz w:val="20"/>
              </w:rPr>
            </w:pPr>
            <w:r>
              <w:rPr>
                <w:rStyle w:val="af9"/>
                <w:rFonts w:ascii="Sylfaen" w:hAnsi="Sylfaen"/>
                <w:b/>
                <w:sz w:val="20"/>
              </w:rPr>
              <w:t>(ստորագրություն)</w:t>
            </w:r>
          </w:p>
          <w:p w:rsidR="00533444" w:rsidRDefault="009D0B4B">
            <w:pPr>
              <w:pStyle w:val="a"/>
              <w:jc w:val="center"/>
              <w:rPr>
                <w:rFonts w:ascii="Sylfaen" w:hAnsi="Sylfaen"/>
                <w:sz w:val="22"/>
              </w:rPr>
            </w:pPr>
            <w:r>
              <w:rPr>
                <w:rStyle w:val="af9"/>
                <w:rFonts w:ascii="Sylfaen" w:hAnsi="Sylfaen"/>
                <w:b/>
                <w:sz w:val="20"/>
              </w:rPr>
              <w:t>Կ.Տ</w:t>
            </w:r>
          </w:p>
          <w:p w:rsidR="00533444" w:rsidRDefault="00533444">
            <w:pPr>
              <w:pStyle w:val="a"/>
              <w:jc w:val="center"/>
              <w:rPr>
                <w:rFonts w:ascii="Sylfaen" w:hAnsi="Sylfaen"/>
                <w:sz w:val="18"/>
              </w:rPr>
            </w:pPr>
          </w:p>
        </w:tc>
        <w:tc>
          <w:tcPr>
            <w:tcW w:w="760" w:type="dxa"/>
            <w:tcMar>
              <w:left w:w="108" w:type="dxa"/>
              <w:right w:w="108" w:type="dxa"/>
            </w:tcMar>
          </w:tcPr>
          <w:p w:rsidR="00533444" w:rsidRDefault="00533444">
            <w:pPr>
              <w:pStyle w:val="a"/>
              <w:spacing w:line="360" w:lineRule="auto"/>
              <w:jc w:val="center"/>
              <w:rPr>
                <w:rFonts w:ascii="Sylfaen" w:hAnsi="Sylfaen"/>
              </w:rPr>
            </w:pPr>
          </w:p>
        </w:tc>
        <w:tc>
          <w:tcPr>
            <w:tcW w:w="4343" w:type="dxa"/>
            <w:tcMar>
              <w:left w:w="108" w:type="dxa"/>
              <w:right w:w="108" w:type="dxa"/>
            </w:tcMar>
          </w:tcPr>
          <w:p w:rsidR="00533444" w:rsidRDefault="009D0B4B">
            <w:pPr>
              <w:pStyle w:val="a"/>
              <w:spacing w:line="360" w:lineRule="auto"/>
              <w:jc w:val="center"/>
              <w:rPr>
                <w:rFonts w:ascii="Sylfaen" w:hAnsi="Sylfaen"/>
                <w:b/>
              </w:rPr>
            </w:pPr>
            <w:r>
              <w:rPr>
                <w:rStyle w:val="af9"/>
                <w:rFonts w:ascii="Sylfaen" w:hAnsi="Sylfaen"/>
                <w:b/>
              </w:rPr>
              <w:t>ԿԱՊԱԼԱՌՈՒ</w:t>
            </w:r>
          </w:p>
          <w:p w:rsidR="00533444" w:rsidRDefault="00533444">
            <w:pPr>
              <w:pStyle w:val="a"/>
              <w:jc w:val="center"/>
              <w:rPr>
                <w:rFonts w:ascii="Sylfaen" w:hAnsi="Sylfaen"/>
              </w:rPr>
            </w:pPr>
          </w:p>
          <w:p w:rsidR="00533444" w:rsidRDefault="00533444">
            <w:pPr>
              <w:pStyle w:val="a"/>
              <w:jc w:val="center"/>
              <w:rPr>
                <w:rFonts w:ascii="Sylfaen" w:hAnsi="Sylfaen"/>
              </w:rPr>
            </w:pPr>
          </w:p>
          <w:p w:rsidR="00533444" w:rsidRDefault="009D0B4B">
            <w:pPr>
              <w:pStyle w:val="a"/>
              <w:jc w:val="center"/>
              <w:rPr>
                <w:rFonts w:ascii="Sylfaen" w:hAnsi="Sylfaen"/>
              </w:rPr>
            </w:pPr>
            <w:r>
              <w:rPr>
                <w:rStyle w:val="af9"/>
                <w:rFonts w:ascii="Sylfaen" w:hAnsi="Sylfaen"/>
              </w:rPr>
              <w:t>---------------------------------</w:t>
            </w:r>
          </w:p>
          <w:p w:rsidR="00533444" w:rsidRDefault="009D0B4B">
            <w:pPr>
              <w:pStyle w:val="a"/>
              <w:jc w:val="center"/>
              <w:rPr>
                <w:rFonts w:ascii="Sylfaen" w:hAnsi="Sylfaen"/>
                <w:sz w:val="18"/>
              </w:rPr>
            </w:pPr>
            <w:r>
              <w:rPr>
                <w:rStyle w:val="af9"/>
                <w:rFonts w:ascii="Sylfaen" w:hAnsi="Sylfaen"/>
                <w:sz w:val="18"/>
              </w:rPr>
              <w:t>/ստորագրություն/</w:t>
            </w:r>
          </w:p>
          <w:p w:rsidR="00533444" w:rsidRDefault="009D0B4B">
            <w:pPr>
              <w:pStyle w:val="a"/>
              <w:jc w:val="center"/>
              <w:rPr>
                <w:rFonts w:ascii="Sylfaen" w:hAnsi="Sylfaen"/>
                <w:sz w:val="22"/>
              </w:rPr>
            </w:pPr>
            <w:r>
              <w:rPr>
                <w:rStyle w:val="af9"/>
                <w:rFonts w:ascii="Sylfaen" w:hAnsi="Sylfaen"/>
                <w:sz w:val="18"/>
              </w:rPr>
              <w:t>Կ.Տ</w:t>
            </w:r>
          </w:p>
        </w:tc>
      </w:tr>
    </w:tbl>
    <w:p w:rsidR="00533444" w:rsidRDefault="00533444">
      <w:pPr>
        <w:pStyle w:val="a"/>
        <w:jc w:val="right"/>
        <w:rPr>
          <w:rFonts w:ascii="Sylfaen" w:hAnsi="Sylfaen"/>
          <w:sz w:val="20"/>
        </w:rPr>
      </w:pPr>
    </w:p>
    <w:p w:rsidR="00533444" w:rsidRDefault="00533444">
      <w:pPr>
        <w:pStyle w:val="a"/>
        <w:rPr>
          <w:rStyle w:val="af9"/>
          <w:rFonts w:ascii="Sylfaen" w:hAnsi="Sylfaen"/>
          <w:b/>
        </w:rPr>
        <w:sectPr w:rsidR="00533444">
          <w:footnotePr>
            <w:pos w:val="beneathText"/>
          </w:footnotePr>
          <w:endnotePr>
            <w:pos w:val="sectEnd"/>
          </w:endnotePr>
          <w:pgSz w:w="11906" w:h="16838" w:code="9"/>
          <w:pgMar w:top="533" w:right="707" w:bottom="720" w:left="663" w:header="561" w:footer="561" w:gutter="0"/>
          <w:cols w:space="720"/>
        </w:sectPr>
      </w:pPr>
    </w:p>
    <w:p w:rsidR="00533444" w:rsidRDefault="009D0B4B">
      <w:pPr>
        <w:pStyle w:val="a"/>
        <w:ind w:firstLine="567"/>
        <w:jc w:val="right"/>
        <w:rPr>
          <w:rFonts w:ascii="Sylfaen" w:hAnsi="Sylfaen"/>
          <w:i/>
          <w:sz w:val="20"/>
        </w:rPr>
      </w:pPr>
      <w:r>
        <w:rPr>
          <w:rStyle w:val="af9"/>
          <w:rFonts w:ascii="Sylfaen" w:hAnsi="Sylfaen"/>
          <w:i/>
          <w:sz w:val="20"/>
        </w:rPr>
        <w:lastRenderedPageBreak/>
        <w:t>Հավելված թիվ 4</w:t>
      </w:r>
    </w:p>
    <w:p w:rsidR="00533444" w:rsidRDefault="009D0B4B">
      <w:pPr>
        <w:pStyle w:val="a"/>
        <w:ind w:firstLine="567"/>
        <w:jc w:val="right"/>
        <w:rPr>
          <w:rFonts w:ascii="Sylfaen" w:hAnsi="Sylfaen"/>
          <w:i/>
          <w:sz w:val="20"/>
        </w:rPr>
      </w:pPr>
      <w:r>
        <w:rPr>
          <w:rStyle w:val="af9"/>
          <w:rFonts w:ascii="Sylfaen" w:hAnsi="Sylfaen"/>
          <w:i/>
          <w:sz w:val="20"/>
        </w:rPr>
        <w:t>«           »                  20   թ.  կնքված</w:t>
      </w:r>
    </w:p>
    <w:p w:rsidR="00533444" w:rsidRDefault="009D0B4B">
      <w:pPr>
        <w:pStyle w:val="a"/>
        <w:jc w:val="right"/>
        <w:rPr>
          <w:rFonts w:ascii="Sylfaen" w:hAnsi="Sylfaen"/>
          <w:i/>
          <w:sz w:val="20"/>
        </w:rPr>
      </w:pPr>
      <w:r>
        <w:rPr>
          <w:rStyle w:val="af9"/>
          <w:rFonts w:ascii="Sylfaen" w:hAnsi="Sylfaen"/>
          <w:i/>
          <w:sz w:val="20"/>
        </w:rPr>
        <w:t>ծածկագրով պայմանագրի</w:t>
      </w:r>
    </w:p>
    <w:p w:rsidR="00533444" w:rsidRDefault="00533444">
      <w:pPr>
        <w:pStyle w:val="a"/>
        <w:ind w:firstLine="567"/>
        <w:jc w:val="right"/>
        <w:rPr>
          <w:rFonts w:ascii="Sylfaen" w:hAnsi="Sylfaen"/>
          <w:i/>
          <w:sz w:val="22"/>
        </w:rPr>
      </w:pPr>
    </w:p>
    <w:p w:rsidR="00533444" w:rsidRDefault="00533444">
      <w:pPr>
        <w:pStyle w:val="a"/>
        <w:ind w:left="-142" w:firstLine="142"/>
        <w:jc w:val="center"/>
        <w:rPr>
          <w:rFonts w:ascii="Sylfaen" w:hAnsi="Sylfaen"/>
          <w:b/>
        </w:rPr>
      </w:pPr>
    </w:p>
    <w:tbl>
      <w:tblPr>
        <w:tblStyle w:val="aff2"/>
        <w:tblW w:w="9750" w:type="dxa"/>
        <w:jc w:val="center"/>
        <w:tblCellSpacing w:w="7" w:type="dxa"/>
        <w:tblCellMar>
          <w:left w:w="0" w:type="dxa"/>
          <w:right w:w="0" w:type="dxa"/>
        </w:tblCellMar>
        <w:tblLook w:val="04A0"/>
      </w:tblPr>
      <w:tblGrid>
        <w:gridCol w:w="4637"/>
        <w:gridCol w:w="5113"/>
      </w:tblGrid>
      <w:tr w:rsidR="00533444">
        <w:trPr>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Պայմանագրի կողմ</w:t>
            </w:r>
          </w:p>
          <w:p w:rsidR="00533444" w:rsidRDefault="009D0B4B">
            <w:pPr>
              <w:pStyle w:val="a"/>
              <w:jc w:val="center"/>
              <w:rPr>
                <w:rFonts w:ascii="Sylfaen" w:hAnsi="Sylfaen"/>
                <w:sz w:val="21"/>
              </w:rPr>
            </w:pPr>
            <w:r>
              <w:rPr>
                <w:rStyle w:val="af9"/>
                <w:rFonts w:ascii="Sylfaen" w:hAnsi="Sylfaen"/>
                <w:sz w:val="21"/>
              </w:rPr>
              <w:t>___________________________</w:t>
            </w:r>
          </w:p>
          <w:p w:rsidR="00533444" w:rsidRDefault="009D0B4B">
            <w:pPr>
              <w:pStyle w:val="a"/>
              <w:jc w:val="center"/>
              <w:rPr>
                <w:rFonts w:ascii="Sylfaen" w:hAnsi="Sylfaen"/>
                <w:sz w:val="21"/>
              </w:rPr>
            </w:pPr>
            <w:r>
              <w:rPr>
                <w:rStyle w:val="af9"/>
                <w:rFonts w:ascii="Sylfaen" w:hAnsi="Sylfaen"/>
                <w:sz w:val="21"/>
              </w:rPr>
              <w:t>___________________________</w:t>
            </w:r>
          </w:p>
          <w:p w:rsidR="00533444" w:rsidRDefault="009D0B4B">
            <w:pPr>
              <w:pStyle w:val="a"/>
              <w:jc w:val="center"/>
              <w:rPr>
                <w:rFonts w:ascii="Sylfaen" w:hAnsi="Sylfaen"/>
                <w:sz w:val="21"/>
              </w:rPr>
            </w:pPr>
            <w:r>
              <w:rPr>
                <w:rStyle w:val="af9"/>
                <w:rFonts w:ascii="Sylfaen" w:hAnsi="Sylfaen"/>
                <w:sz w:val="21"/>
              </w:rPr>
              <w:t>գտնվելու վայրը ______________</w:t>
            </w:r>
          </w:p>
          <w:p w:rsidR="00533444" w:rsidRDefault="009D0B4B">
            <w:pPr>
              <w:pStyle w:val="a"/>
              <w:jc w:val="center"/>
              <w:rPr>
                <w:rFonts w:ascii="Sylfaen" w:hAnsi="Sylfaen"/>
                <w:sz w:val="21"/>
              </w:rPr>
            </w:pPr>
            <w:r>
              <w:rPr>
                <w:rStyle w:val="af9"/>
                <w:rFonts w:ascii="Sylfaen" w:hAnsi="Sylfaen"/>
                <w:sz w:val="21"/>
              </w:rPr>
              <w:t xml:space="preserve">հհ _________________________ </w:t>
            </w:r>
          </w:p>
          <w:p w:rsidR="00533444" w:rsidRDefault="009D0B4B">
            <w:pPr>
              <w:pStyle w:val="a"/>
              <w:jc w:val="center"/>
              <w:rPr>
                <w:rFonts w:ascii="Sylfaen" w:hAnsi="Sylfaen"/>
                <w:sz w:val="21"/>
              </w:rPr>
            </w:pPr>
            <w:r>
              <w:rPr>
                <w:rStyle w:val="af9"/>
                <w:rFonts w:ascii="Sylfaen" w:hAnsi="Sylfaen"/>
                <w:sz w:val="21"/>
              </w:rPr>
              <w:t xml:space="preserve">հվհհ _______________________ </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Պատվիրատու</w:t>
            </w:r>
          </w:p>
          <w:p w:rsidR="00533444" w:rsidRDefault="009D0B4B">
            <w:pPr>
              <w:pStyle w:val="a"/>
              <w:jc w:val="center"/>
              <w:rPr>
                <w:rFonts w:ascii="Sylfaen" w:hAnsi="Sylfaen"/>
                <w:sz w:val="21"/>
              </w:rPr>
            </w:pPr>
            <w:r>
              <w:rPr>
                <w:rStyle w:val="af9"/>
                <w:rFonts w:ascii="Sylfaen" w:hAnsi="Sylfaen"/>
                <w:sz w:val="21"/>
              </w:rPr>
              <w:t>_____________</w:t>
            </w:r>
            <w:r>
              <w:rPr>
                <w:rStyle w:val="af9"/>
                <w:rFonts w:ascii="Sylfaen" w:hAnsi="Sylfaen"/>
                <w:sz w:val="21"/>
              </w:rPr>
              <w:t>________________</w:t>
            </w:r>
          </w:p>
          <w:p w:rsidR="00533444" w:rsidRDefault="009D0B4B">
            <w:pPr>
              <w:pStyle w:val="a"/>
              <w:jc w:val="center"/>
              <w:rPr>
                <w:rFonts w:ascii="Sylfaen" w:hAnsi="Sylfaen"/>
                <w:sz w:val="21"/>
              </w:rPr>
            </w:pPr>
            <w:r>
              <w:rPr>
                <w:rStyle w:val="af9"/>
                <w:rFonts w:ascii="Sylfaen" w:hAnsi="Sylfaen"/>
                <w:sz w:val="21"/>
              </w:rPr>
              <w:t>_____________________________</w:t>
            </w:r>
          </w:p>
          <w:p w:rsidR="00533444" w:rsidRDefault="009D0B4B">
            <w:pPr>
              <w:pStyle w:val="a"/>
              <w:jc w:val="center"/>
              <w:rPr>
                <w:rFonts w:ascii="Sylfaen" w:hAnsi="Sylfaen"/>
                <w:sz w:val="21"/>
              </w:rPr>
            </w:pPr>
            <w:r>
              <w:rPr>
                <w:rStyle w:val="af9"/>
                <w:rFonts w:ascii="Sylfaen" w:hAnsi="Sylfaen"/>
                <w:sz w:val="21"/>
              </w:rPr>
              <w:t>գտնվելու վայրը _________________</w:t>
            </w:r>
          </w:p>
          <w:p w:rsidR="00533444" w:rsidRDefault="009D0B4B">
            <w:pPr>
              <w:pStyle w:val="a"/>
              <w:jc w:val="center"/>
              <w:rPr>
                <w:rFonts w:ascii="Sylfaen" w:hAnsi="Sylfaen"/>
                <w:sz w:val="21"/>
              </w:rPr>
            </w:pPr>
            <w:r>
              <w:rPr>
                <w:rStyle w:val="af9"/>
                <w:rFonts w:ascii="Sylfaen" w:hAnsi="Sylfaen"/>
                <w:sz w:val="21"/>
              </w:rPr>
              <w:t>հհ____________________________</w:t>
            </w:r>
          </w:p>
          <w:p w:rsidR="00533444" w:rsidRDefault="009D0B4B">
            <w:pPr>
              <w:pStyle w:val="a"/>
              <w:jc w:val="center"/>
              <w:rPr>
                <w:rFonts w:ascii="Sylfaen" w:hAnsi="Sylfaen"/>
                <w:sz w:val="21"/>
              </w:rPr>
            </w:pPr>
            <w:r>
              <w:rPr>
                <w:rStyle w:val="af9"/>
                <w:rFonts w:ascii="Sylfaen" w:hAnsi="Sylfaen"/>
                <w:sz w:val="21"/>
              </w:rPr>
              <w:t>հվհհ___________________________</w:t>
            </w:r>
          </w:p>
        </w:tc>
      </w:tr>
    </w:tbl>
    <w:p w:rsidR="00533444" w:rsidRDefault="009D0B4B">
      <w:pPr>
        <w:pStyle w:val="a"/>
        <w:ind w:firstLine="375"/>
        <w:rPr>
          <w:rFonts w:ascii="Sylfaen" w:hAnsi="Sylfaen"/>
          <w:sz w:val="21"/>
        </w:rPr>
      </w:pPr>
      <w:r>
        <w:rPr>
          <w:rStyle w:val="af9"/>
          <w:rFonts w:ascii="Sylfaen" w:hAnsi="Sylfaen"/>
          <w:sz w:val="21"/>
        </w:rPr>
        <w:t>  </w:t>
      </w:r>
    </w:p>
    <w:p w:rsidR="00533444" w:rsidRDefault="00533444">
      <w:pPr>
        <w:pStyle w:val="a"/>
        <w:ind w:firstLine="375"/>
        <w:rPr>
          <w:rFonts w:ascii="Sylfaen" w:hAnsi="Sylfaen"/>
          <w:sz w:val="15"/>
        </w:rPr>
      </w:pPr>
    </w:p>
    <w:p w:rsidR="00533444" w:rsidRDefault="009D0B4B">
      <w:pPr>
        <w:pStyle w:val="a"/>
        <w:ind w:firstLine="375"/>
        <w:jc w:val="center"/>
        <w:rPr>
          <w:rFonts w:ascii="Sylfaen" w:hAnsi="Sylfaen"/>
          <w:sz w:val="16"/>
        </w:rPr>
      </w:pPr>
      <w:r>
        <w:rPr>
          <w:rStyle w:val="af9"/>
          <w:rFonts w:ascii="Sylfaen" w:hAnsi="Sylfaen"/>
          <w:b/>
          <w:sz w:val="16"/>
        </w:rPr>
        <w:t>ԱՐՁԱՆԱԳՐՈՒԹՅՈՒՆ N</w:t>
      </w:r>
    </w:p>
    <w:p w:rsidR="00533444" w:rsidRDefault="009D0B4B">
      <w:pPr>
        <w:pStyle w:val="a"/>
        <w:ind w:firstLine="375"/>
        <w:jc w:val="center"/>
        <w:rPr>
          <w:rFonts w:ascii="Sylfaen" w:hAnsi="Sylfaen"/>
          <w:b/>
          <w:sz w:val="16"/>
        </w:rPr>
      </w:pPr>
      <w:r>
        <w:rPr>
          <w:rStyle w:val="af9"/>
          <w:rFonts w:ascii="Sylfaen" w:hAnsi="Sylfaen"/>
          <w:b/>
          <w:sz w:val="16"/>
        </w:rPr>
        <w:t>ՊԱՅՄԱՆԱԳՐԻ ԿԱՄ ԴՐԱ ՄԻ ՄԱՍԻ ԿԱՏԱՐՄԱՆ ԱՐԴՅՈՒՆՔՆԵՐԻ</w:t>
      </w:r>
    </w:p>
    <w:p w:rsidR="00533444" w:rsidRDefault="009D0B4B">
      <w:pPr>
        <w:pStyle w:val="a"/>
        <w:ind w:firstLine="375"/>
        <w:jc w:val="center"/>
        <w:rPr>
          <w:rFonts w:ascii="Sylfaen" w:hAnsi="Sylfaen"/>
          <w:sz w:val="16"/>
        </w:rPr>
      </w:pPr>
      <w:r>
        <w:rPr>
          <w:rStyle w:val="af9"/>
          <w:rFonts w:ascii="Sylfaen" w:hAnsi="Sylfaen"/>
          <w:b/>
          <w:sz w:val="16"/>
        </w:rPr>
        <w:t>ՀԱՆՁՆՄԱՆ-ԸՆԴՈՒՆՄԱՆ</w:t>
      </w:r>
    </w:p>
    <w:p w:rsidR="00533444" w:rsidRDefault="00533444">
      <w:pPr>
        <w:pStyle w:val="a1"/>
        <w:spacing w:line="240" w:lineRule="auto"/>
        <w:ind w:firstLine="0"/>
        <w:jc w:val="center"/>
        <w:rPr>
          <w:rFonts w:ascii="Sylfaen" w:hAnsi="Sylfaen"/>
          <w:b/>
          <w:sz w:val="16"/>
        </w:rPr>
      </w:pPr>
    </w:p>
    <w:p w:rsidR="00533444" w:rsidRDefault="009D0B4B">
      <w:pPr>
        <w:pStyle w:val="a1"/>
        <w:spacing w:line="240" w:lineRule="auto"/>
        <w:ind w:firstLine="540"/>
        <w:rPr>
          <w:rFonts w:ascii="Sylfaen" w:hAnsi="Sylfaen"/>
        </w:rPr>
      </w:pPr>
      <w:r>
        <w:rPr>
          <w:rStyle w:val="af9"/>
          <w:rFonts w:ascii="Sylfaen" w:hAnsi="Sylfaen"/>
          <w:sz w:val="21"/>
        </w:rPr>
        <w:t>«      » «              »20    թ.</w:t>
      </w:r>
    </w:p>
    <w:p w:rsidR="00533444" w:rsidRDefault="00533444">
      <w:pPr>
        <w:pStyle w:val="a1"/>
        <w:spacing w:line="240" w:lineRule="auto"/>
        <w:ind w:firstLine="0"/>
        <w:rPr>
          <w:rFonts w:ascii="Sylfaen" w:hAnsi="Sylfaen"/>
        </w:rPr>
      </w:pPr>
    </w:p>
    <w:p w:rsidR="00533444" w:rsidRDefault="009D0B4B">
      <w:pPr>
        <w:pStyle w:val="af0"/>
        <w:spacing w:before="0" w:beforeAutospacing="0" w:after="0" w:afterAutospacing="0"/>
        <w:rPr>
          <w:rFonts w:ascii="Sylfaen" w:hAnsi="Sylfaen"/>
          <w:sz w:val="21"/>
        </w:rPr>
      </w:pPr>
      <w:r>
        <w:rPr>
          <w:rStyle w:val="af9"/>
          <w:rFonts w:ascii="Sylfaen" w:hAnsi="Sylfaen"/>
          <w:sz w:val="21"/>
        </w:rPr>
        <w:t>Պայմանագրի /այսուհետ` Պայմանագիր/ անվանումը` ____________________________________________________________________________________________</w:t>
      </w:r>
    </w:p>
    <w:p w:rsidR="00533444" w:rsidRDefault="009D0B4B">
      <w:pPr>
        <w:pStyle w:val="af0"/>
        <w:spacing w:before="0" w:beforeAutospacing="0" w:after="0" w:afterAutospacing="0"/>
        <w:rPr>
          <w:rFonts w:ascii="Sylfaen" w:hAnsi="Sylfaen"/>
          <w:sz w:val="21"/>
        </w:rPr>
      </w:pPr>
      <w:r>
        <w:rPr>
          <w:rStyle w:val="af9"/>
          <w:rFonts w:ascii="Sylfaen" w:hAnsi="Sylfaen"/>
          <w:sz w:val="21"/>
        </w:rPr>
        <w:t>Պայմանագրի կնքման ամսաթիվը` «____» «__________________» 20 թ.</w:t>
      </w:r>
    </w:p>
    <w:p w:rsidR="00533444" w:rsidRDefault="009D0B4B">
      <w:pPr>
        <w:pStyle w:val="af0"/>
        <w:spacing w:before="0" w:beforeAutospacing="0" w:after="0" w:afterAutospacing="0"/>
        <w:rPr>
          <w:rFonts w:ascii="Sylfaen" w:hAnsi="Sylfaen"/>
          <w:sz w:val="21"/>
        </w:rPr>
      </w:pPr>
      <w:r>
        <w:rPr>
          <w:rStyle w:val="af9"/>
          <w:rFonts w:ascii="Sylfaen" w:hAnsi="Sylfaen"/>
          <w:sz w:val="21"/>
        </w:rPr>
        <w:t xml:space="preserve">Պայմանագրի համարը`   </w:t>
      </w:r>
      <w:r>
        <w:rPr>
          <w:rStyle w:val="af9"/>
          <w:rFonts w:ascii="Sylfaen" w:hAnsi="Sylfaen"/>
          <w:sz w:val="21"/>
        </w:rPr>
        <w:t xml:space="preserve"> __________</w:t>
      </w:r>
    </w:p>
    <w:p w:rsidR="00533444" w:rsidRDefault="009D0B4B">
      <w:pPr>
        <w:pStyle w:val="a"/>
        <w:jc w:val="both"/>
        <w:rPr>
          <w:rFonts w:ascii="Sylfaen" w:hAnsi="Sylfaen"/>
        </w:rPr>
      </w:pPr>
      <w:r>
        <w:rPr>
          <w:rStyle w:val="af9"/>
          <w:rFonts w:ascii="Sylfaen" w:hAnsi="Sylfaen"/>
          <w:sz w:val="21"/>
        </w:rPr>
        <w:t>Պատվիրատուն և Պայմանագրի կողմը՝հիմք ընդունելով պայմանագրի կատարման վերաբերյալ      «       »      «                      »  20     թ. դուրս գրված N ______________________   հաշիվ ապրանքագիրը, կազմեցին սույն արձանագրությունը հետևյալի մասին.</w:t>
      </w:r>
    </w:p>
    <w:p w:rsidR="00533444" w:rsidRDefault="009D0B4B">
      <w:pPr>
        <w:pStyle w:val="a"/>
        <w:jc w:val="both"/>
        <w:rPr>
          <w:rFonts w:ascii="Sylfaen" w:hAnsi="Sylfaen"/>
          <w:sz w:val="21"/>
        </w:rPr>
      </w:pPr>
      <w:r>
        <w:rPr>
          <w:rStyle w:val="af9"/>
          <w:rFonts w:ascii="Sylfaen" w:hAnsi="Sylfaen"/>
          <w:sz w:val="21"/>
        </w:rPr>
        <w:t>Պայմանագրի շրջանակներում Պայմանագրի կողմը կատարել է հետևյալ աշխատանքները՝</w:t>
      </w:r>
    </w:p>
    <w:p w:rsidR="00533444" w:rsidRDefault="00533444">
      <w:pPr>
        <w:pStyle w:val="a"/>
        <w:jc w:val="both"/>
        <w:rPr>
          <w:rFonts w:ascii="Sylfaen" w:hAnsi="Sylfaen"/>
          <w:sz w:val="21"/>
        </w:rPr>
      </w:pPr>
    </w:p>
    <w:tbl>
      <w:tblPr>
        <w:tblStyle w:val="aff2"/>
        <w:tblW w:w="1070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7"/>
        <w:gridCol w:w="1173"/>
        <w:gridCol w:w="1440"/>
        <w:gridCol w:w="1800"/>
        <w:gridCol w:w="1116"/>
        <w:gridCol w:w="1842"/>
        <w:gridCol w:w="1134"/>
        <w:gridCol w:w="1168"/>
        <w:gridCol w:w="675"/>
      </w:tblGrid>
      <w:tr w:rsidR="00533444">
        <w:trPr>
          <w:jc w:val="right"/>
        </w:trPr>
        <w:tc>
          <w:tcPr>
            <w:tcW w:w="35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N</w:t>
            </w:r>
          </w:p>
        </w:tc>
        <w:tc>
          <w:tcPr>
            <w:tcW w:w="10348"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rPr>
            </w:pPr>
            <w:r>
              <w:rPr>
                <w:rStyle w:val="af9"/>
                <w:rFonts w:ascii="Sylfaen" w:hAnsi="Sylfaen"/>
                <w:sz w:val="18"/>
              </w:rPr>
              <w:t>Կատարված աշխատանքների</w:t>
            </w:r>
          </w:p>
        </w:tc>
      </w:tr>
      <w:tr w:rsidR="00533444">
        <w:trPr>
          <w:jc w:val="right"/>
        </w:trPr>
        <w:tc>
          <w:tcPr>
            <w:tcW w:w="35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sz w:val="18"/>
              </w:rPr>
            </w:pPr>
          </w:p>
        </w:tc>
        <w:tc>
          <w:tcPr>
            <w:tcW w:w="117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անվանումը</w:t>
            </w:r>
          </w:p>
        </w:tc>
        <w:tc>
          <w:tcPr>
            <w:tcW w:w="144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տեխնիկականբնութագրի համառոտ շարադրանքը</w:t>
            </w:r>
          </w:p>
        </w:tc>
        <w:tc>
          <w:tcPr>
            <w:tcW w:w="29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քանակական ցուցանիշը</w:t>
            </w:r>
          </w:p>
        </w:tc>
        <w:tc>
          <w:tcPr>
            <w:tcW w:w="297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կատարման ժամկետը</w:t>
            </w:r>
          </w:p>
        </w:tc>
        <w:tc>
          <w:tcPr>
            <w:tcW w:w="11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Վճարմանենթակա գումարը /հազար դրամ/</w:t>
            </w:r>
          </w:p>
        </w:tc>
        <w:tc>
          <w:tcPr>
            <w:tcW w:w="6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 xml:space="preserve">Վճարման ժամկետը /ըստվճարման </w:t>
            </w:r>
            <w:r>
              <w:rPr>
                <w:rStyle w:val="af9"/>
                <w:rFonts w:ascii="Sylfaen" w:hAnsi="Sylfaen"/>
                <w:sz w:val="18"/>
              </w:rPr>
              <w:t>ժամանակացույցի/</w:t>
            </w:r>
          </w:p>
        </w:tc>
      </w:tr>
      <w:tr w:rsidR="00533444">
        <w:trPr>
          <w:trHeight w:val="1105"/>
          <w:jc w:val="right"/>
        </w:trPr>
        <w:tc>
          <w:tcPr>
            <w:tcW w:w="35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sz w:val="18"/>
              </w:rPr>
            </w:pPr>
          </w:p>
        </w:tc>
        <w:tc>
          <w:tcPr>
            <w:tcW w:w="117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44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ըստ պայմանագրով հաստատված գնման ժամանակացույցի</w:t>
            </w:r>
          </w:p>
        </w:tc>
        <w:tc>
          <w:tcPr>
            <w:tcW w:w="1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փաստացի</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ըստ պայմանագրով հաստատված գնման ժամանակացույցի</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f0"/>
              <w:spacing w:before="0" w:beforeAutospacing="0" w:after="0" w:afterAutospacing="0"/>
              <w:jc w:val="center"/>
              <w:rPr>
                <w:rFonts w:ascii="Sylfaen" w:hAnsi="Sylfaen"/>
                <w:sz w:val="18"/>
              </w:rPr>
            </w:pPr>
            <w:r>
              <w:rPr>
                <w:rStyle w:val="af9"/>
                <w:rFonts w:ascii="Sylfaen" w:hAnsi="Sylfaen"/>
                <w:sz w:val="18"/>
              </w:rPr>
              <w:t>փաստացի</w:t>
            </w:r>
          </w:p>
        </w:tc>
        <w:tc>
          <w:tcPr>
            <w:tcW w:w="11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6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r>
      <w:tr w:rsidR="00533444">
        <w:trPr>
          <w:jc w:val="right"/>
        </w:trPr>
        <w:tc>
          <w:tcPr>
            <w:tcW w:w="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533444">
            <w:pPr>
              <w:pStyle w:val="af0"/>
              <w:spacing w:before="0" w:beforeAutospacing="0" w:after="0" w:afterAutospacing="0"/>
              <w:jc w:val="center"/>
              <w:rPr>
                <w:rFonts w:ascii="Sylfaen" w:hAnsi="Sylfaen"/>
                <w:sz w:val="18"/>
              </w:rPr>
            </w:pPr>
          </w:p>
        </w:tc>
      </w:tr>
      <w:tr w:rsidR="00533444">
        <w:trPr>
          <w:jc w:val="right"/>
        </w:trPr>
        <w:tc>
          <w:tcPr>
            <w:tcW w:w="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4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1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f0"/>
              <w:spacing w:before="0" w:beforeAutospacing="0" w:after="0" w:afterAutospacing="0"/>
              <w:jc w:val="center"/>
              <w:rPr>
                <w:rFonts w:ascii="Sylfaen" w:hAnsi="Sylfaen"/>
              </w:rPr>
            </w:pPr>
          </w:p>
        </w:tc>
      </w:tr>
    </w:tbl>
    <w:p w:rsidR="00533444" w:rsidRDefault="009D0B4B">
      <w:pPr>
        <w:pStyle w:val="a"/>
        <w:ind w:firstLine="375"/>
        <w:jc w:val="both"/>
        <w:rPr>
          <w:rFonts w:ascii="Sylfaen" w:hAnsi="Sylfaen"/>
          <w:sz w:val="21"/>
        </w:rPr>
      </w:pPr>
      <w:r>
        <w:rPr>
          <w:rStyle w:val="af9"/>
          <w:rFonts w:ascii="Sylfaen" w:hAnsi="Sylfaen"/>
          <w:sz w:val="21"/>
        </w:rPr>
        <w:t> </w:t>
      </w:r>
    </w:p>
    <w:p w:rsidR="00533444" w:rsidRDefault="009D0B4B">
      <w:pPr>
        <w:pStyle w:val="a"/>
        <w:ind w:firstLine="375"/>
        <w:jc w:val="both"/>
        <w:rPr>
          <w:rFonts w:ascii="Sylfaen" w:hAnsi="Sylfaen"/>
          <w:sz w:val="16"/>
        </w:rPr>
      </w:pPr>
      <w:r>
        <w:rPr>
          <w:rStyle w:val="af9"/>
          <w:rFonts w:ascii="Sylfaen" w:hAnsi="Sylfaen"/>
          <w:sz w:val="21"/>
        </w:rPr>
        <w:t> </w:t>
      </w:r>
      <w:r>
        <w:rPr>
          <w:rStyle w:val="af9"/>
          <w:rFonts w:ascii="Sylfaen" w:hAnsi="Sylfaen"/>
          <w:sz w:val="16"/>
        </w:rPr>
        <w:t xml:space="preserve">Սույն արձանագրության երկկողմ հաստատման համար հիմք հանդիսացած հաշիվ ապրանքագիրը և դրական </w:t>
      </w:r>
      <w:r>
        <w:rPr>
          <w:rStyle w:val="af9"/>
          <w:rFonts w:ascii="Sylfaen" w:hAnsi="Sylfaen"/>
          <w:sz w:val="16"/>
        </w:rPr>
        <w:t>եզրակացությունը հանդիսանում են սույն արձանագրության բաղկացուցիչ մասը և կցվում են:</w:t>
      </w:r>
    </w:p>
    <w:p w:rsidR="00533444" w:rsidRDefault="00533444">
      <w:pPr>
        <w:pStyle w:val="a"/>
        <w:ind w:firstLine="375"/>
        <w:jc w:val="both"/>
        <w:rPr>
          <w:rFonts w:ascii="Sylfaen" w:hAnsi="Sylfaen"/>
          <w:sz w:val="21"/>
        </w:rPr>
      </w:pPr>
    </w:p>
    <w:p w:rsidR="00533444" w:rsidRDefault="00533444">
      <w:pPr>
        <w:pStyle w:val="a"/>
        <w:ind w:firstLine="375"/>
        <w:jc w:val="both"/>
        <w:rPr>
          <w:rFonts w:ascii="Sylfaen" w:hAnsi="Sylfaen"/>
          <w:sz w:val="2"/>
        </w:rPr>
      </w:pPr>
    </w:p>
    <w:p w:rsidR="00533444" w:rsidRDefault="00533444">
      <w:pPr>
        <w:pStyle w:val="a"/>
        <w:ind w:firstLine="375"/>
        <w:rPr>
          <w:rFonts w:ascii="Sylfaen" w:hAnsi="Sylfaen"/>
          <w:sz w:val="2"/>
        </w:rPr>
      </w:pPr>
    </w:p>
    <w:tbl>
      <w:tblPr>
        <w:tblStyle w:val="aff2"/>
        <w:tblW w:w="9704" w:type="dxa"/>
        <w:jc w:val="center"/>
        <w:tblCellSpacing w:w="7" w:type="dxa"/>
        <w:tblCellMar>
          <w:left w:w="0" w:type="dxa"/>
          <w:right w:w="0" w:type="dxa"/>
        </w:tblCellMar>
        <w:tblLook w:val="04A0"/>
      </w:tblPr>
      <w:tblGrid>
        <w:gridCol w:w="4852"/>
        <w:gridCol w:w="4852"/>
      </w:tblGrid>
      <w:tr w:rsidR="00533444">
        <w:trPr>
          <w:trHeight w:val="266"/>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Աշխատանքըհանձնեց</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Աշխատանքըընդունեց</w:t>
            </w:r>
          </w:p>
        </w:tc>
      </w:tr>
      <w:tr w:rsidR="00533444">
        <w:trPr>
          <w:trHeight w:val="473"/>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 xml:space="preserve">___________________________ </w:t>
            </w:r>
          </w:p>
          <w:p w:rsidR="00533444" w:rsidRDefault="009D0B4B">
            <w:pPr>
              <w:pStyle w:val="a"/>
              <w:jc w:val="center"/>
              <w:rPr>
                <w:rFonts w:ascii="Sylfaen" w:hAnsi="Sylfaen"/>
                <w:sz w:val="16"/>
              </w:rPr>
            </w:pPr>
            <w:r>
              <w:rPr>
                <w:rStyle w:val="af9"/>
                <w:rFonts w:ascii="Sylfaen" w:hAnsi="Sylfaen"/>
                <w:sz w:val="16"/>
              </w:rPr>
              <w:t>ստորագրություն</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___________________________</w:t>
            </w:r>
          </w:p>
          <w:p w:rsidR="00533444" w:rsidRDefault="009D0B4B">
            <w:pPr>
              <w:pStyle w:val="a"/>
              <w:jc w:val="center"/>
              <w:rPr>
                <w:rFonts w:ascii="Sylfaen" w:hAnsi="Sylfaen"/>
                <w:sz w:val="16"/>
              </w:rPr>
            </w:pPr>
            <w:r>
              <w:rPr>
                <w:rStyle w:val="af9"/>
                <w:rFonts w:ascii="Sylfaen" w:hAnsi="Sylfaen"/>
                <w:sz w:val="16"/>
              </w:rPr>
              <w:t>ստորագրություն</w:t>
            </w:r>
          </w:p>
        </w:tc>
      </w:tr>
      <w:tr w:rsidR="00533444">
        <w:trPr>
          <w:trHeight w:val="503"/>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 xml:space="preserve">___________________________ </w:t>
            </w:r>
          </w:p>
          <w:p w:rsidR="00533444" w:rsidRDefault="009D0B4B">
            <w:pPr>
              <w:pStyle w:val="a"/>
              <w:jc w:val="center"/>
              <w:rPr>
                <w:rFonts w:ascii="Sylfaen" w:hAnsi="Sylfaen"/>
                <w:sz w:val="16"/>
              </w:rPr>
            </w:pPr>
            <w:r>
              <w:rPr>
                <w:rStyle w:val="af9"/>
                <w:rFonts w:ascii="Sylfaen" w:hAnsi="Sylfaen"/>
                <w:sz w:val="16"/>
              </w:rPr>
              <w:t>ազգանուն, անուն</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16"/>
              </w:rPr>
            </w:pPr>
            <w:r>
              <w:rPr>
                <w:rStyle w:val="af9"/>
                <w:rFonts w:ascii="Sylfaen" w:hAnsi="Sylfaen"/>
                <w:sz w:val="16"/>
              </w:rPr>
              <w:t>___________________________</w:t>
            </w:r>
          </w:p>
          <w:p w:rsidR="00533444" w:rsidRDefault="009D0B4B">
            <w:pPr>
              <w:pStyle w:val="a"/>
              <w:jc w:val="center"/>
              <w:rPr>
                <w:rFonts w:ascii="Sylfaen" w:hAnsi="Sylfaen"/>
                <w:sz w:val="16"/>
              </w:rPr>
            </w:pPr>
            <w:r>
              <w:rPr>
                <w:rStyle w:val="af9"/>
                <w:rFonts w:ascii="Sylfaen" w:hAnsi="Sylfaen"/>
                <w:sz w:val="16"/>
              </w:rPr>
              <w:t>ազգանուն, անուն</w:t>
            </w:r>
          </w:p>
        </w:tc>
      </w:tr>
      <w:tr w:rsidR="00533444">
        <w:trPr>
          <w:trHeight w:val="281"/>
          <w:tblCellSpacing w:w="7" w:type="dxa"/>
          <w:jc w:val="center"/>
        </w:trPr>
        <w:tc>
          <w:tcPr>
            <w:tcW w:w="0" w:type="auto"/>
            <w:tcMar>
              <w:top w:w="0" w:type="dxa"/>
              <w:left w:w="0" w:type="dxa"/>
              <w:bottom w:w="0" w:type="dxa"/>
              <w:right w:w="0" w:type="dxa"/>
            </w:tcMar>
            <w:vAlign w:val="center"/>
          </w:tcPr>
          <w:p w:rsidR="00533444" w:rsidRDefault="009D0B4B">
            <w:pPr>
              <w:pStyle w:val="a"/>
              <w:rPr>
                <w:rFonts w:ascii="Sylfaen" w:hAnsi="Sylfaen"/>
                <w:sz w:val="16"/>
              </w:rPr>
            </w:pPr>
            <w:r>
              <w:rPr>
                <w:rStyle w:val="af9"/>
                <w:rFonts w:ascii="Sylfaen" w:hAnsi="Sylfaen"/>
                <w:sz w:val="16"/>
              </w:rPr>
              <w:t xml:space="preserve">Կ.Տ.                                                                                 </w:t>
            </w:r>
          </w:p>
        </w:tc>
        <w:tc>
          <w:tcPr>
            <w:tcW w:w="0" w:type="auto"/>
            <w:tcMar>
              <w:top w:w="0" w:type="dxa"/>
              <w:left w:w="0" w:type="dxa"/>
              <w:bottom w:w="0" w:type="dxa"/>
              <w:right w:w="0" w:type="dxa"/>
            </w:tcMar>
            <w:vAlign w:val="center"/>
          </w:tcPr>
          <w:p w:rsidR="00533444" w:rsidRDefault="009D0B4B">
            <w:pPr>
              <w:pStyle w:val="a"/>
              <w:rPr>
                <w:rFonts w:ascii="Sylfaen" w:hAnsi="Sylfaen"/>
                <w:sz w:val="16"/>
              </w:rPr>
            </w:pPr>
            <w:r>
              <w:rPr>
                <w:rStyle w:val="af9"/>
                <w:rFonts w:ascii="Sylfaen" w:hAnsi="Sylfaen"/>
                <w:sz w:val="16"/>
              </w:rPr>
              <w:t>                                     Կ.Տ.</w:t>
            </w:r>
          </w:p>
        </w:tc>
      </w:tr>
    </w:tbl>
    <w:p w:rsidR="00533444" w:rsidRDefault="00533444">
      <w:pPr>
        <w:pStyle w:val="a"/>
        <w:jc w:val="right"/>
        <w:rPr>
          <w:rStyle w:val="af9"/>
          <w:rFonts w:ascii="Sylfaen" w:hAnsi="Sylfaen"/>
          <w:i/>
          <w:sz w:val="20"/>
        </w:rPr>
      </w:pPr>
    </w:p>
    <w:p w:rsidR="00533444" w:rsidRDefault="009D0B4B">
      <w:pPr>
        <w:pStyle w:val="a"/>
        <w:ind w:firstLine="567"/>
        <w:jc w:val="right"/>
        <w:rPr>
          <w:rFonts w:ascii="Sylfaen" w:hAnsi="Sylfaen"/>
          <w:i/>
          <w:sz w:val="20"/>
        </w:rPr>
      </w:pPr>
      <w:r>
        <w:rPr>
          <w:rStyle w:val="af9"/>
          <w:rFonts w:ascii="Sylfaen" w:hAnsi="Sylfaen"/>
          <w:i/>
          <w:sz w:val="20"/>
        </w:rPr>
        <w:t>Հավելված 4.1</w:t>
      </w:r>
    </w:p>
    <w:p w:rsidR="00533444" w:rsidRDefault="009D0B4B">
      <w:pPr>
        <w:pStyle w:val="a"/>
        <w:ind w:firstLine="567"/>
        <w:jc w:val="right"/>
        <w:rPr>
          <w:rFonts w:ascii="Sylfaen" w:hAnsi="Sylfaen"/>
          <w:i/>
          <w:sz w:val="20"/>
        </w:rPr>
      </w:pPr>
      <w:r>
        <w:rPr>
          <w:rStyle w:val="af9"/>
          <w:rFonts w:ascii="Sylfaen" w:hAnsi="Sylfaen"/>
          <w:i/>
          <w:sz w:val="20"/>
        </w:rPr>
        <w:t>«           »                  20   թ.  կնքված</w:t>
      </w:r>
    </w:p>
    <w:p w:rsidR="00533444" w:rsidRDefault="009D0B4B">
      <w:pPr>
        <w:pStyle w:val="a"/>
        <w:jc w:val="right"/>
        <w:rPr>
          <w:rFonts w:ascii="Sylfaen" w:hAnsi="Sylfaen"/>
          <w:i/>
          <w:sz w:val="20"/>
        </w:rPr>
      </w:pPr>
      <w:r>
        <w:rPr>
          <w:rStyle w:val="af9"/>
          <w:rFonts w:ascii="Sylfaen" w:hAnsi="Sylfaen"/>
          <w:i/>
          <w:sz w:val="20"/>
        </w:rPr>
        <w:t>ծածկագրով պայմանագրի</w:t>
      </w:r>
    </w:p>
    <w:p w:rsidR="00533444" w:rsidRDefault="00533444">
      <w:pPr>
        <w:pStyle w:val="a"/>
        <w:tabs>
          <w:tab w:val="left" w:pos="360"/>
          <w:tab w:val="left" w:pos="540"/>
        </w:tabs>
        <w:jc w:val="center"/>
        <w:rPr>
          <w:rFonts w:ascii="Sylfaen" w:hAnsi="Sylfaen"/>
          <w:b/>
          <w:sz w:val="20"/>
        </w:rPr>
      </w:pPr>
    </w:p>
    <w:p w:rsidR="00533444" w:rsidRDefault="00533444">
      <w:pPr>
        <w:pStyle w:val="a"/>
        <w:tabs>
          <w:tab w:val="left" w:pos="360"/>
          <w:tab w:val="left" w:pos="540"/>
        </w:tabs>
        <w:jc w:val="center"/>
        <w:rPr>
          <w:rFonts w:ascii="Sylfaen" w:hAnsi="Sylfaen"/>
          <w:b/>
        </w:rPr>
      </w:pPr>
    </w:p>
    <w:p w:rsidR="00533444" w:rsidRDefault="00533444">
      <w:pPr>
        <w:pStyle w:val="a"/>
        <w:tabs>
          <w:tab w:val="left" w:pos="360"/>
          <w:tab w:val="left" w:pos="540"/>
        </w:tabs>
        <w:rPr>
          <w:rFonts w:ascii="Sylfaen" w:hAnsi="Sylfaen"/>
          <w:sz w:val="22"/>
        </w:rPr>
      </w:pPr>
    </w:p>
    <w:p w:rsidR="00533444" w:rsidRDefault="009D0B4B">
      <w:pPr>
        <w:pStyle w:val="a"/>
        <w:tabs>
          <w:tab w:val="left" w:pos="2250"/>
        </w:tabs>
        <w:spacing w:line="275" w:lineRule="auto"/>
        <w:jc w:val="center"/>
        <w:rPr>
          <w:rFonts w:ascii="Sylfaen" w:hAnsi="Sylfaen"/>
          <w:sz w:val="18"/>
        </w:rPr>
      </w:pPr>
      <w:r>
        <w:rPr>
          <w:rStyle w:val="af9"/>
          <w:rFonts w:ascii="Sylfaen" w:hAnsi="Sylfaen"/>
          <w:sz w:val="18"/>
        </w:rPr>
        <w:t xml:space="preserve">ԱԿՏ  N    </w:t>
      </w:r>
    </w:p>
    <w:p w:rsidR="00533444" w:rsidRDefault="009D0B4B">
      <w:pPr>
        <w:pStyle w:val="a"/>
        <w:tabs>
          <w:tab w:val="left" w:pos="360"/>
          <w:tab w:val="left" w:pos="540"/>
          <w:tab w:val="left" w:pos="2250"/>
        </w:tabs>
        <w:spacing w:line="275" w:lineRule="auto"/>
        <w:jc w:val="center"/>
        <w:rPr>
          <w:rFonts w:ascii="Sylfaen" w:hAnsi="Sylfaen"/>
          <w:sz w:val="18"/>
        </w:rPr>
      </w:pPr>
      <w:r>
        <w:rPr>
          <w:rStyle w:val="af9"/>
          <w:rFonts w:ascii="Sylfaen" w:hAnsi="Sylfaen"/>
          <w:sz w:val="18"/>
        </w:rPr>
        <w:t>պայմանագրիարդյունքըՊատվիրատուինհանձնելուփաստըֆիքսելուվերաբերյալ</w:t>
      </w:r>
    </w:p>
    <w:p w:rsidR="00533444" w:rsidRDefault="00533444">
      <w:pPr>
        <w:pStyle w:val="a"/>
        <w:tabs>
          <w:tab w:val="left" w:pos="360"/>
          <w:tab w:val="left" w:pos="540"/>
        </w:tabs>
        <w:jc w:val="center"/>
        <w:rPr>
          <w:rFonts w:ascii="Sylfaen" w:hAnsi="Sylfaen"/>
          <w:sz w:val="22"/>
        </w:rPr>
      </w:pPr>
    </w:p>
    <w:p w:rsidR="00533444" w:rsidRDefault="00533444">
      <w:pPr>
        <w:pStyle w:val="a"/>
        <w:tabs>
          <w:tab w:val="left" w:pos="360"/>
          <w:tab w:val="left" w:pos="540"/>
        </w:tabs>
        <w:jc w:val="center"/>
        <w:rPr>
          <w:rFonts w:ascii="Sylfaen" w:hAnsi="Sylfaen"/>
          <w:sz w:val="22"/>
        </w:rPr>
      </w:pPr>
    </w:p>
    <w:p w:rsidR="00533444" w:rsidRDefault="009D0B4B">
      <w:pPr>
        <w:pStyle w:val="a"/>
        <w:tabs>
          <w:tab w:val="left" w:pos="360"/>
          <w:tab w:val="left" w:pos="540"/>
        </w:tabs>
        <w:ind w:left="-540" w:firstLine="180"/>
        <w:jc w:val="center"/>
        <w:rPr>
          <w:rFonts w:ascii="Sylfaen" w:hAnsi="Sylfaen"/>
          <w:sz w:val="20"/>
        </w:rPr>
      </w:pPr>
      <w:r>
        <w:rPr>
          <w:rStyle w:val="af9"/>
          <w:rFonts w:ascii="Sylfaen" w:hAnsi="Sylfaen"/>
        </w:rPr>
        <w:tab/>
      </w:r>
      <w:r>
        <w:rPr>
          <w:rStyle w:val="af9"/>
          <w:rFonts w:ascii="Sylfaen" w:hAnsi="Sylfaen"/>
          <w:sz w:val="20"/>
        </w:rPr>
        <w:t>Սույնովարձանագրվումէ, որ</w:t>
      </w:r>
      <w:r>
        <w:rPr>
          <w:rStyle w:val="af9"/>
          <w:rFonts w:ascii="Sylfaen" w:hAnsi="Sylfaen"/>
          <w:sz w:val="20"/>
          <w:u w:val="single"/>
        </w:rPr>
        <w:tab/>
      </w:r>
      <w:r>
        <w:rPr>
          <w:rStyle w:val="af9"/>
          <w:rFonts w:ascii="Sylfaen" w:hAnsi="Sylfaen"/>
          <w:sz w:val="20"/>
          <w:u w:val="single"/>
        </w:rPr>
        <w:tab/>
      </w:r>
      <w:r>
        <w:rPr>
          <w:rStyle w:val="af9"/>
          <w:rFonts w:ascii="Sylfaen" w:hAnsi="Sylfaen"/>
          <w:sz w:val="20"/>
        </w:rPr>
        <w:t>-ի(այսուհետ` Պատվիրատու)   և</w:t>
      </w:r>
      <w:r>
        <w:rPr>
          <w:rStyle w:val="af9"/>
          <w:rFonts w:ascii="Sylfaen" w:hAnsi="Sylfaen"/>
          <w:sz w:val="20"/>
          <w:u w:val="single"/>
        </w:rPr>
        <w:tab/>
      </w:r>
      <w:r>
        <w:rPr>
          <w:rStyle w:val="af9"/>
          <w:rFonts w:ascii="Sylfaen" w:hAnsi="Sylfaen"/>
          <w:sz w:val="20"/>
          <w:u w:val="single"/>
        </w:rPr>
        <w:tab/>
      </w:r>
      <w:r>
        <w:rPr>
          <w:rStyle w:val="af9"/>
          <w:rFonts w:ascii="Sylfaen" w:hAnsi="Sylfaen"/>
          <w:sz w:val="20"/>
        </w:rPr>
        <w:t>-ի</w:t>
      </w:r>
    </w:p>
    <w:p w:rsidR="00533444" w:rsidRDefault="009D0B4B">
      <w:pPr>
        <w:pStyle w:val="a"/>
        <w:tabs>
          <w:tab w:val="left" w:pos="360"/>
          <w:tab w:val="left" w:pos="540"/>
        </w:tabs>
        <w:ind w:right="-360"/>
        <w:jc w:val="center"/>
        <w:rPr>
          <w:rFonts w:ascii="Sylfaen" w:hAnsi="Sylfaen"/>
          <w:sz w:val="12"/>
        </w:rPr>
      </w:pPr>
      <w:r>
        <w:rPr>
          <w:rStyle w:val="af9"/>
          <w:rFonts w:ascii="Sylfaen" w:hAnsi="Sylfaen"/>
          <w:sz w:val="12"/>
        </w:rPr>
        <w:t>ՊատվիրատուիանունըԿապալառուիանունը</w:t>
      </w:r>
    </w:p>
    <w:p w:rsidR="00533444" w:rsidRDefault="009D0B4B">
      <w:pPr>
        <w:pStyle w:val="a"/>
        <w:tabs>
          <w:tab w:val="left" w:pos="360"/>
          <w:tab w:val="left" w:pos="540"/>
        </w:tabs>
        <w:ind w:right="-360"/>
        <w:jc w:val="center"/>
        <w:rPr>
          <w:rFonts w:ascii="Sylfaen" w:hAnsi="Sylfaen"/>
          <w:sz w:val="20"/>
          <w:u w:val="single"/>
        </w:rPr>
      </w:pPr>
      <w:r>
        <w:rPr>
          <w:rStyle w:val="af9"/>
          <w:rFonts w:ascii="Sylfaen" w:hAnsi="Sylfaen"/>
          <w:sz w:val="20"/>
        </w:rPr>
        <w:t xml:space="preserve">(այսուհետ` Կապալառու) միջև20     թ. </w:t>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rPr>
        <w:t xml:space="preserve"> -ինկնքված N </w:t>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r>
        <w:rPr>
          <w:rStyle w:val="af9"/>
          <w:rFonts w:ascii="Sylfaen" w:hAnsi="Sylfaen"/>
          <w:sz w:val="20"/>
          <w:u w:val="single"/>
        </w:rPr>
        <w:tab/>
      </w:r>
    </w:p>
    <w:p w:rsidR="00533444" w:rsidRDefault="009D0B4B">
      <w:pPr>
        <w:pStyle w:val="a"/>
        <w:tabs>
          <w:tab w:val="left" w:pos="360"/>
          <w:tab w:val="left" w:pos="540"/>
        </w:tabs>
        <w:ind w:right="-360"/>
        <w:jc w:val="center"/>
        <w:rPr>
          <w:rFonts w:ascii="Sylfaen" w:hAnsi="Sylfaen"/>
          <w:sz w:val="20"/>
          <w:u w:val="single"/>
        </w:rPr>
      </w:pPr>
      <w:r>
        <w:rPr>
          <w:rStyle w:val="af9"/>
          <w:rFonts w:ascii="Sylfaen" w:hAnsi="Sylfaen"/>
          <w:sz w:val="12"/>
        </w:rPr>
        <w:t>պայմանագրիկնքմանամսաթիվը</w:t>
      </w:r>
      <w:r>
        <w:rPr>
          <w:rStyle w:val="af9"/>
          <w:rFonts w:ascii="Sylfaen" w:hAnsi="Sylfaen"/>
          <w:sz w:val="12"/>
        </w:rPr>
        <w:tab/>
      </w:r>
      <w:r>
        <w:rPr>
          <w:rStyle w:val="af9"/>
          <w:rFonts w:ascii="Sylfaen" w:hAnsi="Sylfaen"/>
          <w:sz w:val="12"/>
        </w:rPr>
        <w:tab/>
      </w:r>
      <w:r>
        <w:rPr>
          <w:rStyle w:val="af9"/>
          <w:rFonts w:ascii="Sylfaen" w:hAnsi="Sylfaen"/>
          <w:sz w:val="12"/>
        </w:rPr>
        <w:tab/>
        <w:t>պայմանագրիհամարը</w:t>
      </w:r>
    </w:p>
    <w:p w:rsidR="00533444" w:rsidRDefault="009D0B4B">
      <w:pPr>
        <w:pStyle w:val="a"/>
        <w:tabs>
          <w:tab w:val="left" w:pos="360"/>
          <w:tab w:val="left" w:pos="540"/>
        </w:tabs>
        <w:spacing w:line="360" w:lineRule="auto"/>
        <w:jc w:val="center"/>
        <w:rPr>
          <w:rFonts w:ascii="Sylfaen" w:hAnsi="Sylfaen"/>
        </w:rPr>
      </w:pPr>
      <w:r>
        <w:rPr>
          <w:rStyle w:val="af9"/>
          <w:rFonts w:ascii="Sylfaen" w:hAnsi="Sylfaen"/>
          <w:sz w:val="20"/>
        </w:rPr>
        <w:t xml:space="preserve">գնման պայմանագրի շրջանակներում Կապալառուն 20  թ. </w:t>
      </w:r>
      <w:r>
        <w:rPr>
          <w:rStyle w:val="af9"/>
          <w:rFonts w:ascii="Sylfaen" w:hAnsi="Sylfaen"/>
          <w:sz w:val="20"/>
          <w:u w:val="single"/>
        </w:rPr>
        <w:tab/>
      </w:r>
      <w:r>
        <w:rPr>
          <w:rStyle w:val="af9"/>
          <w:rFonts w:ascii="Sylfaen" w:hAnsi="Sylfaen"/>
          <w:sz w:val="20"/>
          <w:u w:val="single"/>
        </w:rPr>
        <w:tab/>
      </w:r>
      <w:r>
        <w:rPr>
          <w:rStyle w:val="af9"/>
          <w:rFonts w:ascii="Sylfaen" w:hAnsi="Sylfaen"/>
          <w:sz w:val="20"/>
        </w:rPr>
        <w:t>-ինհանձնման-ընդունմաննպատակովՊատվիրատուինհանձնեցստորևնշվածաշխատանքները.</w:t>
      </w:r>
    </w:p>
    <w:p w:rsidR="00533444" w:rsidRDefault="009D0B4B">
      <w:pPr>
        <w:pStyle w:val="a"/>
        <w:tabs>
          <w:tab w:val="left" w:pos="360"/>
          <w:tab w:val="left" w:pos="540"/>
        </w:tabs>
        <w:ind w:left="-540" w:firstLine="180"/>
        <w:jc w:val="both"/>
        <w:rPr>
          <w:rFonts w:ascii="Sylfaen" w:hAnsi="Sylfaen"/>
        </w:rPr>
      </w:pPr>
      <w:r>
        <w:rPr>
          <w:rStyle w:val="af9"/>
          <w:rFonts w:ascii="Sylfaen" w:hAnsi="Sylfaen"/>
        </w:rPr>
        <w:tab/>
      </w:r>
    </w:p>
    <w:tbl>
      <w:tblPr>
        <w:tblStyle w:val="aff2"/>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52"/>
        <w:gridCol w:w="2062"/>
        <w:gridCol w:w="1784"/>
      </w:tblGrid>
      <w:tr w:rsidR="00533444">
        <w:trPr>
          <w:trHeight w:val="273"/>
        </w:trPr>
        <w:tc>
          <w:tcPr>
            <w:tcW w:w="769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9D0B4B">
            <w:pPr>
              <w:pStyle w:val="a"/>
              <w:jc w:val="center"/>
              <w:rPr>
                <w:rFonts w:ascii="Sylfaen" w:hAnsi="Sylfaen"/>
                <w:sz w:val="18"/>
              </w:rPr>
            </w:pPr>
            <w:r>
              <w:rPr>
                <w:rStyle w:val="af9"/>
                <w:rFonts w:ascii="Sylfaen" w:hAnsi="Sylfaen"/>
                <w:sz w:val="18"/>
              </w:rPr>
              <w:t>Աշխատանքի</w:t>
            </w:r>
          </w:p>
        </w:tc>
      </w:tr>
      <w:tr w:rsidR="00533444">
        <w:trPr>
          <w:trHeight w:val="273"/>
        </w:trPr>
        <w:tc>
          <w:tcPr>
            <w:tcW w:w="3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անվանումը</w:t>
            </w:r>
          </w:p>
        </w:tc>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չափմանմիավորը</w:t>
            </w:r>
          </w:p>
        </w:tc>
        <w:tc>
          <w:tcPr>
            <w:tcW w:w="1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33444" w:rsidRDefault="009D0B4B">
            <w:pPr>
              <w:pStyle w:val="a"/>
              <w:jc w:val="center"/>
              <w:rPr>
                <w:rFonts w:ascii="Sylfaen" w:hAnsi="Sylfaen"/>
                <w:sz w:val="18"/>
              </w:rPr>
            </w:pPr>
            <w:r>
              <w:rPr>
                <w:rStyle w:val="af9"/>
                <w:rFonts w:ascii="Sylfaen" w:hAnsi="Sylfaen"/>
                <w:sz w:val="18"/>
              </w:rPr>
              <w:t>քանակը (փաստացի)</w:t>
            </w:r>
          </w:p>
        </w:tc>
      </w:tr>
      <w:tr w:rsidR="00533444">
        <w:trPr>
          <w:trHeight w:val="273"/>
        </w:trPr>
        <w:tc>
          <w:tcPr>
            <w:tcW w:w="3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c>
          <w:tcPr>
            <w:tcW w:w="1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r>
      <w:tr w:rsidR="00533444">
        <w:trPr>
          <w:trHeight w:val="273"/>
        </w:trPr>
        <w:tc>
          <w:tcPr>
            <w:tcW w:w="3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c>
          <w:tcPr>
            <w:tcW w:w="1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3444" w:rsidRDefault="00533444">
            <w:pPr>
              <w:pStyle w:val="a"/>
              <w:rPr>
                <w:rFonts w:ascii="Sylfaen" w:hAnsi="Sylfaen"/>
                <w:sz w:val="18"/>
              </w:rPr>
            </w:pPr>
          </w:p>
        </w:tc>
      </w:tr>
    </w:tbl>
    <w:p w:rsidR="00533444" w:rsidRDefault="00533444">
      <w:pPr>
        <w:pStyle w:val="a"/>
        <w:tabs>
          <w:tab w:val="left" w:pos="360"/>
          <w:tab w:val="left" w:pos="540"/>
        </w:tabs>
        <w:jc w:val="both"/>
        <w:rPr>
          <w:rFonts w:ascii="Sylfaen" w:hAnsi="Sylfaen"/>
        </w:rPr>
      </w:pPr>
    </w:p>
    <w:p w:rsidR="00533444" w:rsidRDefault="00533444">
      <w:pPr>
        <w:pStyle w:val="a"/>
        <w:tabs>
          <w:tab w:val="left" w:pos="360"/>
          <w:tab w:val="left" w:pos="540"/>
        </w:tabs>
        <w:jc w:val="both"/>
        <w:rPr>
          <w:rFonts w:ascii="Sylfaen" w:hAnsi="Sylfaen"/>
        </w:rPr>
      </w:pPr>
    </w:p>
    <w:p w:rsidR="00533444" w:rsidRDefault="00533444">
      <w:pPr>
        <w:pStyle w:val="a"/>
        <w:tabs>
          <w:tab w:val="left" w:pos="360"/>
          <w:tab w:val="left" w:pos="540"/>
        </w:tabs>
        <w:jc w:val="both"/>
        <w:rPr>
          <w:rFonts w:ascii="Sylfaen" w:hAnsi="Sylfaen"/>
        </w:rPr>
      </w:pPr>
    </w:p>
    <w:p w:rsidR="00533444" w:rsidRDefault="009D0B4B">
      <w:pPr>
        <w:pStyle w:val="a"/>
        <w:tabs>
          <w:tab w:val="left" w:pos="360"/>
          <w:tab w:val="left" w:pos="540"/>
        </w:tabs>
        <w:jc w:val="center"/>
        <w:rPr>
          <w:rFonts w:ascii="Sylfaen" w:hAnsi="Sylfaen"/>
          <w:sz w:val="20"/>
        </w:rPr>
      </w:pPr>
      <w:r>
        <w:rPr>
          <w:rStyle w:val="af9"/>
          <w:rFonts w:ascii="Sylfaen" w:hAnsi="Sylfaen"/>
          <w:sz w:val="20"/>
        </w:rPr>
        <w:t>Սույնակտըկազմվածէ 2 օրինակից, յուրաքանչյուր</w:t>
      </w:r>
      <w:r>
        <w:rPr>
          <w:rStyle w:val="af9"/>
          <w:rFonts w:ascii="Sylfaen" w:hAnsi="Sylfaen"/>
          <w:sz w:val="20"/>
        </w:rPr>
        <w:t>կողմինտրամադրվումէմեկականօրինակ:</w:t>
      </w:r>
    </w:p>
    <w:p w:rsidR="00533444" w:rsidRDefault="00533444">
      <w:pPr>
        <w:pStyle w:val="a"/>
        <w:tabs>
          <w:tab w:val="left" w:pos="360"/>
          <w:tab w:val="left" w:pos="540"/>
        </w:tabs>
        <w:rPr>
          <w:rFonts w:ascii="Sylfaen" w:hAnsi="Sylfaen"/>
          <w:sz w:val="22"/>
        </w:rPr>
      </w:pPr>
    </w:p>
    <w:p w:rsidR="00533444" w:rsidRDefault="00533444">
      <w:pPr>
        <w:pStyle w:val="a"/>
        <w:jc w:val="center"/>
        <w:rPr>
          <w:rFonts w:ascii="Sylfaen" w:hAnsi="Sylfaen"/>
          <w:sz w:val="22"/>
        </w:rPr>
      </w:pPr>
    </w:p>
    <w:p w:rsidR="00533444" w:rsidRDefault="00533444">
      <w:pPr>
        <w:pStyle w:val="a"/>
        <w:jc w:val="center"/>
        <w:rPr>
          <w:rFonts w:ascii="Sylfaen" w:hAnsi="Sylfaen"/>
          <w:sz w:val="14"/>
        </w:rPr>
      </w:pPr>
    </w:p>
    <w:p w:rsidR="00533444" w:rsidRDefault="00533444">
      <w:pPr>
        <w:pStyle w:val="a"/>
        <w:jc w:val="center"/>
        <w:rPr>
          <w:rFonts w:ascii="Sylfaen" w:hAnsi="Sylfaen"/>
          <w:sz w:val="22"/>
        </w:rPr>
      </w:pPr>
    </w:p>
    <w:p w:rsidR="00533444" w:rsidRDefault="009D0B4B">
      <w:pPr>
        <w:pStyle w:val="a"/>
        <w:jc w:val="center"/>
        <w:rPr>
          <w:rFonts w:ascii="Sylfaen" w:hAnsi="Sylfaen"/>
          <w:sz w:val="22"/>
        </w:rPr>
      </w:pPr>
      <w:r>
        <w:rPr>
          <w:rStyle w:val="af9"/>
          <w:rFonts w:ascii="Sylfaen" w:hAnsi="Sylfaen"/>
          <w:sz w:val="22"/>
        </w:rPr>
        <w:t>ԿՈՂՄԵՐԸ</w:t>
      </w:r>
    </w:p>
    <w:p w:rsidR="00533444" w:rsidRDefault="00533444">
      <w:pPr>
        <w:pStyle w:val="a"/>
        <w:jc w:val="center"/>
        <w:rPr>
          <w:rFonts w:ascii="Sylfaen" w:hAnsi="Sylfaen"/>
          <w:sz w:val="22"/>
        </w:rPr>
      </w:pPr>
    </w:p>
    <w:p w:rsidR="00533444" w:rsidRDefault="00533444">
      <w:pPr>
        <w:pStyle w:val="a"/>
        <w:tabs>
          <w:tab w:val="left" w:pos="360"/>
          <w:tab w:val="left" w:pos="540"/>
        </w:tabs>
        <w:rPr>
          <w:rFonts w:ascii="Sylfaen" w:hAnsi="Sylfaen"/>
          <w:sz w:val="22"/>
        </w:rPr>
      </w:pPr>
    </w:p>
    <w:p w:rsidR="00533444" w:rsidRDefault="00533444">
      <w:pPr>
        <w:pStyle w:val="a"/>
        <w:tabs>
          <w:tab w:val="left" w:pos="360"/>
          <w:tab w:val="left" w:pos="540"/>
        </w:tabs>
        <w:rPr>
          <w:rFonts w:ascii="Sylfaen" w:hAnsi="Sylfaen"/>
          <w:sz w:val="22"/>
        </w:rPr>
      </w:pPr>
    </w:p>
    <w:tbl>
      <w:tblPr>
        <w:tblStyle w:val="aff2"/>
        <w:tblW w:w="0" w:type="auto"/>
        <w:tblLook w:val="04A0"/>
      </w:tblPr>
      <w:tblGrid>
        <w:gridCol w:w="4785"/>
        <w:gridCol w:w="5223"/>
      </w:tblGrid>
      <w:tr w:rsidR="00533444">
        <w:tc>
          <w:tcPr>
            <w:tcW w:w="4785" w:type="dxa"/>
            <w:tcMar>
              <w:top w:w="0" w:type="dxa"/>
              <w:left w:w="108" w:type="dxa"/>
              <w:bottom w:w="0" w:type="dxa"/>
              <w:right w:w="108" w:type="dxa"/>
            </w:tcMar>
          </w:tcPr>
          <w:p w:rsidR="00533444" w:rsidRDefault="009D0B4B">
            <w:pPr>
              <w:pStyle w:val="a"/>
              <w:tabs>
                <w:tab w:val="left" w:pos="360"/>
                <w:tab w:val="left" w:pos="540"/>
              </w:tabs>
              <w:jc w:val="center"/>
              <w:rPr>
                <w:rFonts w:ascii="Sylfaen" w:hAnsi="Sylfaen"/>
                <w:b/>
                <w:sz w:val="22"/>
              </w:rPr>
            </w:pPr>
            <w:r>
              <w:rPr>
                <w:rStyle w:val="af9"/>
                <w:rFonts w:ascii="Sylfaen" w:hAnsi="Sylfaen"/>
                <w:b/>
                <w:sz w:val="22"/>
              </w:rPr>
              <w:t>Հանձնեց</w:t>
            </w:r>
          </w:p>
        </w:tc>
        <w:tc>
          <w:tcPr>
            <w:tcW w:w="5223" w:type="dxa"/>
            <w:tcMar>
              <w:top w:w="0" w:type="dxa"/>
              <w:left w:w="108" w:type="dxa"/>
              <w:bottom w:w="0" w:type="dxa"/>
              <w:right w:w="108" w:type="dxa"/>
            </w:tcMar>
          </w:tcPr>
          <w:p w:rsidR="00533444" w:rsidRDefault="009D0B4B">
            <w:pPr>
              <w:pStyle w:val="a"/>
              <w:tabs>
                <w:tab w:val="left" w:pos="360"/>
                <w:tab w:val="left" w:pos="540"/>
              </w:tabs>
              <w:jc w:val="center"/>
              <w:rPr>
                <w:rFonts w:ascii="Sylfaen" w:hAnsi="Sylfaen"/>
                <w:b/>
                <w:sz w:val="22"/>
              </w:rPr>
            </w:pPr>
            <w:r>
              <w:rPr>
                <w:rStyle w:val="af9"/>
                <w:rFonts w:ascii="Sylfaen" w:hAnsi="Sylfaen"/>
                <w:b/>
                <w:sz w:val="22"/>
              </w:rPr>
              <w:t>Ընդունեց</w:t>
            </w:r>
          </w:p>
        </w:tc>
      </w:tr>
    </w:tbl>
    <w:p w:rsidR="00533444" w:rsidRDefault="009D0B4B">
      <w:pPr>
        <w:pStyle w:val="a"/>
        <w:tabs>
          <w:tab w:val="left" w:pos="360"/>
          <w:tab w:val="left" w:pos="540"/>
        </w:tabs>
        <w:rPr>
          <w:rFonts w:ascii="Sylfaen" w:hAnsi="Sylfaen"/>
          <w:sz w:val="20"/>
        </w:rPr>
      </w:pPr>
      <w:r>
        <w:rPr>
          <w:rStyle w:val="af9"/>
          <w:rFonts w:ascii="Sylfaen" w:hAnsi="Sylfaen"/>
          <w:sz w:val="20"/>
        </w:rPr>
        <w:t>հայտը նախագծած ներկայացուցիչ`</w:t>
      </w:r>
    </w:p>
    <w:p w:rsidR="00533444" w:rsidRDefault="00533444">
      <w:pPr>
        <w:pStyle w:val="a"/>
        <w:tabs>
          <w:tab w:val="left" w:pos="360"/>
          <w:tab w:val="left" w:pos="540"/>
        </w:tabs>
        <w:rPr>
          <w:rFonts w:ascii="Sylfaen" w:hAnsi="Sylfaen"/>
          <w:sz w:val="20"/>
        </w:rPr>
      </w:pPr>
    </w:p>
    <w:tbl>
      <w:tblPr>
        <w:tblStyle w:val="aff2"/>
        <w:tblW w:w="9750" w:type="dxa"/>
        <w:jc w:val="center"/>
        <w:tblCellSpacing w:w="7" w:type="dxa"/>
        <w:tblCellMar>
          <w:left w:w="0" w:type="dxa"/>
          <w:right w:w="0" w:type="dxa"/>
        </w:tblCellMar>
        <w:tblLook w:val="04A0"/>
      </w:tblPr>
      <w:tblGrid>
        <w:gridCol w:w="4875"/>
        <w:gridCol w:w="4875"/>
      </w:tblGrid>
      <w:tr w:rsidR="00533444">
        <w:trPr>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 xml:space="preserve">___________________________ </w:t>
            </w:r>
          </w:p>
          <w:p w:rsidR="00533444" w:rsidRDefault="009D0B4B">
            <w:pPr>
              <w:pStyle w:val="a"/>
              <w:jc w:val="center"/>
              <w:rPr>
                <w:rFonts w:ascii="Sylfaen" w:hAnsi="Sylfaen"/>
                <w:sz w:val="21"/>
              </w:rPr>
            </w:pPr>
            <w:r>
              <w:rPr>
                <w:rStyle w:val="af9"/>
                <w:rFonts w:ascii="Sylfaen" w:hAnsi="Sylfaen"/>
                <w:sz w:val="15"/>
              </w:rPr>
              <w:t>ազգանուն, անուն</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___________________________</w:t>
            </w:r>
          </w:p>
          <w:p w:rsidR="00533444" w:rsidRDefault="009D0B4B">
            <w:pPr>
              <w:pStyle w:val="a"/>
              <w:jc w:val="center"/>
              <w:rPr>
                <w:rFonts w:ascii="Sylfaen" w:hAnsi="Sylfaen"/>
                <w:sz w:val="21"/>
              </w:rPr>
            </w:pPr>
            <w:r>
              <w:rPr>
                <w:rStyle w:val="af9"/>
                <w:rFonts w:ascii="Sylfaen" w:hAnsi="Sylfaen"/>
                <w:sz w:val="15"/>
              </w:rPr>
              <w:t>ազգանուն, անուն</w:t>
            </w:r>
          </w:p>
        </w:tc>
      </w:tr>
      <w:tr w:rsidR="00533444">
        <w:trPr>
          <w:tblCellSpacing w:w="7" w:type="dxa"/>
          <w:jc w:val="center"/>
        </w:trPr>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 xml:space="preserve">___________________________ </w:t>
            </w:r>
          </w:p>
          <w:p w:rsidR="00533444" w:rsidRDefault="009D0B4B">
            <w:pPr>
              <w:pStyle w:val="a"/>
              <w:jc w:val="center"/>
              <w:rPr>
                <w:rFonts w:ascii="Sylfaen" w:hAnsi="Sylfaen"/>
                <w:sz w:val="21"/>
              </w:rPr>
            </w:pPr>
            <w:r>
              <w:rPr>
                <w:rStyle w:val="af9"/>
                <w:rFonts w:ascii="Sylfaen" w:hAnsi="Sylfaen"/>
                <w:sz w:val="15"/>
              </w:rPr>
              <w:t>ստորագրություն</w:t>
            </w:r>
          </w:p>
        </w:tc>
        <w:tc>
          <w:tcPr>
            <w:tcW w:w="0" w:type="auto"/>
            <w:tcMar>
              <w:top w:w="0" w:type="dxa"/>
              <w:left w:w="0" w:type="dxa"/>
              <w:bottom w:w="0" w:type="dxa"/>
              <w:right w:w="0" w:type="dxa"/>
            </w:tcMar>
            <w:vAlign w:val="center"/>
          </w:tcPr>
          <w:p w:rsidR="00533444" w:rsidRDefault="009D0B4B">
            <w:pPr>
              <w:pStyle w:val="a"/>
              <w:jc w:val="center"/>
              <w:rPr>
                <w:rFonts w:ascii="Sylfaen" w:hAnsi="Sylfaen"/>
                <w:sz w:val="21"/>
              </w:rPr>
            </w:pPr>
            <w:r>
              <w:rPr>
                <w:rStyle w:val="af9"/>
                <w:rFonts w:ascii="Sylfaen" w:hAnsi="Sylfaen"/>
                <w:sz w:val="21"/>
              </w:rPr>
              <w:t>___________________________</w:t>
            </w:r>
          </w:p>
          <w:p w:rsidR="00533444" w:rsidRDefault="009D0B4B">
            <w:pPr>
              <w:pStyle w:val="a"/>
              <w:jc w:val="center"/>
              <w:rPr>
                <w:rFonts w:ascii="Sylfaen" w:hAnsi="Sylfaen"/>
                <w:sz w:val="21"/>
              </w:rPr>
            </w:pPr>
            <w:r>
              <w:rPr>
                <w:rStyle w:val="af9"/>
                <w:rFonts w:ascii="Sylfaen" w:hAnsi="Sylfaen"/>
                <w:sz w:val="15"/>
              </w:rPr>
              <w:t>ստորագրություն</w:t>
            </w:r>
          </w:p>
        </w:tc>
      </w:tr>
    </w:tbl>
    <w:p w:rsidR="00533444" w:rsidRDefault="00533444">
      <w:pPr>
        <w:pStyle w:val="31"/>
        <w:spacing w:line="240" w:lineRule="auto"/>
        <w:ind w:firstLine="0"/>
        <w:jc w:val="right"/>
        <w:rPr>
          <w:rStyle w:val="af9"/>
          <w:rFonts w:ascii="Sylfaen" w:hAnsi="Sylfaen"/>
          <w:sz w:val="22"/>
        </w:rPr>
      </w:pPr>
    </w:p>
    <w:sectPr w:rsidR="00533444" w:rsidSect="00533444">
      <w:endnotePr>
        <w:pos w:val="sectEnd"/>
      </w:endnotePr>
      <w:pgSz w:w="11906" w:h="16838" w:code="9"/>
      <w:pgMar w:top="1138" w:right="720" w:bottom="662" w:left="533"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B4B" w:rsidRDefault="009D0B4B" w:rsidP="00533444">
      <w:r>
        <w:separator/>
      </w:r>
    </w:p>
  </w:endnote>
  <w:endnote w:type="continuationSeparator" w:id="1">
    <w:p w:rsidR="009D0B4B" w:rsidRDefault="009D0B4B" w:rsidP="00533444">
      <w:r>
        <w:continuationSeparator/>
      </w:r>
    </w:p>
  </w:endnote>
</w:endnotes>
</file>

<file path=word/fontTable.xml><?xml version="1.0" encoding="utf-8"?>
<w:fonts xmlns:r="http://schemas.openxmlformats.org/officeDocument/2006/relationships" xmlns:w="http://schemas.openxmlformats.org/wordprocessingml/2006/main">
  <w:font w:name="GHEA Grapalat">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roman"/>
    <w:notTrueType/>
    <w:pitch w:val="default"/>
    <w:sig w:usb0="00000000" w:usb1="00000000" w:usb2="00000000" w:usb3="00000000" w:csb0="00000000" w:csb1="00000000"/>
  </w:font>
  <w:font w:name="Arial AMU">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Unicode">
    <w:panose1 w:val="02020603050405020304"/>
    <w:charset w:val="00"/>
    <w:family w:val="roman"/>
    <w:pitch w:val="variable"/>
    <w:sig w:usb0="00000287" w:usb1="00000000" w:usb2="00000000" w:usb3="00000000" w:csb0="0000009F" w:csb1="00000000"/>
  </w:font>
  <w:font w:name="SEGOE UI SYMBO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B4B" w:rsidRDefault="009D0B4B" w:rsidP="00533444">
      <w:r>
        <w:separator/>
      </w:r>
    </w:p>
  </w:footnote>
  <w:footnote w:type="continuationSeparator" w:id="1">
    <w:p w:rsidR="009D0B4B" w:rsidRDefault="009D0B4B" w:rsidP="00533444">
      <w:r>
        <w:continuationSeparator/>
      </w:r>
    </w:p>
  </w:footnote>
  <w:footnote w:id="2">
    <w:p w:rsidR="00533444" w:rsidRDefault="009D0B4B">
      <w:pPr>
        <w:pStyle w:val="ae"/>
        <w:jc w:val="both"/>
        <w:rPr>
          <w:rStyle w:val="af9"/>
          <w:rFonts w:ascii="GHEA Grapalat" w:hAnsi="GHEA Grapalat"/>
          <w:i/>
          <w:sz w:val="16"/>
        </w:rPr>
      </w:pPr>
      <w:r>
        <w:rPr>
          <w:rStyle w:val="afc"/>
        </w:rPr>
        <w:footnoteRef/>
      </w:r>
      <w:r>
        <w:rPr>
          <w:rStyle w:val="af9"/>
          <w:rFonts w:ascii="Times Unicode" w:hAnsi="Times Unicode"/>
          <w:i/>
          <w:sz w:val="16"/>
        </w:rPr>
        <w:t>Կետը</w:t>
      </w:r>
      <w:r>
        <w:rPr>
          <w:rStyle w:val="af9"/>
          <w:rFonts w:ascii="GHEA Grapalat" w:hAnsi="GHEA Grapalat"/>
          <w:i/>
          <w:sz w:val="16"/>
        </w:rPr>
        <w:t xml:space="preserve">, </w:t>
      </w:r>
      <w:r>
        <w:rPr>
          <w:rStyle w:val="af9"/>
          <w:rFonts w:ascii="Times Unicode" w:hAnsi="Times Unicode"/>
          <w:i/>
          <w:sz w:val="16"/>
        </w:rPr>
        <w:t>ինչպեսնաևհրավերի</w:t>
      </w:r>
      <w:r>
        <w:rPr>
          <w:rStyle w:val="af9"/>
          <w:rFonts w:ascii="GHEA Grapalat" w:hAnsi="GHEA Grapalat"/>
          <w:i/>
          <w:sz w:val="16"/>
        </w:rPr>
        <w:t xml:space="preserve"> 1-</w:t>
      </w:r>
      <w:r>
        <w:rPr>
          <w:rStyle w:val="af9"/>
          <w:rFonts w:ascii="Times Unicode" w:hAnsi="Times Unicode"/>
          <w:i/>
          <w:sz w:val="16"/>
        </w:rPr>
        <w:t>ինմասի</w:t>
      </w:r>
      <w:r>
        <w:rPr>
          <w:rStyle w:val="af9"/>
          <w:rFonts w:ascii="GHEA Grapalat" w:hAnsi="GHEA Grapalat"/>
          <w:i/>
          <w:sz w:val="16"/>
        </w:rPr>
        <w:t xml:space="preserve"> 7-</w:t>
      </w:r>
      <w:r>
        <w:rPr>
          <w:rStyle w:val="af9"/>
          <w:rFonts w:ascii="Times Unicode" w:hAnsi="Times Unicode"/>
          <w:i/>
          <w:sz w:val="16"/>
        </w:rPr>
        <w:t>րդբաժինըհրավերիցհանվումէ</w:t>
      </w:r>
      <w:r>
        <w:rPr>
          <w:rStyle w:val="af9"/>
          <w:rFonts w:ascii="GHEA Grapalat" w:hAnsi="GHEA Grapalat"/>
          <w:i/>
          <w:sz w:val="16"/>
        </w:rPr>
        <w:t xml:space="preserve">, </w:t>
      </w:r>
      <w:r>
        <w:rPr>
          <w:rStyle w:val="af9"/>
          <w:rFonts w:ascii="Times Unicode" w:hAnsi="Times Unicode"/>
          <w:i/>
          <w:sz w:val="16"/>
        </w:rPr>
        <w:t>եթե՝</w:t>
      </w:r>
    </w:p>
    <w:p w:rsidR="00533444" w:rsidRDefault="009D0B4B">
      <w:pPr>
        <w:pStyle w:val="ae"/>
        <w:jc w:val="both"/>
        <w:rPr>
          <w:rStyle w:val="af9"/>
          <w:rFonts w:ascii="GHEA Grapalat" w:hAnsi="GHEA Grapalat"/>
          <w:i/>
          <w:sz w:val="16"/>
        </w:rPr>
      </w:pPr>
      <w:r>
        <w:rPr>
          <w:rStyle w:val="af9"/>
          <w:rFonts w:ascii="GHEA Grapalat" w:hAnsi="GHEA Grapalat"/>
          <w:i/>
          <w:sz w:val="16"/>
        </w:rPr>
        <w:t xml:space="preserve">- </w:t>
      </w:r>
      <w:r>
        <w:rPr>
          <w:rStyle w:val="af9"/>
          <w:rFonts w:ascii="Times Unicode" w:hAnsi="Times Unicode"/>
          <w:i/>
          <w:sz w:val="16"/>
        </w:rPr>
        <w:t>ընթացակարգըկազմակերպվումէ</w:t>
      </w:r>
      <w:r>
        <w:rPr>
          <w:rStyle w:val="af9"/>
          <w:rFonts w:ascii="GHEA Grapalat" w:hAnsi="GHEA Grapalat"/>
          <w:i/>
          <w:sz w:val="16"/>
        </w:rPr>
        <w:t xml:space="preserve"> “</w:t>
      </w:r>
      <w:r>
        <w:rPr>
          <w:rStyle w:val="af9"/>
          <w:rFonts w:ascii="Times Unicode" w:hAnsi="Times Unicode"/>
          <w:i/>
          <w:sz w:val="16"/>
        </w:rPr>
        <w:t>Գնումներիմասին</w:t>
      </w:r>
      <w:r>
        <w:rPr>
          <w:rStyle w:val="af9"/>
          <w:rFonts w:ascii="GHEA Grapalat" w:hAnsi="GHEA Grapalat"/>
          <w:i/>
          <w:sz w:val="16"/>
        </w:rPr>
        <w:t xml:space="preserve">” </w:t>
      </w:r>
      <w:r>
        <w:rPr>
          <w:rStyle w:val="af9"/>
          <w:rFonts w:ascii="Times Unicode" w:hAnsi="Times Unicode"/>
          <w:i/>
          <w:sz w:val="16"/>
        </w:rPr>
        <w:t>ՀՀօրենքի</w:t>
      </w:r>
      <w:r>
        <w:rPr>
          <w:rStyle w:val="af9"/>
          <w:rFonts w:ascii="GHEA Grapalat" w:hAnsi="GHEA Grapalat"/>
          <w:i/>
          <w:sz w:val="16"/>
        </w:rPr>
        <w:t xml:space="preserve"> 15-</w:t>
      </w:r>
      <w:r>
        <w:rPr>
          <w:rStyle w:val="af9"/>
          <w:rFonts w:ascii="Times Unicode" w:hAnsi="Times Unicode"/>
          <w:i/>
          <w:sz w:val="16"/>
        </w:rPr>
        <w:t>րդհոդվածի</w:t>
      </w:r>
      <w:r>
        <w:rPr>
          <w:rStyle w:val="af9"/>
          <w:rFonts w:ascii="GHEA Grapalat" w:hAnsi="GHEA Grapalat"/>
          <w:i/>
          <w:sz w:val="16"/>
        </w:rPr>
        <w:t xml:space="preserve"> 6-</w:t>
      </w:r>
      <w:r>
        <w:rPr>
          <w:rStyle w:val="af9"/>
          <w:rFonts w:ascii="Times Unicode" w:hAnsi="Times Unicode"/>
          <w:i/>
          <w:sz w:val="16"/>
        </w:rPr>
        <w:t>րդմասիհիմանվրա</w:t>
      </w:r>
      <w:r>
        <w:rPr>
          <w:rStyle w:val="af9"/>
          <w:rFonts w:ascii="GHEA Grapalat" w:hAnsi="GHEA Grapalat"/>
          <w:i/>
          <w:sz w:val="16"/>
        </w:rPr>
        <w:t xml:space="preserve">, </w:t>
      </w:r>
      <w:r>
        <w:rPr>
          <w:rStyle w:val="af9"/>
          <w:rFonts w:ascii="Times Unicode" w:hAnsi="Times Unicode"/>
          <w:i/>
          <w:sz w:val="16"/>
        </w:rPr>
        <w:t>բացառությամբայնդեպքի</w:t>
      </w:r>
      <w:r>
        <w:rPr>
          <w:rStyle w:val="af9"/>
          <w:rFonts w:ascii="GHEA Grapalat" w:hAnsi="GHEA Grapalat"/>
          <w:i/>
          <w:sz w:val="16"/>
        </w:rPr>
        <w:t xml:space="preserve">, </w:t>
      </w:r>
      <w:r>
        <w:rPr>
          <w:rStyle w:val="af9"/>
          <w:rFonts w:ascii="Times Unicode" w:hAnsi="Times Unicode"/>
          <w:i/>
          <w:sz w:val="16"/>
        </w:rPr>
        <w:t>երբընթացակարգըկազմակերպելուհամարանհրաժ</w:t>
      </w:r>
      <w:r>
        <w:rPr>
          <w:rStyle w:val="af9"/>
          <w:rFonts w:ascii="Times Unicode" w:hAnsi="Times Unicode"/>
          <w:i/>
          <w:sz w:val="16"/>
        </w:rPr>
        <w:t>եշտգնմանհայտըհաստատվելուօրվադրությամբնախատեսվածֆինանսականմիջոցներիչափըգերազանցումէ</w:t>
      </w:r>
      <w:r>
        <w:rPr>
          <w:rStyle w:val="af9"/>
          <w:rFonts w:ascii="GHEA Grapalat" w:hAnsi="GHEA Grapalat"/>
          <w:i/>
          <w:sz w:val="16"/>
        </w:rPr>
        <w:t xml:space="preserve"> 10 </w:t>
      </w:r>
      <w:r>
        <w:rPr>
          <w:rStyle w:val="af9"/>
          <w:rFonts w:ascii="Times Unicode" w:hAnsi="Times Unicode"/>
          <w:i/>
          <w:sz w:val="16"/>
        </w:rPr>
        <w:t>մլն</w:t>
      </w:r>
      <w:r>
        <w:rPr>
          <w:rStyle w:val="af9"/>
          <w:rFonts w:ascii="GHEA Grapalat" w:hAnsi="GHEA Grapalat"/>
          <w:i/>
          <w:sz w:val="16"/>
        </w:rPr>
        <w:t xml:space="preserve">. </w:t>
      </w:r>
      <w:r>
        <w:rPr>
          <w:rStyle w:val="af9"/>
          <w:rFonts w:ascii="Times Unicode" w:hAnsi="Times Unicode"/>
          <w:i/>
          <w:sz w:val="16"/>
        </w:rPr>
        <w:t>ՀՀդրամըևկնքվելիքպայմանագրիամբողջականկատարմանհամարհետագայումևսպահանջվելուենֆինանսականմիջոցներ</w:t>
      </w:r>
      <w:r>
        <w:rPr>
          <w:rStyle w:val="af9"/>
          <w:rFonts w:ascii="GHEA Grapalat" w:hAnsi="GHEA Grapalat"/>
          <w:i/>
          <w:sz w:val="16"/>
        </w:rPr>
        <w:t>.</w:t>
      </w:r>
    </w:p>
    <w:p w:rsidR="00533444" w:rsidRDefault="009D0B4B">
      <w:pPr>
        <w:pStyle w:val="ae"/>
        <w:jc w:val="both"/>
        <w:rPr>
          <w:rStyle w:val="af9"/>
          <w:rFonts w:ascii="GHEA Grapalat" w:hAnsi="GHEA Grapalat"/>
          <w:i/>
          <w:sz w:val="16"/>
        </w:rPr>
      </w:pPr>
      <w:r>
        <w:rPr>
          <w:rStyle w:val="af9"/>
          <w:rFonts w:ascii="GHEA Grapalat" w:hAnsi="GHEA Grapalat"/>
          <w:i/>
          <w:sz w:val="16"/>
        </w:rPr>
        <w:t xml:space="preserve">- </w:t>
      </w:r>
      <w:r>
        <w:rPr>
          <w:rStyle w:val="af9"/>
          <w:rFonts w:ascii="Times Unicode" w:hAnsi="Times Unicode"/>
          <w:i/>
          <w:sz w:val="16"/>
        </w:rPr>
        <w:t>գնմանհայտովտվյալընթացակարգիշրջանակումգնվելիքապրանքիգինըչիգերազանցում</w:t>
      </w:r>
      <w:r>
        <w:rPr>
          <w:rStyle w:val="af9"/>
          <w:rFonts w:ascii="GHEA Grapalat" w:hAnsi="GHEA Grapalat"/>
          <w:i/>
          <w:sz w:val="16"/>
        </w:rPr>
        <w:t xml:space="preserve"> 10 </w:t>
      </w:r>
      <w:r>
        <w:rPr>
          <w:rStyle w:val="af9"/>
          <w:rFonts w:ascii="Times Unicode" w:hAnsi="Times Unicode"/>
          <w:i/>
          <w:sz w:val="16"/>
        </w:rPr>
        <w:t>մլն</w:t>
      </w:r>
      <w:r>
        <w:rPr>
          <w:rStyle w:val="af9"/>
          <w:rFonts w:ascii="GHEA Grapalat" w:hAnsi="GHEA Grapalat"/>
          <w:i/>
          <w:sz w:val="16"/>
        </w:rPr>
        <w:t xml:space="preserve">. </w:t>
      </w:r>
      <w:r>
        <w:rPr>
          <w:rStyle w:val="af9"/>
          <w:rFonts w:ascii="Times Unicode" w:hAnsi="Times Unicode"/>
          <w:i/>
          <w:sz w:val="16"/>
        </w:rPr>
        <w:t>ՀՀդրամը</w:t>
      </w:r>
      <w:r>
        <w:rPr>
          <w:rStyle w:val="af9"/>
          <w:rFonts w:ascii="GHEA Grapalat" w:hAnsi="GHEA Grapalat"/>
          <w:i/>
          <w:sz w:val="16"/>
        </w:rPr>
        <w:t>.</w:t>
      </w:r>
    </w:p>
    <w:p w:rsidR="00533444" w:rsidRDefault="009D0B4B">
      <w:pPr>
        <w:pStyle w:val="ae"/>
        <w:jc w:val="both"/>
        <w:rPr>
          <w:rStyle w:val="af9"/>
          <w:rFonts w:ascii="GHEA Grapalat" w:hAnsi="GHEA Grapalat"/>
          <w:i/>
          <w:sz w:val="16"/>
        </w:rPr>
      </w:pPr>
      <w:r>
        <w:rPr>
          <w:rStyle w:val="af9"/>
          <w:rFonts w:ascii="GHEA Grapalat" w:hAnsi="GHEA Grapalat"/>
          <w:i/>
          <w:sz w:val="16"/>
        </w:rPr>
        <w:t xml:space="preserve">- </w:t>
      </w:r>
      <w:r>
        <w:rPr>
          <w:rStyle w:val="af9"/>
          <w:rFonts w:ascii="Times Unicode" w:hAnsi="Times Unicode"/>
          <w:i/>
          <w:sz w:val="16"/>
        </w:rPr>
        <w:t>գնումնիրականացվումէհրատապությանհիմքովպայմանավորվածմեկանձիցգնմանձևով</w:t>
      </w:r>
      <w:r>
        <w:rPr>
          <w:rStyle w:val="af9"/>
          <w:rFonts w:ascii="GHEA Grapalat" w:hAnsi="GHEA Grapalat"/>
          <w:i/>
          <w:sz w:val="16"/>
        </w:rPr>
        <w:t>:</w:t>
      </w:r>
    </w:p>
    <w:p w:rsidR="00533444" w:rsidRDefault="009D0B4B">
      <w:pPr>
        <w:pStyle w:val="ae"/>
        <w:jc w:val="both"/>
        <w:rPr>
          <w:rStyle w:val="af9"/>
        </w:rPr>
      </w:pPr>
      <w:r>
        <w:rPr>
          <w:rStyle w:val="af9"/>
          <w:rFonts w:ascii="Times Unicode" w:hAnsi="Times Unicode"/>
          <w:i/>
          <w:sz w:val="16"/>
        </w:rPr>
        <w:t>Սույնպայմանիկիրառմանդեպքումխմբագրվումենհրավերիկետերը</w:t>
      </w:r>
      <w:r>
        <w:rPr>
          <w:rStyle w:val="af9"/>
          <w:rFonts w:ascii="GHEA Grapalat" w:hAnsi="GHEA Grapalat"/>
          <w:i/>
          <w:sz w:val="16"/>
        </w:rPr>
        <w:t xml:space="preserve">, </w:t>
      </w:r>
      <w:r>
        <w:rPr>
          <w:rStyle w:val="af9"/>
          <w:rFonts w:ascii="Times Unicode" w:hAnsi="Times Unicode"/>
          <w:i/>
          <w:sz w:val="16"/>
        </w:rPr>
        <w:t>բաժիններըևդրանցկատարվածհյղումները</w:t>
      </w:r>
      <w:r>
        <w:rPr>
          <w:rStyle w:val="af9"/>
          <w:rFonts w:ascii="GHEA Grapalat" w:hAnsi="GHEA Grapalat"/>
          <w:i/>
          <w:sz w:val="16"/>
        </w:rPr>
        <w:t>:</w:t>
      </w:r>
    </w:p>
  </w:footnote>
  <w:footnote w:id="3">
    <w:p w:rsidR="00533444" w:rsidRDefault="009D0B4B">
      <w:pPr>
        <w:pStyle w:val="ae"/>
        <w:rPr>
          <w:rStyle w:val="af9"/>
          <w:rFonts w:ascii="GHEA Grapalat" w:hAnsi="GHEA Grapalat"/>
          <w:i/>
          <w:sz w:val="16"/>
        </w:rPr>
      </w:pPr>
      <w:r>
        <w:rPr>
          <w:rStyle w:val="af9"/>
          <w:rFonts w:ascii="GHEA Grapalat" w:hAnsi="GHEA Grapalat"/>
          <w:i/>
          <w:sz w:val="16"/>
        </w:rPr>
        <w:t>*</w:t>
      </w:r>
      <w:r>
        <w:rPr>
          <w:rStyle w:val="af9"/>
          <w:rFonts w:ascii="Times Unicode" w:hAnsi="Times Unicode"/>
          <w:i/>
          <w:sz w:val="16"/>
        </w:rPr>
        <w:t>լրացվումէհանձնաժողովիքարտուղարիկողմից</w:t>
      </w:r>
      <w:r>
        <w:rPr>
          <w:rStyle w:val="af9"/>
          <w:rFonts w:ascii="GHEA Grapalat" w:hAnsi="GHEA Grapalat"/>
          <w:i/>
          <w:sz w:val="16"/>
        </w:rPr>
        <w:t xml:space="preserve">` </w:t>
      </w:r>
      <w:r>
        <w:rPr>
          <w:rStyle w:val="af9"/>
          <w:rFonts w:ascii="Times Unicode" w:hAnsi="Times Unicode"/>
          <w:i/>
          <w:sz w:val="16"/>
        </w:rPr>
        <w:t>մինչևհրավերըտեղեկագրումհրապարակելը</w:t>
      </w:r>
      <w:r>
        <w:rPr>
          <w:rStyle w:val="af9"/>
          <w:rFonts w:ascii="GHEA Grapalat" w:hAnsi="GHEA Grapalat"/>
          <w:i/>
          <w:sz w:val="16"/>
        </w:rPr>
        <w:t>:</w:t>
      </w:r>
    </w:p>
    <w:p w:rsidR="00533444" w:rsidRDefault="009D0B4B">
      <w:r>
        <w:rPr>
          <w:rStyle w:val="af9"/>
          <w:rFonts w:ascii="GHEA Grapalat" w:hAnsi="GHEA Grapalat"/>
          <w:i/>
          <w:sz w:val="16"/>
        </w:rPr>
        <w:t>**</w:t>
      </w:r>
      <w:r>
        <w:rPr>
          <w:rStyle w:val="af9"/>
          <w:rFonts w:ascii="GHEA Grapalat" w:hAnsi="GHEA Grapalat"/>
          <w:i/>
          <w:sz w:val="16"/>
        </w:rPr>
        <w:t xml:space="preserve"> </w:t>
      </w:r>
      <w:r>
        <w:rPr>
          <w:rStyle w:val="af9"/>
          <w:rFonts w:ascii="Times Unicode" w:hAnsi="Times Unicode"/>
          <w:i/>
          <w:sz w:val="16"/>
        </w:rPr>
        <w:t>Սույնենթակետումնշվածանձանցբացակայությանդեպքումներկայացվումէմասնակցիգործադիրմարմնիղեկավարիևանդամներիտվյալները</w:t>
      </w:r>
      <w:r>
        <w:rPr>
          <w:rStyle w:val="af9"/>
          <w:rFonts w:ascii="GHEA Grapalat" w:hAnsi="GHEA Grapalat"/>
          <w:i/>
          <w:sz w:val="16"/>
        </w:rPr>
        <w:t xml:space="preserve">: </w:t>
      </w:r>
    </w:p>
  </w:footnote>
  <w:footnote w:id="4">
    <w:p w:rsidR="00533444" w:rsidRDefault="009D0B4B">
      <w:pPr>
        <w:pStyle w:val="31"/>
        <w:spacing w:line="240" w:lineRule="auto"/>
        <w:ind w:firstLine="0"/>
        <w:rPr>
          <w:rStyle w:val="af9"/>
          <w:rFonts w:ascii="GHEA Grapalat" w:hAnsi="GHEA Grapalat"/>
          <w:i/>
          <w:sz w:val="16"/>
        </w:rPr>
      </w:pPr>
      <w:r>
        <w:rPr>
          <w:rStyle w:val="af9"/>
          <w:rFonts w:ascii="GHEA Grapalat" w:hAnsi="GHEA Grapalat"/>
          <w:i/>
          <w:sz w:val="16"/>
        </w:rPr>
        <w:t xml:space="preserve">* </w:t>
      </w:r>
      <w:r>
        <w:rPr>
          <w:rStyle w:val="af9"/>
          <w:rFonts w:ascii="Times Unicode" w:hAnsi="Times Unicode"/>
          <w:i/>
          <w:sz w:val="16"/>
        </w:rPr>
        <w:t>լրացվումէհանձնաժողովիքարտուղարիկողմից</w:t>
      </w:r>
      <w:r>
        <w:rPr>
          <w:rStyle w:val="af9"/>
          <w:rFonts w:ascii="GHEA Grapalat" w:hAnsi="GHEA Grapalat"/>
          <w:i/>
          <w:sz w:val="16"/>
        </w:rPr>
        <w:t xml:space="preserve">` </w:t>
      </w:r>
      <w:r>
        <w:rPr>
          <w:rStyle w:val="af9"/>
          <w:rFonts w:ascii="Times Unicode" w:hAnsi="Times Unicode"/>
          <w:i/>
          <w:sz w:val="16"/>
        </w:rPr>
        <w:t>մինչևհրավերըտեղեկագրումհրապարակելը</w:t>
      </w:r>
      <w:r>
        <w:rPr>
          <w:rStyle w:val="af9"/>
          <w:rFonts w:ascii="GHEA Grapalat" w:hAnsi="GHEA Grapalat"/>
          <w:i/>
          <w:sz w:val="16"/>
        </w:rPr>
        <w:t>:</w:t>
      </w:r>
    </w:p>
    <w:p w:rsidR="00533444" w:rsidRDefault="009D0B4B">
      <w:pPr>
        <w:pStyle w:val="a"/>
        <w:ind w:right="309"/>
        <w:jc w:val="both"/>
        <w:rPr>
          <w:rStyle w:val="af9"/>
          <w:rFonts w:ascii="GHEA Grapalat" w:hAnsi="GHEA Grapalat"/>
          <w:i/>
          <w:sz w:val="20"/>
        </w:rPr>
      </w:pPr>
      <w:r>
        <w:rPr>
          <w:rStyle w:val="af9"/>
          <w:rFonts w:ascii="GHEA Grapalat" w:hAnsi="GHEA Grapalat"/>
          <w:i/>
          <w:sz w:val="18"/>
        </w:rPr>
        <w:t>**</w:t>
      </w:r>
      <w:r>
        <w:rPr>
          <w:rStyle w:val="af9"/>
          <w:rFonts w:ascii="Times Unicode" w:hAnsi="Times Unicode"/>
          <w:i/>
          <w:sz w:val="16"/>
        </w:rPr>
        <w:t>եթեմասնակիցնավելացվածարժեքիհարկվճարողէ</w:t>
      </w:r>
      <w:r>
        <w:rPr>
          <w:rStyle w:val="af9"/>
          <w:rFonts w:ascii="GHEA Grapalat" w:hAnsi="GHEA Grapalat"/>
          <w:i/>
          <w:sz w:val="16"/>
        </w:rPr>
        <w:t xml:space="preserve">, </w:t>
      </w:r>
      <w:r>
        <w:rPr>
          <w:rStyle w:val="af9"/>
          <w:rFonts w:ascii="Times Unicode" w:hAnsi="Times Unicode"/>
          <w:i/>
          <w:sz w:val="16"/>
        </w:rPr>
        <w:t>ապատվյալպայմանագրիգծովՀայ</w:t>
      </w:r>
      <w:r>
        <w:rPr>
          <w:rStyle w:val="af9"/>
          <w:rFonts w:ascii="Times Unicode" w:hAnsi="Times Unicode"/>
          <w:i/>
          <w:sz w:val="16"/>
        </w:rPr>
        <w:t>աստանիՀանրապետությանպետականբյուջեվճարվելիքավելացվածարժեքիհարկիգումարընշվումէ</w:t>
      </w:r>
      <w:r>
        <w:rPr>
          <w:rStyle w:val="af9"/>
          <w:rFonts w:ascii="GHEA Grapalat" w:hAnsi="GHEA Grapalat"/>
          <w:i/>
          <w:sz w:val="16"/>
        </w:rPr>
        <w:t xml:space="preserve"> 4-</w:t>
      </w:r>
      <w:r>
        <w:rPr>
          <w:rStyle w:val="af9"/>
          <w:rFonts w:ascii="Times Unicode" w:hAnsi="Times Unicode"/>
          <w:i/>
          <w:sz w:val="16"/>
        </w:rPr>
        <w:t>րդսյունակում։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78E5"/>
    <w:multiLevelType w:val="hybridMultilevel"/>
    <w:tmpl w:val="CCAEB1AA"/>
    <w:lvl w:ilvl="0" w:tplc="0F06A446">
      <w:start w:val="1"/>
      <w:numFmt w:val="bullet"/>
      <w:lvlText w:val="-"/>
      <w:lvlJc w:val="left"/>
      <w:pPr>
        <w:spacing w:beforeAutospacing="0" w:after="0" w:afterAutospacing="0" w:line="240" w:lineRule="auto"/>
        <w:ind w:left="720" w:hanging="360"/>
      </w:pPr>
      <w:rPr>
        <w:rFonts w:ascii="GHEA Grapalat" w:hAnsi="GHEA Grapalat"/>
      </w:rPr>
    </w:lvl>
    <w:lvl w:ilvl="1" w:tplc="04090003">
      <w:start w:val="1"/>
      <w:numFmt w:val="bullet"/>
      <w:lvlText w:val="o"/>
      <w:lvlJc w:val="left"/>
      <w:pPr>
        <w:spacing w:beforeAutospacing="0" w:after="0" w:afterAutospacing="0" w:line="240" w:lineRule="auto"/>
        <w:ind w:left="1440" w:hanging="360"/>
      </w:pPr>
      <w:rPr>
        <w:rFonts w:ascii="Courier New" w:hAnsi="Courier New"/>
      </w:rPr>
    </w:lvl>
    <w:lvl w:ilvl="2" w:tplc="04090005">
      <w:start w:val="1"/>
      <w:numFmt w:val="bullet"/>
      <w:lvlText w:val="§"/>
      <w:lvlJc w:val="left"/>
      <w:pPr>
        <w:spacing w:beforeAutospacing="0" w:after="0" w:afterAutospacing="0" w:line="240" w:lineRule="auto"/>
        <w:ind w:left="2160" w:hanging="360"/>
      </w:pPr>
      <w:rPr>
        <w:rFonts w:ascii="Wingdings" w:hAnsi="Wingdings"/>
      </w:rPr>
    </w:lvl>
    <w:lvl w:ilvl="3" w:tplc="04090001">
      <w:start w:val="1"/>
      <w:numFmt w:val="bullet"/>
      <w:lvlText w:val="·"/>
      <w:lvlJc w:val="left"/>
      <w:pPr>
        <w:spacing w:beforeAutospacing="0" w:after="0" w:afterAutospacing="0" w:line="240" w:lineRule="auto"/>
        <w:ind w:left="2880" w:hanging="360"/>
      </w:pPr>
      <w:rPr>
        <w:rFonts w:ascii="Symbol" w:hAnsi="Symbol"/>
      </w:rPr>
    </w:lvl>
    <w:lvl w:ilvl="4" w:tplc="04090003">
      <w:start w:val="1"/>
      <w:numFmt w:val="bullet"/>
      <w:lvlText w:val="o"/>
      <w:lvlJc w:val="left"/>
      <w:pPr>
        <w:spacing w:beforeAutospacing="0" w:after="0" w:afterAutospacing="0" w:line="240" w:lineRule="auto"/>
        <w:ind w:left="3600" w:hanging="360"/>
      </w:pPr>
      <w:rPr>
        <w:rFonts w:ascii="Courier New" w:hAnsi="Courier New"/>
      </w:rPr>
    </w:lvl>
    <w:lvl w:ilvl="5" w:tplc="04090005">
      <w:start w:val="1"/>
      <w:numFmt w:val="bullet"/>
      <w:lvlText w:val="§"/>
      <w:lvlJc w:val="left"/>
      <w:pPr>
        <w:spacing w:beforeAutospacing="0" w:after="0" w:afterAutospacing="0" w:line="240" w:lineRule="auto"/>
        <w:ind w:left="4320" w:hanging="360"/>
      </w:pPr>
      <w:rPr>
        <w:rFonts w:ascii="Wingdings" w:hAnsi="Wingdings"/>
      </w:rPr>
    </w:lvl>
    <w:lvl w:ilvl="6" w:tplc="04090001">
      <w:start w:val="1"/>
      <w:numFmt w:val="bullet"/>
      <w:lvlText w:val="·"/>
      <w:lvlJc w:val="left"/>
      <w:pPr>
        <w:spacing w:beforeAutospacing="0" w:after="0" w:afterAutospacing="0" w:line="240" w:lineRule="auto"/>
        <w:ind w:left="5040" w:hanging="360"/>
      </w:pPr>
      <w:rPr>
        <w:rFonts w:ascii="Symbol" w:hAnsi="Symbol"/>
      </w:rPr>
    </w:lvl>
    <w:lvl w:ilvl="7" w:tplc="04090003">
      <w:start w:val="1"/>
      <w:numFmt w:val="bullet"/>
      <w:lvlText w:val="o"/>
      <w:lvlJc w:val="left"/>
      <w:pPr>
        <w:spacing w:beforeAutospacing="0" w:after="0" w:afterAutospacing="0" w:line="240" w:lineRule="auto"/>
        <w:ind w:left="5760" w:hanging="360"/>
      </w:pPr>
      <w:rPr>
        <w:rFonts w:ascii="Courier New" w:hAnsi="Courier New"/>
      </w:rPr>
    </w:lvl>
    <w:lvl w:ilvl="8" w:tplc="04090005">
      <w:start w:val="1"/>
      <w:numFmt w:val="bullet"/>
      <w:lvlText w:val="§"/>
      <w:lvlJc w:val="left"/>
      <w:pPr>
        <w:spacing w:beforeAutospacing="0" w:after="0" w:afterAutospacing="0" w:line="240" w:lineRule="auto"/>
        <w:ind w:left="6480" w:hanging="360"/>
      </w:pPr>
      <w:rPr>
        <w:rFonts w:ascii="Wingdings" w:hAnsi="Wingdings"/>
      </w:rPr>
    </w:lvl>
  </w:abstractNum>
  <w:abstractNum w:abstractNumId="1">
    <w:nsid w:val="024B20D3"/>
    <w:multiLevelType w:val="multilevel"/>
    <w:tmpl w:val="C484945C"/>
    <w:lvl w:ilvl="0">
      <w:start w:val="1"/>
      <w:numFmt w:val="decimal"/>
      <w:lvlText w:val="%1."/>
      <w:lvlJc w:val="left"/>
      <w:pPr>
        <w:ind w:left="1065" w:hanging="360"/>
      </w:pPr>
      <w:rPr>
        <w:u w:val="none"/>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nsid w:val="05053022"/>
    <w:multiLevelType w:val="multilevel"/>
    <w:tmpl w:val="5FBE651E"/>
    <w:lvl w:ilvl="0">
      <w:start w:val="1"/>
      <w:numFmt w:val="decimal"/>
      <w:lvlText w:val="%1."/>
      <w:lvlJc w:val="left"/>
      <w:pPr>
        <w:spacing w:beforeAutospacing="0" w:after="0" w:afterAutospacing="0" w:line="240" w:lineRule="auto"/>
        <w:ind w:left="750" w:hanging="390"/>
      </w:pPr>
      <w:rPr>
        <w:sz w:val="22"/>
      </w:rPr>
    </w:lvl>
    <w:lvl w:ilvl="1">
      <w:start w:val="1"/>
      <w:numFmt w:val="lowerLetter"/>
      <w:lvlText w:val="%2."/>
      <w:lvlJc w:val="left"/>
      <w:pPr>
        <w:spacing w:beforeAutospacing="0" w:after="0" w:afterAutospacing="0" w:line="240" w:lineRule="auto"/>
        <w:ind w:left="1440" w:hanging="360"/>
      </w:pPr>
    </w:lvl>
    <w:lvl w:ilvl="2">
      <w:start w:val="1"/>
      <w:numFmt w:val="lowerRoman"/>
      <w:lvlText w:val="%3."/>
      <w:lvlJc w:val="right"/>
      <w:pPr>
        <w:spacing w:beforeAutospacing="0" w:after="0" w:afterAutospacing="0" w:line="240" w:lineRule="auto"/>
        <w:ind w:left="2160" w:hanging="180"/>
      </w:pPr>
    </w:lvl>
    <w:lvl w:ilvl="3">
      <w:start w:val="1"/>
      <w:numFmt w:val="decimal"/>
      <w:lvlText w:val="%4."/>
      <w:lvlJc w:val="left"/>
      <w:pPr>
        <w:spacing w:beforeAutospacing="0" w:after="0" w:afterAutospacing="0" w:line="240" w:lineRule="auto"/>
        <w:ind w:left="2880" w:hanging="360"/>
      </w:pPr>
    </w:lvl>
    <w:lvl w:ilvl="4">
      <w:start w:val="1"/>
      <w:numFmt w:val="lowerLetter"/>
      <w:lvlText w:val="%5."/>
      <w:lvlJc w:val="left"/>
      <w:pPr>
        <w:spacing w:beforeAutospacing="0" w:after="0" w:afterAutospacing="0" w:line="240" w:lineRule="auto"/>
        <w:ind w:left="3600" w:hanging="360"/>
      </w:pPr>
    </w:lvl>
    <w:lvl w:ilvl="5">
      <w:start w:val="1"/>
      <w:numFmt w:val="lowerRoman"/>
      <w:lvlText w:val="%6."/>
      <w:lvlJc w:val="right"/>
      <w:pPr>
        <w:spacing w:beforeAutospacing="0" w:after="0" w:afterAutospacing="0" w:line="240" w:lineRule="auto"/>
        <w:ind w:left="4320" w:hanging="180"/>
      </w:pPr>
    </w:lvl>
    <w:lvl w:ilvl="6">
      <w:start w:val="1"/>
      <w:numFmt w:val="decimal"/>
      <w:lvlText w:val="%7."/>
      <w:lvlJc w:val="left"/>
      <w:pPr>
        <w:spacing w:beforeAutospacing="0" w:after="0" w:afterAutospacing="0" w:line="240" w:lineRule="auto"/>
        <w:ind w:left="5040" w:hanging="360"/>
      </w:pPr>
    </w:lvl>
    <w:lvl w:ilvl="7">
      <w:start w:val="1"/>
      <w:numFmt w:val="lowerLetter"/>
      <w:lvlText w:val="%8."/>
      <w:lvlJc w:val="left"/>
      <w:pPr>
        <w:spacing w:beforeAutospacing="0" w:after="0" w:afterAutospacing="0" w:line="240" w:lineRule="auto"/>
        <w:ind w:left="5760" w:hanging="360"/>
      </w:pPr>
    </w:lvl>
    <w:lvl w:ilvl="8">
      <w:start w:val="1"/>
      <w:numFmt w:val="lowerRoman"/>
      <w:lvlText w:val="%9."/>
      <w:lvlJc w:val="right"/>
      <w:pPr>
        <w:spacing w:beforeAutospacing="0" w:after="0" w:afterAutospacing="0" w:line="240" w:lineRule="auto"/>
        <w:ind w:left="6480" w:hanging="180"/>
      </w:pPr>
    </w:lvl>
  </w:abstractNum>
  <w:abstractNum w:abstractNumId="3">
    <w:nsid w:val="06DF5A58"/>
    <w:multiLevelType w:val="hybridMultilevel"/>
    <w:tmpl w:val="2DEE74A4"/>
    <w:lvl w:ilvl="0" w:tplc="1F20D125">
      <w:start w:val="1"/>
      <w:numFmt w:val="bullet"/>
      <w:lvlText w:val=""/>
      <w:lvlJc w:val="left"/>
      <w:pPr>
        <w:ind w:left="720" w:hanging="360"/>
      </w:pPr>
      <w:rPr>
        <w:rFonts w:ascii="Symbol" w:hAnsi="Symbol"/>
      </w:rPr>
    </w:lvl>
    <w:lvl w:ilvl="1" w:tplc="2A37A29F">
      <w:start w:val="1"/>
      <w:numFmt w:val="bullet"/>
      <w:lvlText w:val="o"/>
      <w:lvlJc w:val="left"/>
      <w:pPr>
        <w:ind w:left="1440" w:hanging="360"/>
      </w:pPr>
      <w:rPr>
        <w:rFonts w:ascii="Courier New" w:hAnsi="Courier New"/>
      </w:rPr>
    </w:lvl>
    <w:lvl w:ilvl="2" w:tplc="363C3C5A">
      <w:start w:val="1"/>
      <w:numFmt w:val="bullet"/>
      <w:lvlText w:val=""/>
      <w:lvlJc w:val="left"/>
      <w:pPr>
        <w:ind w:left="2160" w:hanging="360"/>
      </w:pPr>
      <w:rPr>
        <w:rFonts w:ascii="Wingdings" w:hAnsi="Wingdings"/>
      </w:rPr>
    </w:lvl>
    <w:lvl w:ilvl="3" w:tplc="3437C77A">
      <w:start w:val="1"/>
      <w:numFmt w:val="bullet"/>
      <w:lvlText w:val=""/>
      <w:lvlJc w:val="left"/>
      <w:pPr>
        <w:ind w:left="2880" w:hanging="360"/>
      </w:pPr>
      <w:rPr>
        <w:rFonts w:ascii="Symbol" w:hAnsi="Symbol"/>
      </w:rPr>
    </w:lvl>
    <w:lvl w:ilvl="4" w:tplc="1AC0313C">
      <w:start w:val="1"/>
      <w:numFmt w:val="bullet"/>
      <w:lvlText w:val="o"/>
      <w:lvlJc w:val="left"/>
      <w:pPr>
        <w:ind w:left="3600" w:hanging="360"/>
      </w:pPr>
      <w:rPr>
        <w:rFonts w:ascii="Courier New" w:hAnsi="Courier New"/>
      </w:rPr>
    </w:lvl>
    <w:lvl w:ilvl="5" w:tplc="324BBAD5">
      <w:start w:val="1"/>
      <w:numFmt w:val="bullet"/>
      <w:lvlText w:val=""/>
      <w:lvlJc w:val="left"/>
      <w:pPr>
        <w:ind w:left="4320" w:hanging="360"/>
      </w:pPr>
      <w:rPr>
        <w:rFonts w:ascii="Wingdings" w:hAnsi="Wingdings"/>
      </w:rPr>
    </w:lvl>
    <w:lvl w:ilvl="6" w:tplc="2D54CDC9">
      <w:start w:val="1"/>
      <w:numFmt w:val="bullet"/>
      <w:lvlText w:val=""/>
      <w:lvlJc w:val="left"/>
      <w:pPr>
        <w:ind w:left="5040" w:hanging="360"/>
      </w:pPr>
      <w:rPr>
        <w:rFonts w:ascii="Symbol" w:hAnsi="Symbol"/>
      </w:rPr>
    </w:lvl>
    <w:lvl w:ilvl="7" w:tplc="2D97165D">
      <w:start w:val="1"/>
      <w:numFmt w:val="bullet"/>
      <w:lvlText w:val="o"/>
      <w:lvlJc w:val="left"/>
      <w:pPr>
        <w:ind w:left="5760" w:hanging="360"/>
      </w:pPr>
      <w:rPr>
        <w:rFonts w:ascii="Courier New" w:hAnsi="Courier New"/>
      </w:rPr>
    </w:lvl>
    <w:lvl w:ilvl="8" w:tplc="44F31315">
      <w:start w:val="1"/>
      <w:numFmt w:val="bullet"/>
      <w:lvlText w:val=""/>
      <w:lvlJc w:val="left"/>
      <w:pPr>
        <w:ind w:left="6480" w:hanging="360"/>
      </w:pPr>
      <w:rPr>
        <w:rFonts w:ascii="Wingdings" w:hAnsi="Wingdings"/>
      </w:rPr>
    </w:lvl>
  </w:abstractNum>
  <w:abstractNum w:abstractNumId="4">
    <w:nsid w:val="0C61224A"/>
    <w:multiLevelType w:val="hybridMultilevel"/>
    <w:tmpl w:val="FADE998A"/>
    <w:lvl w:ilvl="0" w:tplc="4359DD99">
      <w:start w:val="1"/>
      <w:numFmt w:val="bullet"/>
      <w:lvlText w:val=""/>
      <w:lvlJc w:val="left"/>
      <w:pPr>
        <w:ind w:left="1287" w:hanging="360"/>
      </w:pPr>
      <w:rPr>
        <w:rFonts w:ascii="Symbol" w:hAnsi="Symbol"/>
      </w:rPr>
    </w:lvl>
    <w:lvl w:ilvl="1" w:tplc="13CA147B">
      <w:start w:val="1"/>
      <w:numFmt w:val="bullet"/>
      <w:lvlText w:val="o"/>
      <w:lvlJc w:val="left"/>
      <w:pPr>
        <w:ind w:left="2007" w:hanging="360"/>
      </w:pPr>
      <w:rPr>
        <w:rFonts w:ascii="Courier New" w:hAnsi="Courier New"/>
      </w:rPr>
    </w:lvl>
    <w:lvl w:ilvl="2" w:tplc="4A2A6E9A">
      <w:start w:val="1"/>
      <w:numFmt w:val="bullet"/>
      <w:lvlText w:val=""/>
      <w:lvlJc w:val="left"/>
      <w:pPr>
        <w:ind w:left="2727" w:hanging="360"/>
      </w:pPr>
      <w:rPr>
        <w:rFonts w:ascii="Wingdings" w:hAnsi="Wingdings"/>
      </w:rPr>
    </w:lvl>
    <w:lvl w:ilvl="3" w:tplc="4120A56B">
      <w:start w:val="1"/>
      <w:numFmt w:val="bullet"/>
      <w:lvlText w:val=""/>
      <w:lvlJc w:val="left"/>
      <w:pPr>
        <w:ind w:left="3447" w:hanging="360"/>
      </w:pPr>
      <w:rPr>
        <w:rFonts w:ascii="Symbol" w:hAnsi="Symbol"/>
      </w:rPr>
    </w:lvl>
    <w:lvl w:ilvl="4" w:tplc="321DF141">
      <w:start w:val="1"/>
      <w:numFmt w:val="bullet"/>
      <w:lvlText w:val="o"/>
      <w:lvlJc w:val="left"/>
      <w:pPr>
        <w:ind w:left="4167" w:hanging="360"/>
      </w:pPr>
      <w:rPr>
        <w:rFonts w:ascii="Courier New" w:hAnsi="Courier New"/>
      </w:rPr>
    </w:lvl>
    <w:lvl w:ilvl="5" w:tplc="23DF8DF8">
      <w:start w:val="1"/>
      <w:numFmt w:val="bullet"/>
      <w:lvlText w:val=""/>
      <w:lvlJc w:val="left"/>
      <w:pPr>
        <w:ind w:left="4887" w:hanging="360"/>
      </w:pPr>
      <w:rPr>
        <w:rFonts w:ascii="Wingdings" w:hAnsi="Wingdings"/>
      </w:rPr>
    </w:lvl>
    <w:lvl w:ilvl="6" w:tplc="6A3B4670">
      <w:start w:val="1"/>
      <w:numFmt w:val="bullet"/>
      <w:lvlText w:val=""/>
      <w:lvlJc w:val="left"/>
      <w:pPr>
        <w:ind w:left="5607" w:hanging="360"/>
      </w:pPr>
      <w:rPr>
        <w:rFonts w:ascii="Symbol" w:hAnsi="Symbol"/>
      </w:rPr>
    </w:lvl>
    <w:lvl w:ilvl="7" w:tplc="01903658">
      <w:start w:val="1"/>
      <w:numFmt w:val="bullet"/>
      <w:lvlText w:val="o"/>
      <w:lvlJc w:val="left"/>
      <w:pPr>
        <w:ind w:left="6327" w:hanging="360"/>
      </w:pPr>
      <w:rPr>
        <w:rFonts w:ascii="Courier New" w:hAnsi="Courier New"/>
      </w:rPr>
    </w:lvl>
    <w:lvl w:ilvl="8" w:tplc="6E347AEF">
      <w:start w:val="1"/>
      <w:numFmt w:val="bullet"/>
      <w:lvlText w:val=""/>
      <w:lvlJc w:val="left"/>
      <w:pPr>
        <w:ind w:left="7047" w:hanging="360"/>
      </w:pPr>
      <w:rPr>
        <w:rFonts w:ascii="Wingdings" w:hAnsi="Wingdings"/>
      </w:rPr>
    </w:lvl>
  </w:abstractNum>
  <w:abstractNum w:abstractNumId="5">
    <w:nsid w:val="0E825651"/>
    <w:multiLevelType w:val="hybridMultilevel"/>
    <w:tmpl w:val="C4A2ECD0"/>
    <w:lvl w:ilvl="0" w:tplc="70BBD81C">
      <w:start w:val="1"/>
      <w:numFmt w:val="bullet"/>
      <w:lvlText w:val=""/>
      <w:lvlJc w:val="left"/>
      <w:pPr>
        <w:ind w:left="720" w:hanging="360"/>
      </w:pPr>
      <w:rPr>
        <w:rFonts w:ascii="Symbol" w:hAnsi="Symbol"/>
      </w:rPr>
    </w:lvl>
    <w:lvl w:ilvl="1" w:tplc="4702B46C">
      <w:start w:val="1"/>
      <w:numFmt w:val="bullet"/>
      <w:lvlText w:val="o"/>
      <w:lvlJc w:val="left"/>
      <w:pPr>
        <w:ind w:left="1440" w:hanging="360"/>
      </w:pPr>
      <w:rPr>
        <w:rFonts w:ascii="Courier New" w:hAnsi="Courier New"/>
      </w:rPr>
    </w:lvl>
    <w:lvl w:ilvl="2" w:tplc="43B73262">
      <w:start w:val="1"/>
      <w:numFmt w:val="bullet"/>
      <w:lvlText w:val=""/>
      <w:lvlJc w:val="left"/>
      <w:pPr>
        <w:ind w:left="2160" w:hanging="360"/>
      </w:pPr>
      <w:rPr>
        <w:rFonts w:ascii="Wingdings" w:hAnsi="Wingdings"/>
      </w:rPr>
    </w:lvl>
    <w:lvl w:ilvl="3" w:tplc="27A0A242">
      <w:start w:val="1"/>
      <w:numFmt w:val="bullet"/>
      <w:lvlText w:val=""/>
      <w:lvlJc w:val="left"/>
      <w:pPr>
        <w:ind w:left="2880" w:hanging="360"/>
      </w:pPr>
      <w:rPr>
        <w:rFonts w:ascii="Symbol" w:hAnsi="Symbol"/>
      </w:rPr>
    </w:lvl>
    <w:lvl w:ilvl="4" w:tplc="3A06B268">
      <w:start w:val="1"/>
      <w:numFmt w:val="bullet"/>
      <w:lvlText w:val="o"/>
      <w:lvlJc w:val="left"/>
      <w:pPr>
        <w:ind w:left="3600" w:hanging="360"/>
      </w:pPr>
      <w:rPr>
        <w:rFonts w:ascii="Courier New" w:hAnsi="Courier New"/>
      </w:rPr>
    </w:lvl>
    <w:lvl w:ilvl="5" w:tplc="0CBF6E37">
      <w:start w:val="1"/>
      <w:numFmt w:val="bullet"/>
      <w:lvlText w:val=""/>
      <w:lvlJc w:val="left"/>
      <w:pPr>
        <w:ind w:left="4320" w:hanging="360"/>
      </w:pPr>
      <w:rPr>
        <w:rFonts w:ascii="Wingdings" w:hAnsi="Wingdings"/>
      </w:rPr>
    </w:lvl>
    <w:lvl w:ilvl="6" w:tplc="6AA728C1">
      <w:start w:val="1"/>
      <w:numFmt w:val="bullet"/>
      <w:lvlText w:val=""/>
      <w:lvlJc w:val="left"/>
      <w:pPr>
        <w:ind w:left="5040" w:hanging="360"/>
      </w:pPr>
      <w:rPr>
        <w:rFonts w:ascii="Symbol" w:hAnsi="Symbol"/>
      </w:rPr>
    </w:lvl>
    <w:lvl w:ilvl="7" w:tplc="4AF22B62">
      <w:start w:val="1"/>
      <w:numFmt w:val="bullet"/>
      <w:lvlText w:val="o"/>
      <w:lvlJc w:val="left"/>
      <w:pPr>
        <w:ind w:left="5760" w:hanging="360"/>
      </w:pPr>
      <w:rPr>
        <w:rFonts w:ascii="Courier New" w:hAnsi="Courier New"/>
      </w:rPr>
    </w:lvl>
    <w:lvl w:ilvl="8" w:tplc="70A6F8F8">
      <w:start w:val="1"/>
      <w:numFmt w:val="bullet"/>
      <w:lvlText w:val=""/>
      <w:lvlJc w:val="left"/>
      <w:pPr>
        <w:ind w:left="6480" w:hanging="360"/>
      </w:pPr>
      <w:rPr>
        <w:rFonts w:ascii="Wingdings" w:hAnsi="Wingdings"/>
      </w:rPr>
    </w:lvl>
  </w:abstractNum>
  <w:abstractNum w:abstractNumId="6">
    <w:nsid w:val="104F54B8"/>
    <w:multiLevelType w:val="multilevel"/>
    <w:tmpl w:val="199A732A"/>
    <w:lvl w:ilvl="0">
      <w:start w:val="1"/>
      <w:numFmt w:val="decimal"/>
      <w:lvlText w:val="%1."/>
      <w:lvlJc w:val="left"/>
      <w:pPr>
        <w:ind w:left="720" w:hanging="360"/>
      </w:pPr>
      <w:rPr>
        <w:rFonts w:ascii="GHEA Grapalat" w:hAnsi="GHEA Grapala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09563C3"/>
    <w:multiLevelType w:val="multilevel"/>
    <w:tmpl w:val="94B8FCB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5812AA7"/>
    <w:multiLevelType w:val="multilevel"/>
    <w:tmpl w:val="E27E9A7C"/>
    <w:lvl w:ilvl="0">
      <w:start w:val="4"/>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9">
    <w:nsid w:val="21AE3B98"/>
    <w:multiLevelType w:val="hybridMultilevel"/>
    <w:tmpl w:val="0DD02BA4"/>
    <w:lvl w:ilvl="0" w:tplc="6A6BC871">
      <w:start w:val="1"/>
      <w:numFmt w:val="bullet"/>
      <w:lvlText w:val="-"/>
      <w:lvlJc w:val="left"/>
      <w:pPr>
        <w:ind w:left="900" w:hanging="360"/>
      </w:pPr>
      <w:rPr>
        <w:rFonts w:ascii="GHEA Grapalat" w:hAnsi="GHEA Grapalat"/>
        <w:sz w:val="20"/>
      </w:rPr>
    </w:lvl>
    <w:lvl w:ilvl="1" w:tplc="259BC81A">
      <w:start w:val="1"/>
      <w:numFmt w:val="bullet"/>
      <w:lvlText w:val="o"/>
      <w:lvlJc w:val="left"/>
      <w:pPr>
        <w:ind w:left="1620" w:hanging="360"/>
      </w:pPr>
      <w:rPr>
        <w:rFonts w:ascii="Courier New" w:hAnsi="Courier New"/>
      </w:rPr>
    </w:lvl>
    <w:lvl w:ilvl="2" w:tplc="7A0B7D09">
      <w:start w:val="1"/>
      <w:numFmt w:val="bullet"/>
      <w:lvlText w:val=""/>
      <w:lvlJc w:val="left"/>
      <w:pPr>
        <w:ind w:left="2340" w:hanging="360"/>
      </w:pPr>
      <w:rPr>
        <w:rFonts w:ascii="Wingdings" w:hAnsi="Wingdings"/>
      </w:rPr>
    </w:lvl>
    <w:lvl w:ilvl="3" w:tplc="2AA0ABA3">
      <w:start w:val="1"/>
      <w:numFmt w:val="bullet"/>
      <w:lvlText w:val=""/>
      <w:lvlJc w:val="left"/>
      <w:pPr>
        <w:ind w:left="3060" w:hanging="360"/>
      </w:pPr>
      <w:rPr>
        <w:rFonts w:ascii="Symbol" w:hAnsi="Symbol"/>
      </w:rPr>
    </w:lvl>
    <w:lvl w:ilvl="4" w:tplc="4D13BB42">
      <w:start w:val="1"/>
      <w:numFmt w:val="bullet"/>
      <w:lvlText w:val="o"/>
      <w:lvlJc w:val="left"/>
      <w:pPr>
        <w:ind w:left="3780" w:hanging="360"/>
      </w:pPr>
      <w:rPr>
        <w:rFonts w:ascii="Courier New" w:hAnsi="Courier New"/>
      </w:rPr>
    </w:lvl>
    <w:lvl w:ilvl="5" w:tplc="70A8DC71">
      <w:start w:val="1"/>
      <w:numFmt w:val="bullet"/>
      <w:lvlText w:val=""/>
      <w:lvlJc w:val="left"/>
      <w:pPr>
        <w:ind w:left="4500" w:hanging="360"/>
      </w:pPr>
      <w:rPr>
        <w:rFonts w:ascii="Wingdings" w:hAnsi="Wingdings"/>
      </w:rPr>
    </w:lvl>
    <w:lvl w:ilvl="6" w:tplc="47879E14">
      <w:start w:val="1"/>
      <w:numFmt w:val="bullet"/>
      <w:lvlText w:val=""/>
      <w:lvlJc w:val="left"/>
      <w:pPr>
        <w:ind w:left="5220" w:hanging="360"/>
      </w:pPr>
      <w:rPr>
        <w:rFonts w:ascii="Symbol" w:hAnsi="Symbol"/>
      </w:rPr>
    </w:lvl>
    <w:lvl w:ilvl="7" w:tplc="6412E66E">
      <w:start w:val="1"/>
      <w:numFmt w:val="bullet"/>
      <w:lvlText w:val="o"/>
      <w:lvlJc w:val="left"/>
      <w:pPr>
        <w:ind w:left="5940" w:hanging="360"/>
      </w:pPr>
      <w:rPr>
        <w:rFonts w:ascii="Courier New" w:hAnsi="Courier New"/>
      </w:rPr>
    </w:lvl>
    <w:lvl w:ilvl="8" w:tplc="1CCADBD9">
      <w:start w:val="1"/>
      <w:numFmt w:val="bullet"/>
      <w:lvlText w:val=""/>
      <w:lvlJc w:val="left"/>
      <w:pPr>
        <w:ind w:left="6660" w:hanging="360"/>
      </w:pPr>
      <w:rPr>
        <w:rFonts w:ascii="Wingdings" w:hAnsi="Wingdings"/>
      </w:rPr>
    </w:lvl>
  </w:abstractNum>
  <w:abstractNum w:abstractNumId="10">
    <w:nsid w:val="2B3D7C34"/>
    <w:multiLevelType w:val="multilevel"/>
    <w:tmpl w:val="EDBCDBC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nsid w:val="35401416"/>
    <w:multiLevelType w:val="multilevel"/>
    <w:tmpl w:val="FA32D430"/>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multilevel"/>
    <w:tmpl w:val="C37273B4"/>
    <w:lvl w:ilvl="0">
      <w:start w:val="1"/>
      <w:numFmt w:val="decimal"/>
      <w:lvlText w:val="%1."/>
      <w:lvlJc w:val="left"/>
      <w:pPr>
        <w:ind w:left="927" w:hanging="360"/>
      </w:pPr>
      <w:rPr>
        <w:i/>
        <w:sz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385F429C"/>
    <w:multiLevelType w:val="hybridMultilevel"/>
    <w:tmpl w:val="3A8C9C38"/>
    <w:lvl w:ilvl="0" w:tplc="1D885626">
      <w:start w:val="1"/>
      <w:numFmt w:val="bullet"/>
      <w:lvlText w:val=""/>
      <w:lvlJc w:val="left"/>
      <w:pPr>
        <w:ind w:left="783" w:hanging="360"/>
      </w:pPr>
      <w:rPr>
        <w:rFonts w:ascii="Symbol" w:hAnsi="Symbol"/>
      </w:rPr>
    </w:lvl>
    <w:lvl w:ilvl="1" w:tplc="1AC033B4">
      <w:start w:val="1"/>
      <w:numFmt w:val="bullet"/>
      <w:lvlText w:val="o"/>
      <w:lvlJc w:val="left"/>
      <w:pPr>
        <w:ind w:left="1503" w:hanging="360"/>
      </w:pPr>
      <w:rPr>
        <w:rFonts w:ascii="Courier New" w:hAnsi="Courier New"/>
      </w:rPr>
    </w:lvl>
    <w:lvl w:ilvl="2" w:tplc="0B55E97E">
      <w:start w:val="1"/>
      <w:numFmt w:val="bullet"/>
      <w:lvlText w:val=""/>
      <w:lvlJc w:val="left"/>
      <w:pPr>
        <w:ind w:left="2223" w:hanging="360"/>
      </w:pPr>
      <w:rPr>
        <w:rFonts w:ascii="Wingdings" w:hAnsi="Wingdings"/>
      </w:rPr>
    </w:lvl>
    <w:lvl w:ilvl="3" w:tplc="71425F06">
      <w:start w:val="1"/>
      <w:numFmt w:val="bullet"/>
      <w:lvlText w:val=""/>
      <w:lvlJc w:val="left"/>
      <w:pPr>
        <w:ind w:left="2943" w:hanging="360"/>
      </w:pPr>
      <w:rPr>
        <w:rFonts w:ascii="Symbol" w:hAnsi="Symbol"/>
      </w:rPr>
    </w:lvl>
    <w:lvl w:ilvl="4" w:tplc="3288412A">
      <w:start w:val="1"/>
      <w:numFmt w:val="bullet"/>
      <w:lvlText w:val="o"/>
      <w:lvlJc w:val="left"/>
      <w:pPr>
        <w:ind w:left="3663" w:hanging="360"/>
      </w:pPr>
      <w:rPr>
        <w:rFonts w:ascii="Courier New" w:hAnsi="Courier New"/>
      </w:rPr>
    </w:lvl>
    <w:lvl w:ilvl="5" w:tplc="4273834B">
      <w:start w:val="1"/>
      <w:numFmt w:val="bullet"/>
      <w:lvlText w:val=""/>
      <w:lvlJc w:val="left"/>
      <w:pPr>
        <w:ind w:left="4383" w:hanging="360"/>
      </w:pPr>
      <w:rPr>
        <w:rFonts w:ascii="Wingdings" w:hAnsi="Wingdings"/>
      </w:rPr>
    </w:lvl>
    <w:lvl w:ilvl="6" w:tplc="76391025">
      <w:start w:val="1"/>
      <w:numFmt w:val="bullet"/>
      <w:lvlText w:val=""/>
      <w:lvlJc w:val="left"/>
      <w:pPr>
        <w:ind w:left="5103" w:hanging="360"/>
      </w:pPr>
      <w:rPr>
        <w:rFonts w:ascii="Symbol" w:hAnsi="Symbol"/>
      </w:rPr>
    </w:lvl>
    <w:lvl w:ilvl="7" w:tplc="53FF1CB6">
      <w:start w:val="1"/>
      <w:numFmt w:val="bullet"/>
      <w:lvlText w:val="o"/>
      <w:lvlJc w:val="left"/>
      <w:pPr>
        <w:ind w:left="5823" w:hanging="360"/>
      </w:pPr>
      <w:rPr>
        <w:rFonts w:ascii="Courier New" w:hAnsi="Courier New"/>
      </w:rPr>
    </w:lvl>
    <w:lvl w:ilvl="8" w:tplc="0D98CCC2">
      <w:start w:val="1"/>
      <w:numFmt w:val="bullet"/>
      <w:lvlText w:val=""/>
      <w:lvlJc w:val="left"/>
      <w:pPr>
        <w:ind w:left="6543" w:hanging="360"/>
      </w:pPr>
      <w:rPr>
        <w:rFonts w:ascii="Wingdings" w:hAnsi="Wingdings"/>
      </w:rPr>
    </w:lvl>
  </w:abstractNum>
  <w:abstractNum w:abstractNumId="14">
    <w:nsid w:val="3B18569B"/>
    <w:multiLevelType w:val="multilevel"/>
    <w:tmpl w:val="4F1673EE"/>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5">
    <w:nsid w:val="41342904"/>
    <w:multiLevelType w:val="hybridMultilevel"/>
    <w:tmpl w:val="4710B8C8"/>
    <w:lvl w:ilvl="0" w:tplc="04090001">
      <w:start w:val="1"/>
      <w:numFmt w:val="bullet"/>
      <w:lvlText w:val="·"/>
      <w:lvlJc w:val="left"/>
      <w:pPr>
        <w:spacing w:beforeAutospacing="0" w:after="0" w:afterAutospacing="0" w:line="240" w:lineRule="auto"/>
        <w:ind w:left="720" w:hanging="360"/>
      </w:pPr>
      <w:rPr>
        <w:rFonts w:ascii="Symbol" w:hAnsi="Symbol"/>
      </w:rPr>
    </w:lvl>
    <w:lvl w:ilvl="1" w:tplc="04090003">
      <w:start w:val="1"/>
      <w:numFmt w:val="bullet"/>
      <w:lvlText w:val="o"/>
      <w:lvlJc w:val="left"/>
      <w:pPr>
        <w:spacing w:beforeAutospacing="0" w:after="0" w:afterAutospacing="0" w:line="240" w:lineRule="auto"/>
        <w:ind w:left="1440" w:hanging="360"/>
      </w:pPr>
      <w:rPr>
        <w:rFonts w:ascii="Courier New" w:hAnsi="Courier New"/>
      </w:rPr>
    </w:lvl>
    <w:lvl w:ilvl="2" w:tplc="04090005">
      <w:start w:val="1"/>
      <w:numFmt w:val="bullet"/>
      <w:lvlText w:val="§"/>
      <w:lvlJc w:val="left"/>
      <w:pPr>
        <w:spacing w:beforeAutospacing="0" w:after="0" w:afterAutospacing="0" w:line="240" w:lineRule="auto"/>
        <w:ind w:left="2160" w:hanging="360"/>
      </w:pPr>
      <w:rPr>
        <w:rFonts w:ascii="Wingdings" w:hAnsi="Wingdings"/>
      </w:rPr>
    </w:lvl>
    <w:lvl w:ilvl="3" w:tplc="04090001">
      <w:start w:val="1"/>
      <w:numFmt w:val="bullet"/>
      <w:lvlText w:val="·"/>
      <w:lvlJc w:val="left"/>
      <w:pPr>
        <w:spacing w:beforeAutospacing="0" w:after="0" w:afterAutospacing="0" w:line="240" w:lineRule="auto"/>
        <w:ind w:left="2880" w:hanging="360"/>
      </w:pPr>
      <w:rPr>
        <w:rFonts w:ascii="Symbol" w:hAnsi="Symbol"/>
      </w:rPr>
    </w:lvl>
    <w:lvl w:ilvl="4" w:tplc="04090003">
      <w:start w:val="1"/>
      <w:numFmt w:val="bullet"/>
      <w:lvlText w:val="o"/>
      <w:lvlJc w:val="left"/>
      <w:pPr>
        <w:spacing w:beforeAutospacing="0" w:after="0" w:afterAutospacing="0" w:line="240" w:lineRule="auto"/>
        <w:ind w:left="3600" w:hanging="360"/>
      </w:pPr>
      <w:rPr>
        <w:rFonts w:ascii="Courier New" w:hAnsi="Courier New"/>
      </w:rPr>
    </w:lvl>
    <w:lvl w:ilvl="5" w:tplc="04090005">
      <w:start w:val="1"/>
      <w:numFmt w:val="bullet"/>
      <w:lvlText w:val="§"/>
      <w:lvlJc w:val="left"/>
      <w:pPr>
        <w:spacing w:beforeAutospacing="0" w:after="0" w:afterAutospacing="0" w:line="240" w:lineRule="auto"/>
        <w:ind w:left="4320" w:hanging="360"/>
      </w:pPr>
      <w:rPr>
        <w:rFonts w:ascii="Wingdings" w:hAnsi="Wingdings"/>
      </w:rPr>
    </w:lvl>
    <w:lvl w:ilvl="6" w:tplc="04090001">
      <w:start w:val="1"/>
      <w:numFmt w:val="bullet"/>
      <w:lvlText w:val="·"/>
      <w:lvlJc w:val="left"/>
      <w:pPr>
        <w:spacing w:beforeAutospacing="0" w:after="0" w:afterAutospacing="0" w:line="240" w:lineRule="auto"/>
        <w:ind w:left="5040" w:hanging="360"/>
      </w:pPr>
      <w:rPr>
        <w:rFonts w:ascii="Symbol" w:hAnsi="Symbol"/>
      </w:rPr>
    </w:lvl>
    <w:lvl w:ilvl="7" w:tplc="04090003">
      <w:start w:val="1"/>
      <w:numFmt w:val="bullet"/>
      <w:lvlText w:val="o"/>
      <w:lvlJc w:val="left"/>
      <w:pPr>
        <w:spacing w:beforeAutospacing="0" w:after="0" w:afterAutospacing="0" w:line="240" w:lineRule="auto"/>
        <w:ind w:left="5760" w:hanging="360"/>
      </w:pPr>
      <w:rPr>
        <w:rFonts w:ascii="Courier New" w:hAnsi="Courier New"/>
      </w:rPr>
    </w:lvl>
    <w:lvl w:ilvl="8" w:tplc="04090005">
      <w:start w:val="1"/>
      <w:numFmt w:val="bullet"/>
      <w:lvlText w:val="§"/>
      <w:lvlJc w:val="left"/>
      <w:pPr>
        <w:spacing w:beforeAutospacing="0" w:after="0" w:afterAutospacing="0" w:line="240" w:lineRule="auto"/>
        <w:ind w:left="6480" w:hanging="360"/>
      </w:pPr>
      <w:rPr>
        <w:rFonts w:ascii="Wingdings" w:hAnsi="Wingdings"/>
      </w:rPr>
    </w:lvl>
  </w:abstractNum>
  <w:abstractNum w:abstractNumId="16">
    <w:nsid w:val="45FE70BA"/>
    <w:multiLevelType w:val="multilevel"/>
    <w:tmpl w:val="E4FEA48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83D7DE0"/>
    <w:multiLevelType w:val="multilevel"/>
    <w:tmpl w:val="626C5670"/>
    <w:lvl w:ilvl="0">
      <w:start w:val="1"/>
      <w:numFmt w:val="decimal"/>
      <w:lvlText w:val="%1."/>
      <w:lvlJc w:val="left"/>
      <w:pPr>
        <w:ind w:left="927" w:hanging="360"/>
      </w:pPr>
      <w:rPr>
        <w:i w:val="0"/>
        <w:sz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55D45D5E"/>
    <w:multiLevelType w:val="multilevel"/>
    <w:tmpl w:val="8D186C48"/>
    <w:lvl w:ilvl="0">
      <w:start w:val="1"/>
      <w:numFmt w:val="decimal"/>
      <w:lvlText w:val="%1."/>
      <w:lvlJc w:val="left"/>
      <w:pPr>
        <w:tabs>
          <w:tab w:val="left" w:pos="720"/>
        </w:tabs>
        <w:ind w:left="720" w:hanging="360"/>
      </w:pPr>
      <w:rPr>
        <w:b w:val="0"/>
        <w:sz w:val="24"/>
      </w:rPr>
    </w:lvl>
    <w:lvl w:ilvl="1">
      <w:start w:val="2"/>
      <w:numFmt w:val="decimal"/>
      <w:isLgl/>
      <w:lvlText w:val="%1.%2"/>
      <w:lvlJc w:val="left"/>
      <w:pPr>
        <w:ind w:left="1065" w:hanging="360"/>
      </w:pPr>
      <w:rPr>
        <w:b w:val="0"/>
        <w:sz w:val="24"/>
      </w:rPr>
    </w:lvl>
    <w:lvl w:ilvl="2">
      <w:start w:val="1"/>
      <w:numFmt w:val="decimal"/>
      <w:isLgl/>
      <w:lvlText w:val="%1.%2.%3"/>
      <w:lvlJc w:val="left"/>
      <w:pPr>
        <w:ind w:left="1770" w:hanging="720"/>
      </w:pPr>
      <w:rPr>
        <w:b w:val="0"/>
        <w:sz w:val="24"/>
      </w:rPr>
    </w:lvl>
    <w:lvl w:ilvl="3">
      <w:start w:val="1"/>
      <w:numFmt w:val="decimal"/>
      <w:isLgl/>
      <w:lvlText w:val="%1.%2.%3.%4"/>
      <w:lvlJc w:val="left"/>
      <w:pPr>
        <w:ind w:left="2115" w:hanging="720"/>
      </w:pPr>
      <w:rPr>
        <w:b w:val="0"/>
        <w:sz w:val="24"/>
      </w:rPr>
    </w:lvl>
    <w:lvl w:ilvl="4">
      <w:start w:val="1"/>
      <w:numFmt w:val="decimal"/>
      <w:isLgl/>
      <w:lvlText w:val="%1.%2.%3.%4.%5"/>
      <w:lvlJc w:val="left"/>
      <w:pPr>
        <w:ind w:left="2820" w:hanging="1080"/>
      </w:pPr>
      <w:rPr>
        <w:b w:val="0"/>
        <w:sz w:val="24"/>
      </w:rPr>
    </w:lvl>
    <w:lvl w:ilvl="5">
      <w:start w:val="1"/>
      <w:numFmt w:val="decimal"/>
      <w:isLgl/>
      <w:lvlText w:val="%1.%2.%3.%4.%5.%6"/>
      <w:lvlJc w:val="left"/>
      <w:pPr>
        <w:ind w:left="3165" w:hanging="1080"/>
      </w:pPr>
      <w:rPr>
        <w:b w:val="0"/>
        <w:sz w:val="24"/>
      </w:rPr>
    </w:lvl>
    <w:lvl w:ilvl="6">
      <w:start w:val="1"/>
      <w:numFmt w:val="decimal"/>
      <w:isLgl/>
      <w:lvlText w:val="%1.%2.%3.%4.%5.%6.%7"/>
      <w:lvlJc w:val="left"/>
      <w:pPr>
        <w:ind w:left="3870" w:hanging="1440"/>
      </w:pPr>
      <w:rPr>
        <w:b w:val="0"/>
        <w:sz w:val="24"/>
      </w:rPr>
    </w:lvl>
    <w:lvl w:ilvl="7">
      <w:start w:val="1"/>
      <w:numFmt w:val="decimal"/>
      <w:isLgl/>
      <w:lvlText w:val="%1.%2.%3.%4.%5.%6.%7.%8"/>
      <w:lvlJc w:val="left"/>
      <w:pPr>
        <w:ind w:left="4215" w:hanging="1440"/>
      </w:pPr>
      <w:rPr>
        <w:b w:val="0"/>
        <w:sz w:val="24"/>
      </w:rPr>
    </w:lvl>
    <w:lvl w:ilvl="8">
      <w:start w:val="1"/>
      <w:numFmt w:val="decimal"/>
      <w:isLgl/>
      <w:lvlText w:val="%1.%2.%3.%4.%5.%6.%7.%8.%9"/>
      <w:lvlJc w:val="left"/>
      <w:pPr>
        <w:ind w:left="4920" w:hanging="1800"/>
      </w:pPr>
      <w:rPr>
        <w:b w:val="0"/>
        <w:sz w:val="24"/>
      </w:rPr>
    </w:lvl>
  </w:abstractNum>
  <w:abstractNum w:abstractNumId="19">
    <w:nsid w:val="585C0ED8"/>
    <w:multiLevelType w:val="multilevel"/>
    <w:tmpl w:val="6A0E3B58"/>
    <w:lvl w:ilvl="0">
      <w:start w:val="1"/>
      <w:numFmt w:val="decimal"/>
      <w:lvlText w:val="%1."/>
      <w:lvlJc w:val="left"/>
      <w:pPr>
        <w:tabs>
          <w:tab w:val="left" w:pos="720"/>
        </w:tabs>
        <w:ind w:left="720" w:hanging="360"/>
      </w:pPr>
    </w:lvl>
    <w:lvl w:ilvl="1">
      <w:start w:val="1"/>
      <w:numFmt w:val="none"/>
      <w:lvlText w:val=""/>
      <w:lvlJc w:val="left"/>
      <w:pPr>
        <w:tabs>
          <w:tab w:val="left" w:pos="360"/>
        </w:tabs>
      </w:pPr>
    </w:lvl>
    <w:lvl w:ilvl="2">
      <w:start w:val="1"/>
      <w:numFmt w:val="none"/>
      <w:lvlText w:val=""/>
      <w:lvlJc w:val="left"/>
      <w:pPr>
        <w:tabs>
          <w:tab w:val="left" w:pos="360"/>
        </w:tabs>
      </w:pPr>
    </w:lvl>
    <w:lvl w:ilvl="3">
      <w:start w:val="1"/>
      <w:numFmt w:val="none"/>
      <w:lvlText w:val=""/>
      <w:lvlJc w:val="left"/>
      <w:pPr>
        <w:tabs>
          <w:tab w:val="left" w:pos="360"/>
        </w:tabs>
      </w:pPr>
    </w:lvl>
    <w:lvl w:ilvl="4">
      <w:start w:val="1"/>
      <w:numFmt w:val="none"/>
      <w:lvlText w:val=""/>
      <w:lvlJc w:val="left"/>
      <w:pPr>
        <w:tabs>
          <w:tab w:val="left" w:pos="360"/>
        </w:tabs>
      </w:pPr>
    </w:lvl>
    <w:lvl w:ilvl="5">
      <w:start w:val="1"/>
      <w:numFmt w:val="none"/>
      <w:lvlText w:val=""/>
      <w:lvlJc w:val="left"/>
      <w:pPr>
        <w:tabs>
          <w:tab w:val="left" w:pos="360"/>
        </w:tabs>
      </w:pPr>
    </w:lvl>
    <w:lvl w:ilvl="6">
      <w:start w:val="1"/>
      <w:numFmt w:val="none"/>
      <w:lvlText w:val=""/>
      <w:lvlJc w:val="left"/>
      <w:pPr>
        <w:tabs>
          <w:tab w:val="left" w:pos="360"/>
        </w:tabs>
      </w:pPr>
    </w:lvl>
    <w:lvl w:ilvl="7">
      <w:start w:val="1"/>
      <w:numFmt w:val="none"/>
      <w:lvlText w:val=""/>
      <w:lvlJc w:val="left"/>
      <w:pPr>
        <w:tabs>
          <w:tab w:val="left" w:pos="360"/>
        </w:tabs>
      </w:pPr>
    </w:lvl>
    <w:lvl w:ilvl="8">
      <w:start w:val="1"/>
      <w:numFmt w:val="none"/>
      <w:lvlText w:val=""/>
      <w:lvlJc w:val="left"/>
      <w:pPr>
        <w:tabs>
          <w:tab w:val="left" w:pos="360"/>
        </w:tabs>
      </w:pPr>
    </w:lvl>
  </w:abstractNum>
  <w:abstractNum w:abstractNumId="20">
    <w:nsid w:val="5B82546E"/>
    <w:multiLevelType w:val="hybridMultilevel"/>
    <w:tmpl w:val="9DCC11F0"/>
    <w:lvl w:ilvl="0" w:tplc="68D8819C">
      <w:start w:val="1"/>
      <w:numFmt w:val="bullet"/>
      <w:lvlText w:val="ü"/>
      <w:lvlJc w:val="left"/>
      <w:pPr>
        <w:spacing w:beforeAutospacing="0" w:after="0" w:afterAutospacing="0" w:line="240" w:lineRule="auto"/>
        <w:ind w:left="961" w:hanging="360"/>
      </w:pPr>
      <w:rPr>
        <w:rFonts w:ascii="Wingdings" w:hAnsi="Wingdings"/>
      </w:rPr>
    </w:lvl>
    <w:lvl w:ilvl="1" w:tplc="473F4B75">
      <w:start w:val="1"/>
      <w:numFmt w:val="decimal"/>
      <w:lvlText w:val="%2."/>
      <w:lvlJc w:val="left"/>
      <w:pPr>
        <w:spacing w:beforeAutospacing="0" w:after="0" w:afterAutospacing="0" w:line="240" w:lineRule="auto"/>
        <w:ind w:left="1440" w:hanging="360"/>
      </w:pPr>
    </w:lvl>
    <w:lvl w:ilvl="2" w:tplc="030ECA10">
      <w:start w:val="1"/>
      <w:numFmt w:val="decimal"/>
      <w:lvlText w:val="%3."/>
      <w:lvlJc w:val="left"/>
      <w:pPr>
        <w:spacing w:beforeAutospacing="0" w:after="0" w:afterAutospacing="0" w:line="240" w:lineRule="auto"/>
        <w:ind w:left="2160" w:hanging="360"/>
      </w:pPr>
    </w:lvl>
    <w:lvl w:ilvl="3" w:tplc="2FB1CA13">
      <w:start w:val="1"/>
      <w:numFmt w:val="decimal"/>
      <w:lvlText w:val="%4."/>
      <w:lvlJc w:val="left"/>
      <w:pPr>
        <w:spacing w:beforeAutospacing="0" w:after="0" w:afterAutospacing="0" w:line="240" w:lineRule="auto"/>
        <w:ind w:left="2880" w:hanging="360"/>
      </w:pPr>
    </w:lvl>
    <w:lvl w:ilvl="4" w:tplc="01F47E3E">
      <w:start w:val="1"/>
      <w:numFmt w:val="decimal"/>
      <w:lvlText w:val="%5."/>
      <w:lvlJc w:val="left"/>
      <w:pPr>
        <w:spacing w:beforeAutospacing="0" w:after="0" w:afterAutospacing="0" w:line="240" w:lineRule="auto"/>
        <w:ind w:left="3600" w:hanging="360"/>
      </w:pPr>
    </w:lvl>
    <w:lvl w:ilvl="5" w:tplc="146C7B21">
      <w:start w:val="1"/>
      <w:numFmt w:val="decimal"/>
      <w:lvlText w:val="%6."/>
      <w:lvlJc w:val="left"/>
      <w:pPr>
        <w:spacing w:beforeAutospacing="0" w:after="0" w:afterAutospacing="0" w:line="240" w:lineRule="auto"/>
        <w:ind w:left="4320" w:hanging="360"/>
      </w:pPr>
    </w:lvl>
    <w:lvl w:ilvl="6" w:tplc="7B80CD7D">
      <w:start w:val="1"/>
      <w:numFmt w:val="decimal"/>
      <w:lvlText w:val="%7."/>
      <w:lvlJc w:val="left"/>
      <w:pPr>
        <w:spacing w:beforeAutospacing="0" w:after="0" w:afterAutospacing="0" w:line="240" w:lineRule="auto"/>
        <w:ind w:left="5040" w:hanging="360"/>
      </w:pPr>
    </w:lvl>
    <w:lvl w:ilvl="7" w:tplc="671C577A">
      <w:start w:val="1"/>
      <w:numFmt w:val="decimal"/>
      <w:lvlText w:val="%8."/>
      <w:lvlJc w:val="left"/>
      <w:pPr>
        <w:spacing w:beforeAutospacing="0" w:after="0" w:afterAutospacing="0" w:line="240" w:lineRule="auto"/>
        <w:ind w:left="5760" w:hanging="360"/>
      </w:pPr>
    </w:lvl>
    <w:lvl w:ilvl="8" w:tplc="26DB9B21">
      <w:start w:val="1"/>
      <w:numFmt w:val="decimal"/>
      <w:lvlText w:val="%9."/>
      <w:lvlJc w:val="left"/>
      <w:pPr>
        <w:spacing w:beforeAutospacing="0" w:after="0" w:afterAutospacing="0" w:line="240" w:lineRule="auto"/>
        <w:ind w:left="6480" w:hanging="360"/>
      </w:pPr>
    </w:lvl>
  </w:abstractNum>
  <w:abstractNum w:abstractNumId="21">
    <w:nsid w:val="5F296DA6"/>
    <w:multiLevelType w:val="hybridMultilevel"/>
    <w:tmpl w:val="1D34A04C"/>
    <w:lvl w:ilvl="0" w:tplc="5C0A739D">
      <w:start w:val="1"/>
      <w:numFmt w:val="bullet"/>
      <w:lvlText w:val=""/>
      <w:lvlJc w:val="left"/>
      <w:pPr>
        <w:ind w:left="1350" w:hanging="360"/>
      </w:pPr>
      <w:rPr>
        <w:rFonts w:ascii="Symbol" w:hAnsi="Symbol"/>
      </w:rPr>
    </w:lvl>
    <w:lvl w:ilvl="1" w:tplc="7E60DAB3">
      <w:start w:val="1"/>
      <w:numFmt w:val="bullet"/>
      <w:lvlText w:val="o"/>
      <w:lvlJc w:val="left"/>
      <w:pPr>
        <w:ind w:left="2070" w:hanging="360"/>
      </w:pPr>
      <w:rPr>
        <w:rFonts w:ascii="Courier New" w:hAnsi="Courier New"/>
      </w:rPr>
    </w:lvl>
    <w:lvl w:ilvl="2" w:tplc="462F89E8">
      <w:start w:val="1"/>
      <w:numFmt w:val="bullet"/>
      <w:lvlText w:val=""/>
      <w:lvlJc w:val="left"/>
      <w:pPr>
        <w:ind w:left="2790" w:hanging="360"/>
      </w:pPr>
      <w:rPr>
        <w:rFonts w:ascii="Wingdings" w:hAnsi="Wingdings"/>
      </w:rPr>
    </w:lvl>
    <w:lvl w:ilvl="3" w:tplc="597A4598">
      <w:start w:val="1"/>
      <w:numFmt w:val="bullet"/>
      <w:lvlText w:val=""/>
      <w:lvlJc w:val="left"/>
      <w:pPr>
        <w:ind w:left="3510" w:hanging="360"/>
      </w:pPr>
      <w:rPr>
        <w:rFonts w:ascii="Symbol" w:hAnsi="Symbol"/>
      </w:rPr>
    </w:lvl>
    <w:lvl w:ilvl="4" w:tplc="557E8AD0">
      <w:start w:val="1"/>
      <w:numFmt w:val="bullet"/>
      <w:lvlText w:val="o"/>
      <w:lvlJc w:val="left"/>
      <w:pPr>
        <w:ind w:left="4230" w:hanging="360"/>
      </w:pPr>
      <w:rPr>
        <w:rFonts w:ascii="Courier New" w:hAnsi="Courier New"/>
      </w:rPr>
    </w:lvl>
    <w:lvl w:ilvl="5" w:tplc="22C4E729">
      <w:start w:val="1"/>
      <w:numFmt w:val="bullet"/>
      <w:lvlText w:val=""/>
      <w:lvlJc w:val="left"/>
      <w:pPr>
        <w:ind w:left="4950" w:hanging="360"/>
      </w:pPr>
      <w:rPr>
        <w:rFonts w:ascii="Wingdings" w:hAnsi="Wingdings"/>
      </w:rPr>
    </w:lvl>
    <w:lvl w:ilvl="6" w:tplc="6021BC6A">
      <w:start w:val="1"/>
      <w:numFmt w:val="bullet"/>
      <w:lvlText w:val=""/>
      <w:lvlJc w:val="left"/>
      <w:pPr>
        <w:ind w:left="5670" w:hanging="360"/>
      </w:pPr>
      <w:rPr>
        <w:rFonts w:ascii="Symbol" w:hAnsi="Symbol"/>
      </w:rPr>
    </w:lvl>
    <w:lvl w:ilvl="7" w:tplc="030B1BD3">
      <w:start w:val="1"/>
      <w:numFmt w:val="bullet"/>
      <w:lvlText w:val="o"/>
      <w:lvlJc w:val="left"/>
      <w:pPr>
        <w:ind w:left="6390" w:hanging="360"/>
      </w:pPr>
      <w:rPr>
        <w:rFonts w:ascii="Courier New" w:hAnsi="Courier New"/>
      </w:rPr>
    </w:lvl>
    <w:lvl w:ilvl="8" w:tplc="6FDFEE61">
      <w:start w:val="1"/>
      <w:numFmt w:val="bullet"/>
      <w:lvlText w:val=""/>
      <w:lvlJc w:val="left"/>
      <w:pPr>
        <w:ind w:left="7110" w:hanging="360"/>
      </w:pPr>
      <w:rPr>
        <w:rFonts w:ascii="Wingdings" w:hAnsi="Wingdings"/>
      </w:rPr>
    </w:lvl>
  </w:abstractNum>
  <w:abstractNum w:abstractNumId="22">
    <w:nsid w:val="62676836"/>
    <w:multiLevelType w:val="multilevel"/>
    <w:tmpl w:val="36969F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C4B4718"/>
    <w:multiLevelType w:val="multilevel"/>
    <w:tmpl w:val="8B6086CE"/>
    <w:lvl w:ilvl="0">
      <w:start w:val="3"/>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4">
    <w:nsid w:val="74AA6AEB"/>
    <w:multiLevelType w:val="multilevel"/>
    <w:tmpl w:val="ED380550"/>
    <w:lvl w:ilvl="0">
      <w:start w:val="1"/>
      <w:numFmt w:val="decimal"/>
      <w:lvlText w:val="%1."/>
      <w:lvlJc w:val="left"/>
      <w:pPr>
        <w:ind w:left="927" w:hanging="360"/>
      </w:pPr>
      <w:rPr>
        <w:i/>
        <w:sz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nsid w:val="7B536A0D"/>
    <w:multiLevelType w:val="hybridMultilevel"/>
    <w:tmpl w:val="125240BE"/>
    <w:lvl w:ilvl="0" w:tplc="2C4DF1F4">
      <w:start w:val="1"/>
      <w:numFmt w:val="bullet"/>
      <w:lvlText w:val=""/>
      <w:lvlJc w:val="left"/>
      <w:pPr>
        <w:ind w:left="720" w:hanging="360"/>
      </w:pPr>
      <w:rPr>
        <w:rFonts w:ascii="Symbol" w:hAnsi="Symbol"/>
      </w:rPr>
    </w:lvl>
    <w:lvl w:ilvl="1" w:tplc="00596B80">
      <w:start w:val="1"/>
      <w:numFmt w:val="bullet"/>
      <w:lvlText w:val="o"/>
      <w:lvlJc w:val="left"/>
      <w:pPr>
        <w:ind w:left="1440" w:hanging="360"/>
      </w:pPr>
      <w:rPr>
        <w:rFonts w:ascii="Courier New" w:hAnsi="Courier New"/>
      </w:rPr>
    </w:lvl>
    <w:lvl w:ilvl="2" w:tplc="7CB5DA8D">
      <w:start w:val="1"/>
      <w:numFmt w:val="bullet"/>
      <w:lvlText w:val=""/>
      <w:lvlJc w:val="left"/>
      <w:pPr>
        <w:ind w:left="2160" w:hanging="360"/>
      </w:pPr>
      <w:rPr>
        <w:rFonts w:ascii="Wingdings" w:hAnsi="Wingdings"/>
      </w:rPr>
    </w:lvl>
    <w:lvl w:ilvl="3" w:tplc="487B6516">
      <w:start w:val="1"/>
      <w:numFmt w:val="bullet"/>
      <w:lvlText w:val=""/>
      <w:lvlJc w:val="left"/>
      <w:pPr>
        <w:ind w:left="2880" w:hanging="360"/>
      </w:pPr>
      <w:rPr>
        <w:rFonts w:ascii="Symbol" w:hAnsi="Symbol"/>
      </w:rPr>
    </w:lvl>
    <w:lvl w:ilvl="4" w:tplc="7393D962">
      <w:start w:val="1"/>
      <w:numFmt w:val="bullet"/>
      <w:lvlText w:val="o"/>
      <w:lvlJc w:val="left"/>
      <w:pPr>
        <w:ind w:left="3600" w:hanging="360"/>
      </w:pPr>
      <w:rPr>
        <w:rFonts w:ascii="Courier New" w:hAnsi="Courier New"/>
      </w:rPr>
    </w:lvl>
    <w:lvl w:ilvl="5" w:tplc="2045EB36">
      <w:start w:val="1"/>
      <w:numFmt w:val="bullet"/>
      <w:lvlText w:val=""/>
      <w:lvlJc w:val="left"/>
      <w:pPr>
        <w:ind w:left="4320" w:hanging="360"/>
      </w:pPr>
      <w:rPr>
        <w:rFonts w:ascii="Wingdings" w:hAnsi="Wingdings"/>
      </w:rPr>
    </w:lvl>
    <w:lvl w:ilvl="6" w:tplc="3DFF32D9">
      <w:start w:val="1"/>
      <w:numFmt w:val="bullet"/>
      <w:lvlText w:val=""/>
      <w:lvlJc w:val="left"/>
      <w:pPr>
        <w:ind w:left="5040" w:hanging="360"/>
      </w:pPr>
      <w:rPr>
        <w:rFonts w:ascii="Symbol" w:hAnsi="Symbol"/>
      </w:rPr>
    </w:lvl>
    <w:lvl w:ilvl="7" w:tplc="0EA05491">
      <w:start w:val="1"/>
      <w:numFmt w:val="bullet"/>
      <w:lvlText w:val="o"/>
      <w:lvlJc w:val="left"/>
      <w:pPr>
        <w:ind w:left="5760" w:hanging="360"/>
      </w:pPr>
      <w:rPr>
        <w:rFonts w:ascii="Courier New" w:hAnsi="Courier New"/>
      </w:rPr>
    </w:lvl>
    <w:lvl w:ilvl="8" w:tplc="05BB9D5D">
      <w:start w:val="1"/>
      <w:numFmt w:val="bullet"/>
      <w:lvlText w:val=""/>
      <w:lvlJc w:val="left"/>
      <w:pPr>
        <w:ind w:left="6480" w:hanging="360"/>
      </w:pPr>
      <w:rPr>
        <w:rFonts w:ascii="Wingdings" w:hAnsi="Wingdings"/>
      </w:rPr>
    </w:lvl>
  </w:abstractNum>
  <w:abstractNum w:abstractNumId="26">
    <w:nsid w:val="7CDC687A"/>
    <w:multiLevelType w:val="multilevel"/>
    <w:tmpl w:val="84286D9A"/>
    <w:lvl w:ilvl="0">
      <w:start w:val="5"/>
      <w:numFmt w:val="decimal"/>
      <w:lvlText w:val="%1."/>
      <w:lvlJc w:val="left"/>
      <w:pPr>
        <w:ind w:left="1065" w:hanging="360"/>
      </w:pPr>
      <w:rPr>
        <w:b w:val="0"/>
        <w:sz w:val="24"/>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7">
    <w:nsid w:val="7FCF7376"/>
    <w:multiLevelType w:val="hybridMultilevel"/>
    <w:tmpl w:val="21FC2578"/>
    <w:lvl w:ilvl="0" w:tplc="04983304">
      <w:start w:val="1"/>
      <w:numFmt w:val="bullet"/>
      <w:lvlText w:val=""/>
      <w:lvlJc w:val="left"/>
      <w:pPr>
        <w:ind w:left="1095" w:hanging="360"/>
      </w:pPr>
      <w:rPr>
        <w:rFonts w:ascii="Symbol" w:hAnsi="Symbol"/>
      </w:rPr>
    </w:lvl>
    <w:lvl w:ilvl="1" w:tplc="0D33F129">
      <w:start w:val="1"/>
      <w:numFmt w:val="bullet"/>
      <w:lvlText w:val="o"/>
      <w:lvlJc w:val="left"/>
      <w:pPr>
        <w:ind w:left="1815" w:hanging="360"/>
      </w:pPr>
      <w:rPr>
        <w:rFonts w:ascii="Courier New" w:hAnsi="Courier New"/>
      </w:rPr>
    </w:lvl>
    <w:lvl w:ilvl="2" w:tplc="2C06C1FC">
      <w:start w:val="1"/>
      <w:numFmt w:val="bullet"/>
      <w:lvlText w:val=""/>
      <w:lvlJc w:val="left"/>
      <w:pPr>
        <w:ind w:left="2535" w:hanging="360"/>
      </w:pPr>
      <w:rPr>
        <w:rFonts w:ascii="Wingdings" w:hAnsi="Wingdings"/>
      </w:rPr>
    </w:lvl>
    <w:lvl w:ilvl="3" w:tplc="0675599A">
      <w:start w:val="1"/>
      <w:numFmt w:val="bullet"/>
      <w:lvlText w:val=""/>
      <w:lvlJc w:val="left"/>
      <w:pPr>
        <w:ind w:left="3255" w:hanging="360"/>
      </w:pPr>
      <w:rPr>
        <w:rFonts w:ascii="Symbol" w:hAnsi="Symbol"/>
      </w:rPr>
    </w:lvl>
    <w:lvl w:ilvl="4" w:tplc="1F38D804">
      <w:start w:val="1"/>
      <w:numFmt w:val="bullet"/>
      <w:lvlText w:val="o"/>
      <w:lvlJc w:val="left"/>
      <w:pPr>
        <w:ind w:left="3975" w:hanging="360"/>
      </w:pPr>
      <w:rPr>
        <w:rFonts w:ascii="Courier New" w:hAnsi="Courier New"/>
      </w:rPr>
    </w:lvl>
    <w:lvl w:ilvl="5" w:tplc="413702CF">
      <w:start w:val="1"/>
      <w:numFmt w:val="bullet"/>
      <w:lvlText w:val=""/>
      <w:lvlJc w:val="left"/>
      <w:pPr>
        <w:ind w:left="4695" w:hanging="360"/>
      </w:pPr>
      <w:rPr>
        <w:rFonts w:ascii="Wingdings" w:hAnsi="Wingdings"/>
      </w:rPr>
    </w:lvl>
    <w:lvl w:ilvl="6" w:tplc="45D5540E">
      <w:start w:val="1"/>
      <w:numFmt w:val="bullet"/>
      <w:lvlText w:val=""/>
      <w:lvlJc w:val="left"/>
      <w:pPr>
        <w:ind w:left="5415" w:hanging="360"/>
      </w:pPr>
      <w:rPr>
        <w:rFonts w:ascii="Symbol" w:hAnsi="Symbol"/>
      </w:rPr>
    </w:lvl>
    <w:lvl w:ilvl="7" w:tplc="4D1A4C6A">
      <w:start w:val="1"/>
      <w:numFmt w:val="bullet"/>
      <w:lvlText w:val="o"/>
      <w:lvlJc w:val="left"/>
      <w:pPr>
        <w:ind w:left="6135" w:hanging="360"/>
      </w:pPr>
      <w:rPr>
        <w:rFonts w:ascii="Courier New" w:hAnsi="Courier New"/>
      </w:rPr>
    </w:lvl>
    <w:lvl w:ilvl="8" w:tplc="18DE10E7">
      <w:start w:val="1"/>
      <w:numFmt w:val="bullet"/>
      <w:lvlText w:val=""/>
      <w:lvlJc w:val="left"/>
      <w:pPr>
        <w:ind w:left="6855" w:hanging="360"/>
      </w:pPr>
      <w:rPr>
        <w:rFonts w:ascii="Wingdings" w:hAnsi="Wingdings"/>
      </w:rPr>
    </w:lvl>
  </w:abstractNum>
  <w:num w:numId="1">
    <w:abstractNumId w:val="19"/>
  </w:num>
  <w:num w:numId="2">
    <w:abstractNumId w:val="9"/>
  </w:num>
  <w:num w:numId="3">
    <w:abstractNumId w:val="18"/>
  </w:num>
  <w:num w:numId="4">
    <w:abstractNumId w:val="14"/>
  </w:num>
  <w:num w:numId="5">
    <w:abstractNumId w:val="22"/>
  </w:num>
  <w:num w:numId="6">
    <w:abstractNumId w:val="19"/>
    <w:lvlOverride w:ilvl="0">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8"/>
  </w:num>
  <w:num w:numId="12">
    <w:abstractNumId w:val="26"/>
  </w:num>
  <w:num w:numId="13">
    <w:abstractNumId w:val="23"/>
  </w:num>
  <w:num w:numId="14">
    <w:abstractNumId w:val="10"/>
  </w:num>
  <w:num w:numId="15">
    <w:abstractNumId w:val="24"/>
  </w:num>
  <w:num w:numId="16">
    <w:abstractNumId w:val="12"/>
  </w:num>
  <w:num w:numId="17">
    <w:abstractNumId w:val="7"/>
  </w:num>
  <w:num w:numId="18">
    <w:abstractNumId w:val="3"/>
  </w:num>
  <w:num w:numId="19">
    <w:abstractNumId w:val="5"/>
  </w:num>
  <w:num w:numId="20">
    <w:abstractNumId w:val="4"/>
  </w:num>
  <w:num w:numId="21">
    <w:abstractNumId w:val="27"/>
  </w:num>
  <w:num w:numId="22">
    <w:abstractNumId w:val="25"/>
  </w:num>
  <w:num w:numId="23">
    <w:abstractNumId w:val="21"/>
  </w:num>
  <w:num w:numId="24">
    <w:abstractNumId w:val="1"/>
  </w:num>
  <w:num w:numId="25">
    <w:abstractNumId w:val="11"/>
  </w:num>
  <w:num w:numId="26">
    <w:abstractNumId w:val="16"/>
  </w:num>
  <w:num w:numId="27">
    <w:abstractNumId w:val="13"/>
  </w:num>
  <w:num w:numId="28">
    <w:abstractNumId w:val="19"/>
    <w:lvlOverride w:ilvl="0">
      <w:startOverride w:val="1"/>
    </w:lvlOverride>
  </w:num>
  <w:num w:numId="29">
    <w:abstractNumId w:val="20"/>
  </w:num>
  <w:num w:numId="30">
    <w:abstractNumId w:val="15"/>
  </w:num>
  <w:num w:numId="31">
    <w:abstractNumId w:val="0"/>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pos w:val="beneathText"/>
    <w:footnote w:id="0"/>
    <w:footnote w:id="1"/>
  </w:footnotePr>
  <w:endnotePr>
    <w:endnote w:id="0"/>
    <w:endnote w:id="1"/>
  </w:endnotePr>
  <w:compat/>
  <w:rsids>
    <w:rsidRoot w:val="00533444"/>
    <w:rsid w:val="00533444"/>
    <w:rsid w:val="009D0B4B"/>
    <w:rsid w:val="00B41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334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Обычный"/>
    <w:qFormat/>
    <w:rsid w:val="00533444"/>
    <w:rPr>
      <w:sz w:val="24"/>
    </w:rPr>
  </w:style>
  <w:style w:type="paragraph" w:customStyle="1" w:styleId="Default">
    <w:name w:val="Default"/>
    <w:rsid w:val="00533444"/>
    <w:rPr>
      <w:rFonts w:ascii="Arial Unicode" w:hAnsi="Arial Unicode"/>
      <w:color w:val="000000"/>
      <w:sz w:val="24"/>
    </w:rPr>
  </w:style>
  <w:style w:type="paragraph" w:customStyle="1" w:styleId="a0">
    <w:name w:val="Рецензия"/>
    <w:hidden/>
    <w:rsid w:val="00533444"/>
    <w:rPr>
      <w:rFonts w:ascii="Times Armenian" w:hAnsi="Times Armenian"/>
      <w:sz w:val="24"/>
    </w:rPr>
  </w:style>
  <w:style w:type="paragraph" w:customStyle="1" w:styleId="1">
    <w:name w:val="Заголовок 1"/>
    <w:basedOn w:val="a"/>
    <w:next w:val="a"/>
    <w:link w:val="10"/>
    <w:qFormat/>
    <w:rsid w:val="00533444"/>
    <w:pPr>
      <w:keepNext/>
      <w:jc w:val="center"/>
      <w:outlineLvl w:val="0"/>
    </w:pPr>
    <w:rPr>
      <w:rFonts w:ascii="Arial Armenian" w:hAnsi="Arial Armenian"/>
      <w:sz w:val="28"/>
    </w:rPr>
  </w:style>
  <w:style w:type="paragraph" w:customStyle="1" w:styleId="2">
    <w:name w:val="Заголовок 2"/>
    <w:basedOn w:val="a"/>
    <w:next w:val="a"/>
    <w:link w:val="20"/>
    <w:qFormat/>
    <w:rsid w:val="00533444"/>
    <w:pPr>
      <w:keepNext/>
      <w:jc w:val="both"/>
      <w:outlineLvl w:val="1"/>
    </w:pPr>
    <w:rPr>
      <w:rFonts w:ascii="Arial LatArm" w:hAnsi="Arial LatArm"/>
      <w:b/>
      <w:color w:val="0000FF"/>
      <w:sz w:val="20"/>
    </w:rPr>
  </w:style>
  <w:style w:type="paragraph" w:customStyle="1" w:styleId="3">
    <w:name w:val="Заголовок 3"/>
    <w:basedOn w:val="a"/>
    <w:next w:val="a"/>
    <w:link w:val="30"/>
    <w:qFormat/>
    <w:rsid w:val="00533444"/>
    <w:pPr>
      <w:keepNext/>
      <w:spacing w:line="360" w:lineRule="auto"/>
      <w:jc w:val="center"/>
      <w:outlineLvl w:val="2"/>
    </w:pPr>
    <w:rPr>
      <w:rFonts w:ascii="Arial LatArm" w:hAnsi="Arial LatArm"/>
      <w:i/>
      <w:sz w:val="20"/>
    </w:rPr>
  </w:style>
  <w:style w:type="paragraph" w:customStyle="1" w:styleId="4">
    <w:name w:val="Заголовок 4"/>
    <w:basedOn w:val="a"/>
    <w:next w:val="a"/>
    <w:link w:val="40"/>
    <w:qFormat/>
    <w:rsid w:val="00533444"/>
    <w:pPr>
      <w:keepNext/>
      <w:outlineLvl w:val="3"/>
    </w:pPr>
    <w:rPr>
      <w:rFonts w:ascii="Arial LatArm" w:hAnsi="Arial LatArm"/>
      <w:i/>
      <w:sz w:val="18"/>
    </w:rPr>
  </w:style>
  <w:style w:type="paragraph" w:customStyle="1" w:styleId="5">
    <w:name w:val="Заголовок 5"/>
    <w:basedOn w:val="a"/>
    <w:next w:val="a"/>
    <w:link w:val="50"/>
    <w:qFormat/>
    <w:rsid w:val="00533444"/>
    <w:pPr>
      <w:keepNext/>
      <w:jc w:val="center"/>
      <w:outlineLvl w:val="4"/>
    </w:pPr>
    <w:rPr>
      <w:rFonts w:ascii="Arial LatArm" w:hAnsi="Arial LatArm"/>
      <w:b/>
      <w:sz w:val="26"/>
    </w:rPr>
  </w:style>
  <w:style w:type="paragraph" w:customStyle="1" w:styleId="6">
    <w:name w:val="Заголовок 6"/>
    <w:basedOn w:val="a"/>
    <w:next w:val="a"/>
    <w:link w:val="60"/>
    <w:qFormat/>
    <w:rsid w:val="00533444"/>
    <w:pPr>
      <w:keepNext/>
      <w:outlineLvl w:val="5"/>
    </w:pPr>
    <w:rPr>
      <w:rFonts w:ascii="Arial LatArm" w:hAnsi="Arial LatArm"/>
      <w:b/>
      <w:color w:val="000000"/>
      <w:sz w:val="22"/>
    </w:rPr>
  </w:style>
  <w:style w:type="paragraph" w:customStyle="1" w:styleId="7">
    <w:name w:val="Заголовок 7"/>
    <w:basedOn w:val="a"/>
    <w:next w:val="a"/>
    <w:link w:val="70"/>
    <w:qFormat/>
    <w:rsid w:val="00533444"/>
    <w:pPr>
      <w:keepNext/>
      <w:ind w:left="-66"/>
      <w:jc w:val="center"/>
      <w:outlineLvl w:val="6"/>
    </w:pPr>
    <w:rPr>
      <w:rFonts w:ascii="Times Armenian" w:hAnsi="Times Armenian"/>
      <w:b/>
      <w:sz w:val="20"/>
    </w:rPr>
  </w:style>
  <w:style w:type="paragraph" w:customStyle="1" w:styleId="8">
    <w:name w:val="Заголовок 8"/>
    <w:basedOn w:val="a"/>
    <w:next w:val="a"/>
    <w:link w:val="80"/>
    <w:qFormat/>
    <w:rsid w:val="00533444"/>
    <w:pPr>
      <w:keepNext/>
      <w:outlineLvl w:val="7"/>
    </w:pPr>
    <w:rPr>
      <w:rFonts w:ascii="Times Armenian" w:hAnsi="Times Armenian"/>
      <w:i/>
      <w:sz w:val="20"/>
    </w:rPr>
  </w:style>
  <w:style w:type="paragraph" w:customStyle="1" w:styleId="9">
    <w:name w:val="Заголовок 9"/>
    <w:basedOn w:val="a"/>
    <w:next w:val="a"/>
    <w:link w:val="90"/>
    <w:qFormat/>
    <w:rsid w:val="00533444"/>
    <w:pPr>
      <w:keepNext/>
      <w:jc w:val="center"/>
      <w:outlineLvl w:val="8"/>
    </w:pPr>
    <w:rPr>
      <w:rFonts w:ascii="Times Armenian" w:hAnsi="Times Armenian"/>
      <w:b/>
      <w:color w:val="000000"/>
      <w:sz w:val="22"/>
    </w:rPr>
  </w:style>
  <w:style w:type="paragraph" w:customStyle="1" w:styleId="a1">
    <w:name w:val="Основной текст с отступом"/>
    <w:basedOn w:val="a"/>
    <w:link w:val="a2"/>
    <w:rsid w:val="00533444"/>
    <w:pPr>
      <w:spacing w:line="360" w:lineRule="auto"/>
      <w:ind w:firstLine="720"/>
      <w:jc w:val="both"/>
    </w:pPr>
    <w:rPr>
      <w:rFonts w:ascii="Arial LatArm" w:hAnsi="Arial LatArm"/>
      <w:i/>
      <w:sz w:val="20"/>
    </w:rPr>
  </w:style>
  <w:style w:type="paragraph" w:customStyle="1" w:styleId="a3">
    <w:name w:val="Нижний колонтитул"/>
    <w:basedOn w:val="a"/>
    <w:link w:val="a4"/>
    <w:rsid w:val="00533444"/>
    <w:pPr>
      <w:tabs>
        <w:tab w:val="center" w:pos="4320"/>
        <w:tab w:val="right" w:pos="8640"/>
      </w:tabs>
    </w:pPr>
    <w:rPr>
      <w:sz w:val="20"/>
    </w:rPr>
  </w:style>
  <w:style w:type="paragraph" w:customStyle="1" w:styleId="31">
    <w:name w:val="Основной текст с отступом 3"/>
    <w:basedOn w:val="a"/>
    <w:link w:val="32"/>
    <w:rsid w:val="00533444"/>
    <w:pPr>
      <w:spacing w:line="360" w:lineRule="auto"/>
      <w:ind w:firstLine="567"/>
      <w:jc w:val="both"/>
    </w:pPr>
    <w:rPr>
      <w:rFonts w:ascii="Times Armenian" w:hAnsi="Times Armenian"/>
      <w:sz w:val="20"/>
    </w:rPr>
  </w:style>
  <w:style w:type="paragraph" w:customStyle="1" w:styleId="21">
    <w:name w:val="Основной текст 2"/>
    <w:basedOn w:val="a"/>
    <w:link w:val="22"/>
    <w:rsid w:val="00533444"/>
    <w:pPr>
      <w:tabs>
        <w:tab w:val="left" w:pos="720"/>
      </w:tabs>
      <w:spacing w:line="360" w:lineRule="auto"/>
    </w:pPr>
    <w:rPr>
      <w:rFonts w:ascii="Arial LatArm" w:hAnsi="Arial LatArm"/>
      <w:sz w:val="20"/>
    </w:rPr>
  </w:style>
  <w:style w:type="paragraph" w:customStyle="1" w:styleId="23">
    <w:name w:val="Основной текст с отступом 2"/>
    <w:basedOn w:val="a"/>
    <w:link w:val="24"/>
    <w:rsid w:val="00533444"/>
    <w:pPr>
      <w:spacing w:line="360" w:lineRule="auto"/>
      <w:ind w:firstLine="540"/>
    </w:pPr>
    <w:rPr>
      <w:rFonts w:ascii="Baltica" w:hAnsi="Baltica"/>
      <w:sz w:val="20"/>
    </w:rPr>
  </w:style>
  <w:style w:type="paragraph" w:customStyle="1" w:styleId="Char">
    <w:name w:val="Char"/>
    <w:basedOn w:val="a"/>
    <w:rsid w:val="00533444"/>
    <w:pPr>
      <w:spacing w:after="160" w:line="360" w:lineRule="auto"/>
      <w:ind w:firstLine="709"/>
      <w:jc w:val="both"/>
    </w:pPr>
    <w:rPr>
      <w:rFonts w:ascii="Arial AMU" w:hAnsi="Arial AMU"/>
      <w:sz w:val="22"/>
    </w:rPr>
  </w:style>
  <w:style w:type="paragraph" w:customStyle="1" w:styleId="a5">
    <w:name w:val="Текст выноски"/>
    <w:basedOn w:val="a"/>
    <w:link w:val="a6"/>
    <w:rsid w:val="00533444"/>
    <w:rPr>
      <w:rFonts w:ascii="Tahoma" w:hAnsi="Tahoma"/>
      <w:sz w:val="16"/>
    </w:rPr>
  </w:style>
  <w:style w:type="paragraph" w:customStyle="1" w:styleId="a7">
    <w:name w:val="Основной текст"/>
    <w:basedOn w:val="a"/>
    <w:link w:val="a8"/>
    <w:rsid w:val="00533444"/>
    <w:pPr>
      <w:spacing w:after="120"/>
    </w:pPr>
  </w:style>
  <w:style w:type="paragraph" w:customStyle="1" w:styleId="11">
    <w:name w:val="Указатель 1"/>
    <w:basedOn w:val="a"/>
    <w:next w:val="a"/>
    <w:rsid w:val="00533444"/>
    <w:pPr>
      <w:ind w:left="240" w:hanging="240"/>
    </w:pPr>
  </w:style>
  <w:style w:type="paragraph" w:customStyle="1" w:styleId="a9">
    <w:name w:val="Указатель"/>
    <w:basedOn w:val="a"/>
    <w:next w:val="11"/>
    <w:rsid w:val="00533444"/>
    <w:rPr>
      <w:sz w:val="20"/>
    </w:rPr>
  </w:style>
  <w:style w:type="paragraph" w:customStyle="1" w:styleId="aa">
    <w:name w:val="Верхний колонтитул"/>
    <w:basedOn w:val="a"/>
    <w:link w:val="ab"/>
    <w:rsid w:val="00533444"/>
    <w:pPr>
      <w:tabs>
        <w:tab w:val="center" w:pos="4153"/>
        <w:tab w:val="right" w:pos="8306"/>
      </w:tabs>
    </w:pPr>
    <w:rPr>
      <w:sz w:val="20"/>
    </w:rPr>
  </w:style>
  <w:style w:type="paragraph" w:customStyle="1" w:styleId="33">
    <w:name w:val="Основной текст 3"/>
    <w:basedOn w:val="a"/>
    <w:link w:val="34"/>
    <w:rsid w:val="00533444"/>
    <w:pPr>
      <w:jc w:val="both"/>
    </w:pPr>
    <w:rPr>
      <w:rFonts w:ascii="Arial LatArm" w:hAnsi="Arial LatArm"/>
      <w:sz w:val="20"/>
    </w:rPr>
  </w:style>
  <w:style w:type="paragraph" w:customStyle="1" w:styleId="ac">
    <w:name w:val="Название"/>
    <w:basedOn w:val="a"/>
    <w:link w:val="ad"/>
    <w:qFormat/>
    <w:rsid w:val="00533444"/>
    <w:pPr>
      <w:jc w:val="center"/>
    </w:pPr>
    <w:rPr>
      <w:rFonts w:ascii="Arial Armenian" w:hAnsi="Arial Armenian"/>
    </w:rPr>
  </w:style>
  <w:style w:type="paragraph" w:customStyle="1" w:styleId="ae">
    <w:name w:val="Текст сноски"/>
    <w:basedOn w:val="a"/>
    <w:link w:val="af"/>
    <w:rsid w:val="00533444"/>
    <w:rPr>
      <w:rFonts w:ascii="Times Armenian" w:hAnsi="Times Armenian"/>
      <w:sz w:val="20"/>
    </w:rPr>
  </w:style>
  <w:style w:type="paragraph" w:customStyle="1" w:styleId="CharCharCharCharCharCharCharCharCharCharCharChar">
    <w:name w:val="Char Char Char Char Char Char Char Char Char Char Char Char"/>
    <w:basedOn w:val="a"/>
    <w:rsid w:val="00533444"/>
    <w:pPr>
      <w:spacing w:after="160" w:line="240" w:lineRule="exact"/>
    </w:pPr>
    <w:rPr>
      <w:rFonts w:ascii="Arial" w:hAnsi="Arial"/>
      <w:sz w:val="20"/>
    </w:rPr>
  </w:style>
  <w:style w:type="paragraph" w:customStyle="1" w:styleId="norm">
    <w:name w:val="norm"/>
    <w:basedOn w:val="a"/>
    <w:rsid w:val="00533444"/>
    <w:pPr>
      <w:spacing w:line="480" w:lineRule="auto"/>
      <w:ind w:firstLine="709"/>
      <w:jc w:val="both"/>
    </w:pPr>
    <w:rPr>
      <w:rFonts w:ascii="Arial Armenian" w:hAnsi="Arial Armenian"/>
      <w:sz w:val="22"/>
    </w:rPr>
  </w:style>
  <w:style w:type="paragraph" w:customStyle="1" w:styleId="af0">
    <w:name w:val="Обычный (веб)"/>
    <w:basedOn w:val="a"/>
    <w:rsid w:val="00533444"/>
    <w:pPr>
      <w:spacing w:before="100" w:beforeAutospacing="1" w:after="100" w:afterAutospacing="1"/>
    </w:pPr>
  </w:style>
  <w:style w:type="paragraph" w:customStyle="1" w:styleId="af1">
    <w:name w:val="Текст примечания"/>
    <w:basedOn w:val="a"/>
    <w:rsid w:val="00533444"/>
    <w:rPr>
      <w:rFonts w:ascii="Times Armenian" w:hAnsi="Times Armenian"/>
      <w:sz w:val="20"/>
    </w:rPr>
  </w:style>
  <w:style w:type="paragraph" w:customStyle="1" w:styleId="af2">
    <w:name w:val="Текст концевой сноски"/>
    <w:basedOn w:val="a"/>
    <w:rsid w:val="00533444"/>
    <w:rPr>
      <w:rFonts w:ascii="Times Armenian" w:hAnsi="Times Armenian"/>
      <w:sz w:val="20"/>
    </w:rPr>
  </w:style>
  <w:style w:type="paragraph" w:customStyle="1" w:styleId="af3">
    <w:name w:val="Схема документа"/>
    <w:basedOn w:val="a"/>
    <w:rsid w:val="00533444"/>
    <w:pPr>
      <w:shd w:val="clear" w:color="auto" w:fill="000080"/>
    </w:pPr>
    <w:rPr>
      <w:rFonts w:ascii="Tahoma" w:hAnsi="Tahoma"/>
      <w:sz w:val="20"/>
    </w:rPr>
  </w:style>
  <w:style w:type="paragraph" w:customStyle="1" w:styleId="Char1">
    <w:name w:val="Char1"/>
    <w:basedOn w:val="a"/>
    <w:rsid w:val="00533444"/>
    <w:pPr>
      <w:spacing w:after="160" w:line="240" w:lineRule="exact"/>
    </w:pPr>
    <w:rPr>
      <w:rFonts w:ascii="Verdana" w:hAnsi="Verdana"/>
      <w:sz w:val="20"/>
    </w:rPr>
  </w:style>
  <w:style w:type="paragraph" w:customStyle="1" w:styleId="Style2">
    <w:name w:val="Style2"/>
    <w:basedOn w:val="a"/>
    <w:rsid w:val="00533444"/>
    <w:pPr>
      <w:jc w:val="center"/>
    </w:pPr>
    <w:rPr>
      <w:rFonts w:ascii="Arial Armenian" w:hAnsi="Arial Armenian"/>
      <w:sz w:val="22"/>
    </w:rPr>
  </w:style>
  <w:style w:type="paragraph" w:customStyle="1" w:styleId="af4">
    <w:name w:val="Абзац списка"/>
    <w:basedOn w:val="a"/>
    <w:link w:val="af5"/>
    <w:qFormat/>
    <w:rsid w:val="00533444"/>
    <w:pPr>
      <w:ind w:left="720"/>
    </w:pPr>
    <w:rPr>
      <w:rFonts w:ascii="Times Armenian" w:hAnsi="Times Armenian"/>
    </w:rPr>
  </w:style>
  <w:style w:type="paragraph" w:customStyle="1" w:styleId="af6">
    <w:name w:val="Цитата"/>
    <w:basedOn w:val="a"/>
    <w:rsid w:val="00533444"/>
    <w:pPr>
      <w:ind w:left="4500" w:right="98"/>
      <w:jc w:val="right"/>
    </w:pPr>
    <w:rPr>
      <w:rFonts w:ascii="Arial Armenian" w:hAnsi="Arial Armenian"/>
      <w:sz w:val="28"/>
    </w:rPr>
  </w:style>
  <w:style w:type="paragraph" w:customStyle="1" w:styleId="BodyTextIndent22">
    <w:name w:val="Body Text Indent 2+2"/>
    <w:basedOn w:val="a"/>
    <w:next w:val="a"/>
    <w:rsid w:val="00533444"/>
    <w:rPr>
      <w:rFonts w:ascii="Times Armenian" w:hAnsi="Times Armenian"/>
    </w:rPr>
  </w:style>
  <w:style w:type="paragraph" w:customStyle="1" w:styleId="Normal2">
    <w:name w:val="Normal+2"/>
    <w:basedOn w:val="a"/>
    <w:next w:val="a"/>
    <w:rsid w:val="00533444"/>
    <w:rPr>
      <w:rFonts w:ascii="Times Armenian" w:hAnsi="Times Armenian"/>
    </w:rPr>
  </w:style>
  <w:style w:type="paragraph" w:customStyle="1" w:styleId="CharCharCharChar">
    <w:name w:val="Знак Знак Знак Char Char Char Char Знак Знак Знак"/>
    <w:basedOn w:val="a"/>
    <w:rsid w:val="00533444"/>
    <w:pPr>
      <w:widowControl w:val="0"/>
      <w:spacing w:after="160" w:line="240" w:lineRule="exact"/>
      <w:jc w:val="right"/>
    </w:pPr>
    <w:rPr>
      <w:sz w:val="20"/>
    </w:rPr>
  </w:style>
  <w:style w:type="paragraph" w:customStyle="1" w:styleId="xl63">
    <w:name w:val="xl63"/>
    <w:basedOn w:val="a"/>
    <w:rsid w:val="005334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sz w:val="16"/>
    </w:rPr>
  </w:style>
  <w:style w:type="paragraph" w:customStyle="1" w:styleId="xl64">
    <w:name w:val="xl64"/>
    <w:basedOn w:val="a"/>
    <w:rsid w:val="0053344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5">
    <w:name w:val="xl65"/>
    <w:basedOn w:val="a"/>
    <w:rsid w:val="005334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8"/>
    </w:rPr>
  </w:style>
  <w:style w:type="paragraph" w:customStyle="1" w:styleId="xl66">
    <w:name w:val="xl66"/>
    <w:basedOn w:val="a"/>
    <w:rsid w:val="005334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i/>
      <w:sz w:val="16"/>
    </w:rPr>
  </w:style>
  <w:style w:type="paragraph" w:customStyle="1" w:styleId="xl67">
    <w:name w:val="xl67"/>
    <w:basedOn w:val="a"/>
    <w:rsid w:val="0053344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rPr>
  </w:style>
  <w:style w:type="paragraph" w:customStyle="1" w:styleId="xl68">
    <w:name w:val="xl68"/>
    <w:basedOn w:val="a"/>
    <w:rsid w:val="00533444"/>
    <w:pPr>
      <w:pBdr>
        <w:top w:val="single" w:sz="4" w:space="0" w:color="auto"/>
        <w:left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69">
    <w:name w:val="xl69"/>
    <w:basedOn w:val="a"/>
    <w:rsid w:val="00533444"/>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0">
    <w:name w:val="xl70"/>
    <w:basedOn w:val="a"/>
    <w:rsid w:val="00533444"/>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1">
    <w:name w:val="xl71"/>
    <w:basedOn w:val="a"/>
    <w:rsid w:val="00533444"/>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xl72">
    <w:name w:val="xl72"/>
    <w:basedOn w:val="a"/>
    <w:rsid w:val="00533444"/>
    <w:pPr>
      <w:pBdr>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rPr>
  </w:style>
  <w:style w:type="paragraph" w:customStyle="1" w:styleId="font5">
    <w:name w:val="font5"/>
    <w:basedOn w:val="a"/>
    <w:rsid w:val="00533444"/>
    <w:pPr>
      <w:spacing w:before="100" w:beforeAutospacing="1" w:after="100" w:afterAutospacing="1"/>
    </w:pPr>
    <w:rPr>
      <w:rFonts w:ascii="Times Armenian" w:hAnsi="Times Armenian"/>
      <w:sz w:val="16"/>
    </w:rPr>
  </w:style>
  <w:style w:type="paragraph" w:customStyle="1" w:styleId="font6">
    <w:name w:val="font6"/>
    <w:basedOn w:val="a"/>
    <w:rsid w:val="00533444"/>
    <w:pPr>
      <w:spacing w:before="100" w:beforeAutospacing="1" w:after="100" w:afterAutospacing="1"/>
    </w:pPr>
    <w:rPr>
      <w:rFonts w:ascii="Times Armenian" w:hAnsi="Times Armenian"/>
      <w:i/>
      <w:sz w:val="16"/>
    </w:rPr>
  </w:style>
  <w:style w:type="paragraph" w:customStyle="1" w:styleId="font7">
    <w:name w:val="font7"/>
    <w:basedOn w:val="a"/>
    <w:rsid w:val="00533444"/>
    <w:pPr>
      <w:spacing w:before="100" w:beforeAutospacing="1" w:after="100" w:afterAutospacing="1"/>
    </w:pPr>
    <w:rPr>
      <w:rFonts w:ascii="Times LatArm" w:hAnsi="Times LatArm"/>
      <w:sz w:val="16"/>
    </w:rPr>
  </w:style>
  <w:style w:type="paragraph" w:customStyle="1" w:styleId="font8">
    <w:name w:val="font8"/>
    <w:basedOn w:val="a"/>
    <w:rsid w:val="00533444"/>
    <w:pPr>
      <w:spacing w:before="100" w:beforeAutospacing="1" w:after="100" w:afterAutospacing="1"/>
    </w:pPr>
    <w:rPr>
      <w:rFonts w:ascii="Times LatRus" w:hAnsi="Times LatRus"/>
      <w:sz w:val="16"/>
    </w:rPr>
  </w:style>
  <w:style w:type="paragraph" w:customStyle="1" w:styleId="font9">
    <w:name w:val="font9"/>
    <w:basedOn w:val="a"/>
    <w:rsid w:val="00533444"/>
    <w:pPr>
      <w:spacing w:before="100" w:beforeAutospacing="1" w:after="100" w:afterAutospacing="1"/>
    </w:pPr>
    <w:rPr>
      <w:rFonts w:ascii="Times LatRus" w:hAnsi="Times LatRus"/>
      <w:i/>
      <w:sz w:val="16"/>
    </w:rPr>
  </w:style>
  <w:style w:type="paragraph" w:customStyle="1" w:styleId="font10">
    <w:name w:val="font10"/>
    <w:basedOn w:val="a"/>
    <w:rsid w:val="00533444"/>
    <w:pPr>
      <w:spacing w:before="100" w:beforeAutospacing="1" w:after="100" w:afterAutospacing="1"/>
    </w:pPr>
    <w:rPr>
      <w:rFonts w:ascii="Times LatArm" w:hAnsi="Times LatArm"/>
      <w:sz w:val="16"/>
    </w:rPr>
  </w:style>
  <w:style w:type="paragraph" w:customStyle="1" w:styleId="font11">
    <w:name w:val="font11"/>
    <w:basedOn w:val="a"/>
    <w:rsid w:val="00533444"/>
    <w:pPr>
      <w:spacing w:before="100" w:beforeAutospacing="1" w:after="100" w:afterAutospacing="1"/>
    </w:pPr>
    <w:rPr>
      <w:rFonts w:ascii="Times LatRus" w:hAnsi="Times LatRus"/>
      <w:sz w:val="16"/>
    </w:rPr>
  </w:style>
  <w:style w:type="paragraph" w:customStyle="1" w:styleId="font12">
    <w:name w:val="font12"/>
    <w:basedOn w:val="a"/>
    <w:rsid w:val="00533444"/>
    <w:pPr>
      <w:spacing w:before="100" w:beforeAutospacing="1" w:after="100" w:afterAutospacing="1"/>
    </w:pPr>
    <w:rPr>
      <w:sz w:val="16"/>
    </w:rPr>
  </w:style>
  <w:style w:type="paragraph" w:customStyle="1" w:styleId="font13">
    <w:name w:val="font13"/>
    <w:basedOn w:val="a"/>
    <w:rsid w:val="00533444"/>
    <w:pPr>
      <w:spacing w:before="100" w:beforeAutospacing="1" w:after="100" w:afterAutospacing="1"/>
    </w:pPr>
    <w:rPr>
      <w:rFonts w:ascii="Times Armenian" w:hAnsi="Times Armenian"/>
      <w:color w:val="000000"/>
      <w:sz w:val="20"/>
    </w:rPr>
  </w:style>
  <w:style w:type="paragraph" w:customStyle="1" w:styleId="xl73">
    <w:name w:val="xl73"/>
    <w:basedOn w:val="a"/>
    <w:rsid w:val="00533444"/>
    <w:pPr>
      <w:pBdr>
        <w:top w:val="single" w:sz="4" w:space="0" w:color="auto"/>
        <w:bottom w:val="single" w:sz="4" w:space="0" w:color="auto"/>
      </w:pBdr>
      <w:spacing w:before="100" w:beforeAutospacing="1" w:after="100" w:afterAutospacing="1"/>
      <w:jc w:val="center"/>
    </w:pPr>
    <w:rPr>
      <w:rFonts w:ascii="Times Armenian" w:hAnsi="Times Armenian"/>
      <w:b/>
      <w:sz w:val="16"/>
    </w:rPr>
  </w:style>
  <w:style w:type="paragraph" w:customStyle="1" w:styleId="xl74">
    <w:name w:val="xl74"/>
    <w:basedOn w:val="a"/>
    <w:rsid w:val="00533444"/>
    <w:pPr>
      <w:pBdr>
        <w:top w:val="single" w:sz="4" w:space="0" w:color="auto"/>
        <w:bottom w:val="single" w:sz="4" w:space="0" w:color="auto"/>
        <w:right w:val="single" w:sz="4" w:space="0" w:color="auto"/>
      </w:pBdr>
      <w:spacing w:before="100" w:beforeAutospacing="1" w:after="100" w:afterAutospacing="1"/>
      <w:jc w:val="center"/>
    </w:pPr>
    <w:rPr>
      <w:rFonts w:ascii="Times Armenian" w:hAnsi="Times Armenian"/>
      <w:b/>
      <w:sz w:val="16"/>
    </w:rPr>
  </w:style>
  <w:style w:type="paragraph" w:customStyle="1" w:styleId="xl75">
    <w:name w:val="xl75"/>
    <w:basedOn w:val="a"/>
    <w:rsid w:val="00533444"/>
    <w:pPr>
      <w:pBdr>
        <w:top w:val="single" w:sz="4" w:space="0" w:color="auto"/>
        <w:left w:val="single" w:sz="4" w:space="0" w:color="auto"/>
        <w:right w:val="single" w:sz="4" w:space="0" w:color="auto"/>
      </w:pBdr>
      <w:spacing w:before="100" w:beforeAutospacing="1" w:after="100" w:afterAutospacing="1"/>
      <w:jc w:val="center"/>
    </w:pPr>
    <w:rPr>
      <w:rFonts w:ascii="Times Armenian" w:hAnsi="Times Armenian"/>
      <w:b/>
    </w:rPr>
  </w:style>
  <w:style w:type="paragraph" w:styleId="Index1">
    <w:name w:val="index 1"/>
    <w:basedOn w:val="a"/>
    <w:rsid w:val="00533444"/>
    <w:pPr>
      <w:suppressAutoHyphens/>
      <w:spacing w:line="100" w:lineRule="atLeast"/>
      <w:ind w:left="240" w:hanging="240"/>
    </w:pPr>
    <w:rPr>
      <w:rFonts w:ascii="Times Armenian" w:hAnsi="Times Armenian"/>
      <w:sz w:val="16"/>
    </w:rPr>
  </w:style>
  <w:style w:type="paragraph" w:styleId="IndexHeading">
    <w:name w:val="index heading"/>
    <w:basedOn w:val="a"/>
    <w:rsid w:val="00533444"/>
    <w:pPr>
      <w:suppressAutoHyphens/>
      <w:spacing w:line="100" w:lineRule="atLeast"/>
    </w:pPr>
    <w:rPr>
      <w:sz w:val="20"/>
    </w:rPr>
  </w:style>
  <w:style w:type="paragraph" w:customStyle="1" w:styleId="Char3CharCharChar">
    <w:name w:val="Char3 Char Char Char"/>
    <w:basedOn w:val="a"/>
    <w:next w:val="a"/>
    <w:rsid w:val="00533444"/>
    <w:pPr>
      <w:spacing w:after="160" w:line="240" w:lineRule="exact"/>
      <w:jc w:val="both"/>
    </w:pPr>
    <w:rPr>
      <w:rFonts w:ascii="Arial" w:hAnsi="Arial"/>
      <w:b/>
      <w:sz w:val="20"/>
    </w:rPr>
  </w:style>
  <w:style w:type="paragraph" w:customStyle="1" w:styleId="af7">
    <w:name w:val="Тема примечания"/>
    <w:basedOn w:val="af1"/>
    <w:next w:val="af1"/>
    <w:rsid w:val="00533444"/>
    <w:rPr>
      <w:b/>
    </w:rPr>
  </w:style>
  <w:style w:type="paragraph" w:styleId="BodyTextIndent3">
    <w:name w:val="Body Text Indent 3"/>
    <w:basedOn w:val="Normal"/>
    <w:rsid w:val="00533444"/>
    <w:pPr>
      <w:spacing w:line="360" w:lineRule="auto"/>
      <w:ind w:firstLine="567"/>
      <w:jc w:val="both"/>
    </w:pPr>
    <w:rPr>
      <w:rFonts w:ascii="Times Armenian" w:hAnsi="Times Armenian"/>
    </w:rPr>
  </w:style>
  <w:style w:type="paragraph" w:customStyle="1" w:styleId="af8">
    <w:name w:val="Без интервала"/>
    <w:basedOn w:val="Normal"/>
    <w:rsid w:val="00533444"/>
    <w:rPr>
      <w:sz w:val="24"/>
    </w:rPr>
  </w:style>
  <w:style w:type="paragraph" w:customStyle="1" w:styleId="Style1">
    <w:name w:val="Style1"/>
    <w:basedOn w:val="af8"/>
    <w:rsid w:val="00533444"/>
    <w:rPr>
      <w:rFonts w:ascii="GHEA Grapalat" w:hAnsi="GHEA Grapalat"/>
      <w:b/>
      <w:color w:val="000000"/>
      <w:sz w:val="16"/>
    </w:rPr>
  </w:style>
  <w:style w:type="paragraph" w:styleId="ListParagraph">
    <w:name w:val="List Paragraph"/>
    <w:basedOn w:val="Normal"/>
    <w:rsid w:val="00533444"/>
    <w:pPr>
      <w:ind w:left="720"/>
      <w:contextualSpacing/>
    </w:pPr>
  </w:style>
  <w:style w:type="paragraph" w:styleId="BodyTextIndent2">
    <w:name w:val="Body Text Indent 2"/>
    <w:basedOn w:val="Normal"/>
    <w:rsid w:val="00533444"/>
    <w:pPr>
      <w:spacing w:line="360" w:lineRule="auto"/>
      <w:ind w:firstLine="540"/>
      <w:jc w:val="both"/>
    </w:pPr>
    <w:rPr>
      <w:rFonts w:ascii="Baltica" w:hAnsi="Baltica"/>
    </w:rPr>
  </w:style>
  <w:style w:type="paragraph" w:styleId="BodyTextIndent">
    <w:name w:val="Body Text Indent"/>
    <w:basedOn w:val="Normal"/>
    <w:rsid w:val="00533444"/>
    <w:pPr>
      <w:spacing w:line="360" w:lineRule="auto"/>
      <w:ind w:firstLine="720"/>
      <w:jc w:val="both"/>
    </w:pPr>
    <w:rPr>
      <w:rFonts w:ascii="Arial LatArm" w:hAnsi="Arial LatArm"/>
      <w:i/>
    </w:rPr>
  </w:style>
  <w:style w:type="character" w:styleId="LineNumber">
    <w:name w:val="line number"/>
    <w:basedOn w:val="DefaultParagraphFont"/>
    <w:semiHidden/>
    <w:rsid w:val="00533444"/>
  </w:style>
  <w:style w:type="character" w:styleId="Hyperlink">
    <w:name w:val="Hyperlink"/>
    <w:rsid w:val="00533444"/>
    <w:rPr>
      <w:color w:val="0000FF"/>
      <w:u w:val="single"/>
    </w:rPr>
  </w:style>
  <w:style w:type="character" w:customStyle="1" w:styleId="af9">
    <w:name w:val="Основной шрифт абзаца"/>
    <w:rsid w:val="00533444"/>
  </w:style>
  <w:style w:type="character" w:customStyle="1" w:styleId="10">
    <w:name w:val="Заголовок 1 Знак"/>
    <w:link w:val="1"/>
    <w:rsid w:val="00533444"/>
    <w:rPr>
      <w:rFonts w:ascii="Arial Armenian" w:hAnsi="Arial Armenian"/>
      <w:sz w:val="28"/>
    </w:rPr>
  </w:style>
  <w:style w:type="character" w:customStyle="1" w:styleId="30">
    <w:name w:val="Заголовок 3 Знак"/>
    <w:link w:val="3"/>
    <w:rsid w:val="00533444"/>
    <w:rPr>
      <w:rFonts w:ascii="Arial LatArm" w:hAnsi="Arial LatArm"/>
      <w:i/>
      <w:sz w:val="20"/>
    </w:rPr>
  </w:style>
  <w:style w:type="character" w:customStyle="1" w:styleId="70">
    <w:name w:val="Заголовок 7 Знак"/>
    <w:link w:val="7"/>
    <w:rsid w:val="00533444"/>
    <w:rPr>
      <w:rFonts w:ascii="Times Armenian" w:hAnsi="Times Armenian"/>
      <w:b/>
      <w:sz w:val="20"/>
    </w:rPr>
  </w:style>
  <w:style w:type="character" w:customStyle="1" w:styleId="80">
    <w:name w:val="Заголовок 8 Знак"/>
    <w:link w:val="8"/>
    <w:rsid w:val="00533444"/>
    <w:rPr>
      <w:rFonts w:ascii="Times Armenian" w:hAnsi="Times Armenian"/>
      <w:i/>
      <w:sz w:val="20"/>
    </w:rPr>
  </w:style>
  <w:style w:type="character" w:customStyle="1" w:styleId="a2">
    <w:name w:val="Основной текст с отступом Знак"/>
    <w:link w:val="a1"/>
    <w:rsid w:val="00533444"/>
    <w:rPr>
      <w:rFonts w:ascii="Arial LatArm" w:hAnsi="Arial LatArm"/>
      <w:i/>
      <w:sz w:val="20"/>
    </w:rPr>
  </w:style>
  <w:style w:type="character" w:customStyle="1" w:styleId="a4">
    <w:name w:val="Нижний колонтитул Знак"/>
    <w:link w:val="a3"/>
    <w:rsid w:val="00533444"/>
    <w:rPr>
      <w:sz w:val="20"/>
    </w:rPr>
  </w:style>
  <w:style w:type="character" w:customStyle="1" w:styleId="a6">
    <w:name w:val="Текст выноски Знак"/>
    <w:link w:val="a5"/>
    <w:rsid w:val="00533444"/>
    <w:rPr>
      <w:rFonts w:ascii="Tahoma" w:hAnsi="Tahoma"/>
      <w:sz w:val="16"/>
    </w:rPr>
  </w:style>
  <w:style w:type="character" w:customStyle="1" w:styleId="afa">
    <w:name w:val="Гиперссылка"/>
    <w:rsid w:val="00533444"/>
    <w:rPr>
      <w:color w:val="0000FF"/>
      <w:u w:val="single"/>
    </w:rPr>
  </w:style>
  <w:style w:type="character" w:customStyle="1" w:styleId="CharChar1">
    <w:name w:val="Char Char1"/>
    <w:rsid w:val="00533444"/>
    <w:rPr>
      <w:rFonts w:ascii="Arial LatArm" w:hAnsi="Arial LatArm"/>
      <w:i/>
    </w:rPr>
  </w:style>
  <w:style w:type="character" w:customStyle="1" w:styleId="a8">
    <w:name w:val="Основной текст Знак"/>
    <w:link w:val="a7"/>
    <w:rsid w:val="00533444"/>
  </w:style>
  <w:style w:type="character" w:customStyle="1" w:styleId="ad">
    <w:name w:val="Название Знак"/>
    <w:link w:val="ac"/>
    <w:rsid w:val="00533444"/>
    <w:rPr>
      <w:rFonts w:ascii="Arial Armenian" w:hAnsi="Arial Armenian"/>
    </w:rPr>
  </w:style>
  <w:style w:type="character" w:customStyle="1" w:styleId="normChar">
    <w:name w:val="norm Char"/>
    <w:rsid w:val="00533444"/>
    <w:rPr>
      <w:rFonts w:ascii="Arial Armenian" w:hAnsi="Arial Armenian"/>
      <w:sz w:val="22"/>
    </w:rPr>
  </w:style>
  <w:style w:type="character" w:customStyle="1" w:styleId="CharCharChar">
    <w:name w:val="Char Char Char"/>
    <w:rsid w:val="00533444"/>
    <w:rPr>
      <w:rFonts w:ascii="Arial LatArm" w:hAnsi="Arial LatArm"/>
      <w:sz w:val="24"/>
    </w:rPr>
  </w:style>
  <w:style w:type="character" w:customStyle="1" w:styleId="afb">
    <w:name w:val="Строгий"/>
    <w:qFormat/>
    <w:rsid w:val="00533444"/>
    <w:rPr>
      <w:b/>
    </w:rPr>
  </w:style>
  <w:style w:type="character" w:customStyle="1" w:styleId="afc">
    <w:name w:val="Знак сноски"/>
    <w:rsid w:val="00533444"/>
    <w:rPr>
      <w:vertAlign w:val="superscript"/>
    </w:rPr>
  </w:style>
  <w:style w:type="character" w:customStyle="1" w:styleId="CharChar22">
    <w:name w:val="Char Char22"/>
    <w:rsid w:val="00533444"/>
    <w:rPr>
      <w:rFonts w:ascii="Arial Armenian" w:hAnsi="Arial Armenian"/>
      <w:sz w:val="28"/>
    </w:rPr>
  </w:style>
  <w:style w:type="character" w:customStyle="1" w:styleId="20">
    <w:name w:val="Заголовок 2 Знак"/>
    <w:link w:val="2"/>
    <w:rsid w:val="00533444"/>
    <w:rPr>
      <w:rFonts w:ascii="Arial LatArm" w:hAnsi="Arial LatArm"/>
      <w:b/>
      <w:color w:val="0000FF"/>
      <w:sz w:val="20"/>
    </w:rPr>
  </w:style>
  <w:style w:type="character" w:customStyle="1" w:styleId="CharChar20">
    <w:name w:val="Char Char20"/>
    <w:rsid w:val="00533444"/>
    <w:rPr>
      <w:rFonts w:ascii="Times LatArm" w:hAnsi="Times LatArm"/>
      <w:b/>
      <w:sz w:val="28"/>
    </w:rPr>
  </w:style>
  <w:style w:type="character" w:customStyle="1" w:styleId="40">
    <w:name w:val="Заголовок 4 Знак"/>
    <w:link w:val="4"/>
    <w:rsid w:val="00533444"/>
    <w:rPr>
      <w:rFonts w:ascii="Arial LatArm" w:hAnsi="Arial LatArm"/>
      <w:i/>
      <w:sz w:val="18"/>
    </w:rPr>
  </w:style>
  <w:style w:type="character" w:customStyle="1" w:styleId="50">
    <w:name w:val="Заголовок 5 Знак"/>
    <w:link w:val="5"/>
    <w:rsid w:val="00533444"/>
    <w:rPr>
      <w:rFonts w:ascii="Arial LatArm" w:hAnsi="Arial LatArm"/>
      <w:b/>
      <w:sz w:val="26"/>
    </w:rPr>
  </w:style>
  <w:style w:type="character" w:customStyle="1" w:styleId="60">
    <w:name w:val="Заголовок 6 Знак"/>
    <w:link w:val="6"/>
    <w:rsid w:val="00533444"/>
    <w:rPr>
      <w:rFonts w:ascii="Arial LatArm" w:hAnsi="Arial LatArm"/>
      <w:b/>
      <w:color w:val="000000"/>
      <w:sz w:val="22"/>
    </w:rPr>
  </w:style>
  <w:style w:type="character" w:customStyle="1" w:styleId="CharChar16">
    <w:name w:val="Char Char16"/>
    <w:rsid w:val="00533444"/>
    <w:rPr>
      <w:rFonts w:ascii="Times Armenian" w:hAnsi="Times Armenian"/>
      <w:b/>
    </w:rPr>
  </w:style>
  <w:style w:type="character" w:customStyle="1" w:styleId="CharChar15">
    <w:name w:val="Char Char15"/>
    <w:rsid w:val="00533444"/>
    <w:rPr>
      <w:rFonts w:ascii="Times Armenian" w:hAnsi="Times Armenian"/>
      <w:i/>
    </w:rPr>
  </w:style>
  <w:style w:type="character" w:customStyle="1" w:styleId="90">
    <w:name w:val="Заголовок 9 Знак"/>
    <w:link w:val="9"/>
    <w:rsid w:val="00533444"/>
    <w:rPr>
      <w:rFonts w:ascii="Times Armenian" w:hAnsi="Times Armenian"/>
      <w:b/>
      <w:color w:val="000000"/>
      <w:sz w:val="22"/>
    </w:rPr>
  </w:style>
  <w:style w:type="character" w:customStyle="1" w:styleId="CharChar13">
    <w:name w:val="Char Char13"/>
    <w:rsid w:val="00533444"/>
    <w:rPr>
      <w:rFonts w:ascii="Arial Armenian" w:hAnsi="Arial Armenian"/>
    </w:rPr>
  </w:style>
  <w:style w:type="character" w:customStyle="1" w:styleId="24">
    <w:name w:val="Основной текст с отступом 2 Знак"/>
    <w:link w:val="23"/>
    <w:rsid w:val="00533444"/>
    <w:rPr>
      <w:rFonts w:ascii="Baltica" w:hAnsi="Baltica"/>
      <w:sz w:val="20"/>
    </w:rPr>
  </w:style>
  <w:style w:type="character" w:customStyle="1" w:styleId="22">
    <w:name w:val="Основной текст 2 Знак"/>
    <w:link w:val="21"/>
    <w:rsid w:val="00533444"/>
    <w:rPr>
      <w:rFonts w:ascii="Arial LatArm" w:hAnsi="Arial LatArm"/>
      <w:sz w:val="20"/>
    </w:rPr>
  </w:style>
  <w:style w:type="character" w:customStyle="1" w:styleId="ab">
    <w:name w:val="Верхний колонтитул Знак"/>
    <w:link w:val="aa"/>
    <w:rsid w:val="00533444"/>
    <w:rPr>
      <w:sz w:val="20"/>
    </w:rPr>
  </w:style>
  <w:style w:type="character" w:customStyle="1" w:styleId="34">
    <w:name w:val="Основной текст 3 Знак"/>
    <w:link w:val="33"/>
    <w:rsid w:val="00533444"/>
    <w:rPr>
      <w:rFonts w:ascii="Arial LatArm" w:hAnsi="Arial LatArm"/>
      <w:sz w:val="20"/>
    </w:rPr>
  </w:style>
  <w:style w:type="character" w:customStyle="1" w:styleId="afd">
    <w:name w:val="Знак примечания"/>
    <w:rsid w:val="00533444"/>
    <w:rPr>
      <w:sz w:val="16"/>
    </w:rPr>
  </w:style>
  <w:style w:type="character" w:customStyle="1" w:styleId="afe">
    <w:name w:val="Знак концевой сноски"/>
    <w:rsid w:val="00533444"/>
    <w:rPr>
      <w:vertAlign w:val="superscript"/>
    </w:rPr>
  </w:style>
  <w:style w:type="character" w:customStyle="1" w:styleId="CharChar23">
    <w:name w:val="Char Char23"/>
    <w:rsid w:val="00533444"/>
    <w:rPr>
      <w:rFonts w:ascii="Arial Armenian" w:hAnsi="Arial Armenian"/>
      <w:sz w:val="28"/>
    </w:rPr>
  </w:style>
  <w:style w:type="character" w:customStyle="1" w:styleId="CharChar21">
    <w:name w:val="Char Char21"/>
    <w:rsid w:val="00533444"/>
    <w:rPr>
      <w:rFonts w:ascii="Arial LatArm" w:hAnsi="Arial LatArm"/>
      <w:b/>
      <w:color w:val="0000FF"/>
    </w:rPr>
  </w:style>
  <w:style w:type="character" w:customStyle="1" w:styleId="CharChar25">
    <w:name w:val="Char Char25"/>
    <w:rsid w:val="00533444"/>
    <w:rPr>
      <w:rFonts w:ascii="Arial Armenian" w:hAnsi="Arial Armenian"/>
      <w:sz w:val="28"/>
    </w:rPr>
  </w:style>
  <w:style w:type="character" w:customStyle="1" w:styleId="CharChar24">
    <w:name w:val="Char Char24"/>
    <w:rsid w:val="00533444"/>
    <w:rPr>
      <w:rFonts w:ascii="Arial LatArm" w:hAnsi="Arial LatArm"/>
      <w:b/>
      <w:color w:val="0000FF"/>
    </w:rPr>
  </w:style>
  <w:style w:type="character" w:customStyle="1" w:styleId="aff">
    <w:name w:val="Просмотренная гиперссылка"/>
    <w:rsid w:val="00533444"/>
    <w:rPr>
      <w:color w:val="800080"/>
      <w:u w:val="single"/>
    </w:rPr>
  </w:style>
  <w:style w:type="character" w:customStyle="1" w:styleId="CharCharCharChar1">
    <w:name w:val="Char Char Char Char1"/>
    <w:rsid w:val="00533444"/>
    <w:rPr>
      <w:rFonts w:ascii="Arial LatArm" w:hAnsi="Arial LatArm"/>
      <w:sz w:val="24"/>
    </w:rPr>
  </w:style>
  <w:style w:type="character" w:customStyle="1" w:styleId="af">
    <w:name w:val="Текст сноски Знак"/>
    <w:link w:val="ae"/>
    <w:rsid w:val="00533444"/>
    <w:rPr>
      <w:rFonts w:ascii="Times Armenian" w:hAnsi="Times Armenian"/>
      <w:sz w:val="20"/>
    </w:rPr>
  </w:style>
  <w:style w:type="character" w:customStyle="1" w:styleId="CharChar">
    <w:name w:val="Char Char"/>
    <w:rsid w:val="00533444"/>
  </w:style>
  <w:style w:type="character" w:customStyle="1" w:styleId="af5">
    <w:name w:val="Абзац списка Знак"/>
    <w:link w:val="af4"/>
    <w:rsid w:val="00533444"/>
    <w:rPr>
      <w:rFonts w:ascii="Times Armenian" w:hAnsi="Times Armenian"/>
    </w:rPr>
  </w:style>
  <w:style w:type="character" w:customStyle="1" w:styleId="aff0">
    <w:name w:val="Выделение"/>
    <w:qFormat/>
    <w:rsid w:val="00533444"/>
    <w:rPr>
      <w:i/>
    </w:rPr>
  </w:style>
  <w:style w:type="character" w:customStyle="1" w:styleId="32">
    <w:name w:val="Основной текст с отступом 3 Знак"/>
    <w:link w:val="31"/>
    <w:rsid w:val="00533444"/>
    <w:rPr>
      <w:rFonts w:ascii="Times Armenian" w:hAnsi="Times Armenian"/>
      <w:sz w:val="20"/>
    </w:rPr>
  </w:style>
  <w:style w:type="character" w:customStyle="1" w:styleId="UnresolvedMention">
    <w:name w:val="Unresolved Mention"/>
    <w:rsid w:val="00533444"/>
    <w:rPr>
      <w:color w:val="605E5C"/>
      <w:shd w:val="clear" w:color="auto" w:fill="E1DFDD"/>
    </w:rPr>
  </w:style>
  <w:style w:type="character" w:customStyle="1" w:styleId="aff1">
    <w:name w:val="Номер страницы"/>
    <w:basedOn w:val="af9"/>
    <w:rsid w:val="00533444"/>
  </w:style>
  <w:style w:type="character" w:styleId="FootnoteReference">
    <w:name w:val="footnote reference"/>
    <w:rsid w:val="00533444"/>
    <w:rPr>
      <w:vertAlign w:val="superscript"/>
    </w:rPr>
  </w:style>
  <w:style w:type="character" w:styleId="Emphasis">
    <w:name w:val="Emphasis"/>
    <w:rsid w:val="00533444"/>
    <w:rPr>
      <w:i/>
    </w:rPr>
  </w:style>
  <w:style w:type="table" w:styleId="TableSimple1">
    <w:name w:val="Table Simple 1"/>
    <w:basedOn w:val="TableNormal"/>
    <w:rsid w:val="005334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2">
    <w:name w:val="Обычная таблица"/>
    <w:rsid w:val="00533444"/>
    <w:tblPr>
      <w:tblInd w:w="0" w:type="dxa"/>
      <w:tblCellMar>
        <w:top w:w="0" w:type="dxa"/>
        <w:left w:w="108" w:type="dxa"/>
        <w:bottom w:w="0" w:type="dxa"/>
        <w:right w:w="108" w:type="dxa"/>
      </w:tblCellMar>
    </w:tblPr>
  </w:style>
  <w:style w:type="table" w:customStyle="1" w:styleId="aff3">
    <w:name w:val="Сетка таблицы"/>
    <w:basedOn w:val="aff2"/>
    <w:rsid w:val="00533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17761</Words>
  <Characters>101240</Characters>
  <Application>Microsoft Office Word</Application>
  <DocSecurity>0</DocSecurity>
  <Lines>843</Lines>
  <Paragraphs>237</Paragraphs>
  <ScaleCrop>false</ScaleCrop>
  <Company>Guyq</Company>
  <LinksUpToDate>false</LinksUpToDate>
  <CharactersWithSpaces>118764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Yeghegnavan</cp:lastModifiedBy>
  <cp:revision>3</cp:revision>
  <dcterms:created xsi:type="dcterms:W3CDTF">2020-07-03T06:04:00Z</dcterms:created>
  <dcterms:modified xsi:type="dcterms:W3CDTF">2020-07-03T06:05:00Z</dcterms:modified>
</cp:coreProperties>
</file>